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E7B50" w14:textId="0D85710E" w:rsidR="002B227A" w:rsidRPr="00060A48" w:rsidRDefault="00FF015E" w:rsidP="00073D93">
      <w:pPr>
        <w:jc w:val="center"/>
        <w:rPr>
          <w:rFonts w:ascii="Calibri" w:hAnsi="Calibri"/>
          <w:lang w:val="et-EE"/>
        </w:rPr>
      </w:pPr>
      <w:r w:rsidRPr="00060A48">
        <w:rPr>
          <w:rFonts w:ascii="Calibri" w:hAnsi="Calibri"/>
          <w:noProof/>
          <w:lang w:val="et-EE"/>
        </w:rPr>
        <w:drawing>
          <wp:inline distT="0" distB="0" distL="0" distR="0" wp14:anchorId="021F00D9" wp14:editId="1461F876">
            <wp:extent cx="3241675" cy="1005840"/>
            <wp:effectExtent l="0" t="0" r="0"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1675" cy="1005840"/>
                    </a:xfrm>
                    <a:prstGeom prst="rect">
                      <a:avLst/>
                    </a:prstGeom>
                    <a:noFill/>
                    <a:ln>
                      <a:noFill/>
                    </a:ln>
                  </pic:spPr>
                </pic:pic>
              </a:graphicData>
            </a:graphic>
          </wp:inline>
        </w:drawing>
      </w:r>
    </w:p>
    <w:p w14:paraId="5A5D647B" w14:textId="77777777" w:rsidR="002B227A" w:rsidRPr="00060A48" w:rsidRDefault="002B227A" w:rsidP="002B227A">
      <w:pPr>
        <w:rPr>
          <w:rFonts w:ascii="Calibri" w:hAnsi="Calibri"/>
          <w:lang w:val="et-EE"/>
        </w:rPr>
      </w:pPr>
    </w:p>
    <w:p w14:paraId="4BE4BA45" w14:textId="77777777" w:rsidR="002B227A" w:rsidRPr="00060A48" w:rsidRDefault="002B227A" w:rsidP="002B227A">
      <w:pPr>
        <w:rPr>
          <w:rFonts w:ascii="Calibri" w:hAnsi="Calibri"/>
          <w:lang w:val="et-EE"/>
        </w:rPr>
      </w:pPr>
    </w:p>
    <w:p w14:paraId="20CABF03" w14:textId="77777777" w:rsidR="002B227A" w:rsidRPr="00060A48" w:rsidRDefault="002B227A" w:rsidP="002B227A">
      <w:pPr>
        <w:tabs>
          <w:tab w:val="left" w:pos="3720"/>
        </w:tabs>
        <w:rPr>
          <w:rFonts w:ascii="Calibri" w:hAnsi="Calibri"/>
          <w:lang w:val="et-EE"/>
        </w:rPr>
      </w:pPr>
      <w:r w:rsidRPr="00060A48">
        <w:rPr>
          <w:rFonts w:ascii="Calibri" w:hAnsi="Calibri"/>
          <w:lang w:val="et-EE"/>
        </w:rPr>
        <w:tab/>
      </w:r>
    </w:p>
    <w:p w14:paraId="1D0E96AE" w14:textId="77777777" w:rsidR="002B227A" w:rsidRPr="00060A48" w:rsidRDefault="002B227A" w:rsidP="002B227A">
      <w:pPr>
        <w:tabs>
          <w:tab w:val="left" w:pos="3720"/>
        </w:tabs>
        <w:rPr>
          <w:rFonts w:ascii="Calibri" w:hAnsi="Calibri"/>
          <w:lang w:val="et-EE"/>
        </w:rPr>
      </w:pPr>
    </w:p>
    <w:p w14:paraId="53B75AB7" w14:textId="77777777" w:rsidR="002B227A" w:rsidRPr="00060A48" w:rsidRDefault="002B227A" w:rsidP="002B227A">
      <w:pPr>
        <w:tabs>
          <w:tab w:val="left" w:pos="3720"/>
        </w:tabs>
        <w:rPr>
          <w:rFonts w:ascii="Calibri" w:hAnsi="Calibri"/>
          <w:lang w:val="et-EE"/>
        </w:rPr>
      </w:pPr>
    </w:p>
    <w:p w14:paraId="3C1FFF97" w14:textId="77777777" w:rsidR="002B227A" w:rsidRPr="00060A48" w:rsidRDefault="002B227A" w:rsidP="002B227A">
      <w:pPr>
        <w:tabs>
          <w:tab w:val="left" w:pos="3720"/>
        </w:tabs>
        <w:rPr>
          <w:rFonts w:ascii="Calibri" w:hAnsi="Calibri"/>
          <w:lang w:val="et-EE"/>
        </w:rPr>
      </w:pPr>
    </w:p>
    <w:p w14:paraId="329D06EB" w14:textId="77777777" w:rsidR="002B227A" w:rsidRPr="00060A48" w:rsidRDefault="002B227A" w:rsidP="002B227A">
      <w:pPr>
        <w:tabs>
          <w:tab w:val="left" w:pos="3720"/>
        </w:tabs>
        <w:rPr>
          <w:rFonts w:ascii="Calibri" w:hAnsi="Calibri"/>
          <w:lang w:val="et-EE"/>
        </w:rPr>
      </w:pPr>
    </w:p>
    <w:p w14:paraId="4D1F2EA7" w14:textId="77777777" w:rsidR="002B227A" w:rsidRPr="00060A48" w:rsidRDefault="002B227A" w:rsidP="002B227A">
      <w:pPr>
        <w:tabs>
          <w:tab w:val="left" w:pos="3720"/>
        </w:tabs>
        <w:rPr>
          <w:rFonts w:ascii="Calibri" w:hAnsi="Calibri"/>
          <w:lang w:val="et-EE"/>
        </w:rPr>
      </w:pPr>
    </w:p>
    <w:p w14:paraId="404D88DF" w14:textId="77777777" w:rsidR="002B227A" w:rsidRPr="00060A48" w:rsidRDefault="002B227A" w:rsidP="002B227A">
      <w:pPr>
        <w:tabs>
          <w:tab w:val="left" w:pos="3720"/>
        </w:tabs>
        <w:rPr>
          <w:rFonts w:ascii="Calibri" w:hAnsi="Calibri"/>
          <w:lang w:val="et-EE"/>
        </w:rPr>
      </w:pPr>
    </w:p>
    <w:p w14:paraId="62243F8B" w14:textId="48D0907F" w:rsidR="00BD1BDF" w:rsidRPr="008F219E" w:rsidRDefault="00EC6E5F" w:rsidP="008F219E">
      <w:pPr>
        <w:tabs>
          <w:tab w:val="left" w:pos="3720"/>
        </w:tabs>
        <w:jc w:val="center"/>
        <w:rPr>
          <w:rFonts w:ascii="Calibri" w:hAnsi="Calibri" w:cs="Calibri"/>
          <w:sz w:val="40"/>
          <w:szCs w:val="40"/>
          <w:lang w:val="et-EE"/>
        </w:rPr>
      </w:pPr>
      <w:proofErr w:type="spellStart"/>
      <w:r>
        <w:rPr>
          <w:rFonts w:ascii="Calibri" w:hAnsi="Calibri" w:cs="Calibri"/>
          <w:sz w:val="28"/>
          <w:szCs w:val="28"/>
        </w:rPr>
        <w:t>Viljandi-Leie</w:t>
      </w:r>
      <w:proofErr w:type="spellEnd"/>
      <w:r>
        <w:rPr>
          <w:rFonts w:ascii="Calibri" w:hAnsi="Calibri" w:cs="Calibri"/>
          <w:sz w:val="28"/>
          <w:szCs w:val="28"/>
        </w:rPr>
        <w:t xml:space="preserve"> </w:t>
      </w:r>
      <w:proofErr w:type="spellStart"/>
      <w:r>
        <w:rPr>
          <w:rFonts w:ascii="Calibri" w:hAnsi="Calibri" w:cs="Calibri"/>
          <w:sz w:val="28"/>
          <w:szCs w:val="28"/>
        </w:rPr>
        <w:t>keskpingevõrgu</w:t>
      </w:r>
      <w:proofErr w:type="spellEnd"/>
      <w:r>
        <w:rPr>
          <w:rFonts w:ascii="Calibri" w:hAnsi="Calibri" w:cs="Calibri"/>
          <w:sz w:val="28"/>
          <w:szCs w:val="28"/>
        </w:rPr>
        <w:t xml:space="preserve"> </w:t>
      </w:r>
      <w:proofErr w:type="spellStart"/>
      <w:r>
        <w:rPr>
          <w:rFonts w:ascii="Calibri" w:hAnsi="Calibri" w:cs="Calibri"/>
          <w:sz w:val="28"/>
          <w:szCs w:val="28"/>
        </w:rPr>
        <w:t>parendamine</w:t>
      </w:r>
      <w:proofErr w:type="spellEnd"/>
      <w:r>
        <w:rPr>
          <w:rFonts w:ascii="Calibri" w:hAnsi="Calibri" w:cs="Calibri"/>
          <w:sz w:val="28"/>
          <w:szCs w:val="28"/>
        </w:rPr>
        <w:t>. IP9150</w:t>
      </w:r>
    </w:p>
    <w:p w14:paraId="23A69C47" w14:textId="77777777" w:rsidR="00BD1BDF" w:rsidRPr="00060A48" w:rsidRDefault="00BD1BDF" w:rsidP="002B227A">
      <w:pPr>
        <w:tabs>
          <w:tab w:val="left" w:pos="3720"/>
        </w:tabs>
        <w:jc w:val="center"/>
        <w:rPr>
          <w:rFonts w:ascii="Calibri" w:hAnsi="Calibri"/>
          <w:sz w:val="28"/>
          <w:szCs w:val="28"/>
          <w:lang w:val="et-EE"/>
        </w:rPr>
      </w:pPr>
    </w:p>
    <w:p w14:paraId="49C62609" w14:textId="77777777" w:rsidR="002B227A" w:rsidRPr="00060A48" w:rsidRDefault="002B227A" w:rsidP="002B227A">
      <w:pPr>
        <w:tabs>
          <w:tab w:val="left" w:pos="3720"/>
        </w:tabs>
        <w:jc w:val="center"/>
        <w:rPr>
          <w:rFonts w:ascii="Calibri" w:hAnsi="Calibri"/>
          <w:sz w:val="28"/>
          <w:szCs w:val="28"/>
          <w:lang w:val="et-EE"/>
        </w:rPr>
      </w:pPr>
    </w:p>
    <w:p w14:paraId="51AE03BB" w14:textId="77777777" w:rsidR="002B227A" w:rsidRPr="00060A48" w:rsidRDefault="002B227A" w:rsidP="002B227A">
      <w:pPr>
        <w:tabs>
          <w:tab w:val="left" w:pos="3720"/>
        </w:tabs>
        <w:rPr>
          <w:rFonts w:ascii="Calibri" w:hAnsi="Calibri"/>
          <w:sz w:val="28"/>
          <w:szCs w:val="28"/>
          <w:lang w:val="et-EE"/>
        </w:rPr>
      </w:pPr>
      <w:r w:rsidRPr="00060A48">
        <w:rPr>
          <w:rFonts w:ascii="Calibri" w:hAnsi="Calibri"/>
          <w:sz w:val="28"/>
          <w:szCs w:val="28"/>
          <w:lang w:val="et-EE"/>
        </w:rPr>
        <w:t xml:space="preserve">STAADIUM: </w:t>
      </w:r>
      <w:r w:rsidRPr="00060A48">
        <w:rPr>
          <w:rFonts w:ascii="Calibri" w:hAnsi="Calibri"/>
          <w:sz w:val="28"/>
          <w:szCs w:val="28"/>
          <w:lang w:val="et-EE"/>
        </w:rPr>
        <w:tab/>
      </w:r>
      <w:r w:rsidR="002E64D7" w:rsidRPr="00060A48">
        <w:rPr>
          <w:rFonts w:ascii="Calibri" w:hAnsi="Calibri"/>
          <w:sz w:val="28"/>
          <w:szCs w:val="28"/>
          <w:lang w:val="et-EE"/>
        </w:rPr>
        <w:t>TÖÖ</w:t>
      </w:r>
      <w:r w:rsidR="00952CCE" w:rsidRPr="00060A48">
        <w:rPr>
          <w:rFonts w:ascii="Calibri" w:hAnsi="Calibri"/>
          <w:sz w:val="28"/>
          <w:szCs w:val="28"/>
          <w:lang w:val="et-EE"/>
        </w:rPr>
        <w:t>PROJEKT</w:t>
      </w:r>
    </w:p>
    <w:p w14:paraId="1BD1FC52" w14:textId="77777777" w:rsidR="002B227A" w:rsidRPr="00060A48" w:rsidRDefault="002B227A" w:rsidP="002B227A">
      <w:pPr>
        <w:tabs>
          <w:tab w:val="left" w:pos="3720"/>
        </w:tabs>
        <w:rPr>
          <w:rFonts w:ascii="Calibri" w:hAnsi="Calibri"/>
          <w:sz w:val="28"/>
          <w:szCs w:val="28"/>
          <w:lang w:val="et-EE"/>
        </w:rPr>
      </w:pPr>
    </w:p>
    <w:p w14:paraId="61C99208" w14:textId="77777777" w:rsidR="002B227A" w:rsidRPr="00060A48" w:rsidRDefault="002B227A" w:rsidP="002B227A">
      <w:pPr>
        <w:tabs>
          <w:tab w:val="left" w:pos="3720"/>
        </w:tabs>
        <w:rPr>
          <w:rFonts w:ascii="Calibri" w:hAnsi="Calibri"/>
          <w:sz w:val="28"/>
          <w:szCs w:val="28"/>
          <w:lang w:val="et-EE"/>
        </w:rPr>
      </w:pPr>
    </w:p>
    <w:p w14:paraId="0CF4183F" w14:textId="77777777" w:rsidR="002B227A" w:rsidRPr="00060A48" w:rsidRDefault="002B227A" w:rsidP="002B227A">
      <w:pPr>
        <w:tabs>
          <w:tab w:val="left" w:pos="3720"/>
        </w:tabs>
        <w:rPr>
          <w:rFonts w:ascii="Calibri" w:hAnsi="Calibri"/>
          <w:sz w:val="28"/>
          <w:szCs w:val="28"/>
          <w:lang w:val="et-EE"/>
        </w:rPr>
      </w:pPr>
      <w:r w:rsidRPr="00060A48">
        <w:rPr>
          <w:rFonts w:ascii="Calibri" w:hAnsi="Calibri"/>
          <w:sz w:val="28"/>
          <w:szCs w:val="28"/>
          <w:lang w:val="et-EE"/>
        </w:rPr>
        <w:t>TÖÖ TEOSTAJA:</w:t>
      </w:r>
      <w:r w:rsidRPr="00060A48">
        <w:rPr>
          <w:rFonts w:ascii="Calibri" w:hAnsi="Calibri"/>
          <w:sz w:val="28"/>
          <w:szCs w:val="28"/>
          <w:lang w:val="et-EE"/>
        </w:rPr>
        <w:tab/>
        <w:t xml:space="preserve">OÜ </w:t>
      </w:r>
      <w:r w:rsidR="00FC4193" w:rsidRPr="00060A48">
        <w:rPr>
          <w:rFonts w:ascii="Calibri" w:hAnsi="Calibri"/>
          <w:sz w:val="28"/>
          <w:szCs w:val="28"/>
          <w:lang w:val="et-EE"/>
        </w:rPr>
        <w:t>STROMTEC</w:t>
      </w:r>
      <w:r w:rsidR="00270259" w:rsidRPr="00060A48">
        <w:rPr>
          <w:rFonts w:ascii="Calibri" w:hAnsi="Calibri"/>
          <w:sz w:val="28"/>
          <w:szCs w:val="28"/>
          <w:lang w:val="et-EE"/>
        </w:rPr>
        <w:t xml:space="preserve"> </w:t>
      </w:r>
    </w:p>
    <w:p w14:paraId="0B52EC7A" w14:textId="6AB91B71" w:rsidR="002B227A" w:rsidRDefault="00270259" w:rsidP="002B227A">
      <w:pPr>
        <w:tabs>
          <w:tab w:val="left" w:pos="3720"/>
        </w:tabs>
        <w:rPr>
          <w:rFonts w:ascii="Calibri" w:hAnsi="Calibri"/>
          <w:sz w:val="28"/>
          <w:szCs w:val="28"/>
          <w:lang w:val="et-EE"/>
        </w:rPr>
      </w:pPr>
      <w:r w:rsidRPr="00060A48">
        <w:rPr>
          <w:rFonts w:ascii="Calibri" w:hAnsi="Calibri"/>
          <w:sz w:val="28"/>
          <w:szCs w:val="28"/>
          <w:lang w:val="et-EE"/>
        </w:rPr>
        <w:t>PROJEKTEERIJA:</w:t>
      </w:r>
      <w:r w:rsidR="002B227A" w:rsidRPr="00060A48">
        <w:rPr>
          <w:rFonts w:ascii="Calibri" w:hAnsi="Calibri"/>
          <w:sz w:val="28"/>
          <w:szCs w:val="28"/>
          <w:lang w:val="et-EE"/>
        </w:rPr>
        <w:tab/>
      </w:r>
      <w:r w:rsidR="00CB0CE4">
        <w:rPr>
          <w:rFonts w:ascii="Calibri" w:hAnsi="Calibri"/>
          <w:sz w:val="28"/>
          <w:szCs w:val="28"/>
          <w:lang w:val="et-EE"/>
        </w:rPr>
        <w:t>MARTIN BLUUM</w:t>
      </w:r>
    </w:p>
    <w:p w14:paraId="0746B1A8" w14:textId="73044DD5" w:rsidR="009C6E20" w:rsidRDefault="009C6E20" w:rsidP="002B227A">
      <w:pPr>
        <w:tabs>
          <w:tab w:val="left" w:pos="3720"/>
        </w:tabs>
        <w:rPr>
          <w:rFonts w:ascii="Calibri" w:hAnsi="Calibri"/>
          <w:sz w:val="28"/>
          <w:szCs w:val="28"/>
          <w:lang w:val="et-EE"/>
        </w:rPr>
      </w:pPr>
      <w:r>
        <w:rPr>
          <w:rFonts w:ascii="Calibri" w:hAnsi="Calibri"/>
          <w:sz w:val="28"/>
          <w:szCs w:val="28"/>
          <w:lang w:val="et-EE"/>
        </w:rPr>
        <w:tab/>
      </w:r>
      <w:r w:rsidR="006D3315">
        <w:rPr>
          <w:rFonts w:ascii="Calibri" w:hAnsi="Calibri"/>
          <w:sz w:val="28"/>
          <w:szCs w:val="28"/>
          <w:lang w:val="et-EE"/>
        </w:rPr>
        <w:t>56969904</w:t>
      </w:r>
    </w:p>
    <w:p w14:paraId="3E1A2963" w14:textId="33E59888" w:rsidR="009C6E20" w:rsidRDefault="009C6E20" w:rsidP="002B227A">
      <w:pPr>
        <w:tabs>
          <w:tab w:val="left" w:pos="3720"/>
        </w:tabs>
        <w:rPr>
          <w:rFonts w:ascii="Calibri" w:hAnsi="Calibri"/>
          <w:sz w:val="28"/>
          <w:szCs w:val="28"/>
          <w:lang w:val="et-EE"/>
        </w:rPr>
      </w:pPr>
      <w:r>
        <w:rPr>
          <w:rFonts w:ascii="Calibri" w:hAnsi="Calibri"/>
          <w:sz w:val="28"/>
          <w:szCs w:val="28"/>
          <w:lang w:val="et-EE"/>
        </w:rPr>
        <w:tab/>
      </w:r>
      <w:r w:rsidR="001C2EDB">
        <w:rPr>
          <w:rFonts w:ascii="Calibri" w:hAnsi="Calibri"/>
          <w:sz w:val="28"/>
          <w:szCs w:val="28"/>
          <w:lang w:val="et-EE"/>
        </w:rPr>
        <w:t>martin</w:t>
      </w:r>
      <w:r>
        <w:rPr>
          <w:rFonts w:ascii="Calibri" w:hAnsi="Calibri"/>
          <w:sz w:val="28"/>
          <w:szCs w:val="28"/>
          <w:lang w:val="et-EE"/>
        </w:rPr>
        <w:t>@stromtec.ee</w:t>
      </w:r>
    </w:p>
    <w:p w14:paraId="0CB28D04" w14:textId="77777777" w:rsidR="000D62E7" w:rsidRPr="00060A48" w:rsidRDefault="000D62E7" w:rsidP="002B227A">
      <w:pPr>
        <w:tabs>
          <w:tab w:val="left" w:pos="3720"/>
        </w:tabs>
        <w:rPr>
          <w:rFonts w:ascii="Calibri" w:hAnsi="Calibri"/>
          <w:sz w:val="28"/>
          <w:szCs w:val="28"/>
          <w:lang w:val="et-EE"/>
        </w:rPr>
      </w:pPr>
      <w:r>
        <w:rPr>
          <w:rFonts w:ascii="Calibri" w:hAnsi="Calibri"/>
          <w:sz w:val="28"/>
          <w:szCs w:val="28"/>
          <w:lang w:val="et-EE"/>
        </w:rPr>
        <w:t>VASTUTAV SPETSIALIST:</w:t>
      </w:r>
      <w:r>
        <w:rPr>
          <w:rFonts w:ascii="Calibri" w:hAnsi="Calibri"/>
          <w:sz w:val="28"/>
          <w:szCs w:val="28"/>
          <w:lang w:val="et-EE"/>
        </w:rPr>
        <w:tab/>
        <w:t>JAANUS KALDOJA</w:t>
      </w:r>
    </w:p>
    <w:p w14:paraId="38D881F5" w14:textId="77777777" w:rsidR="002B227A" w:rsidRPr="00060A48" w:rsidRDefault="002B227A" w:rsidP="002B227A">
      <w:pPr>
        <w:tabs>
          <w:tab w:val="left" w:pos="3720"/>
        </w:tabs>
        <w:rPr>
          <w:rFonts w:ascii="Calibri" w:hAnsi="Calibri"/>
          <w:sz w:val="28"/>
          <w:szCs w:val="28"/>
          <w:lang w:val="et-EE"/>
        </w:rPr>
      </w:pPr>
      <w:r w:rsidRPr="00060A48">
        <w:rPr>
          <w:rFonts w:ascii="Calibri" w:hAnsi="Calibri"/>
          <w:sz w:val="28"/>
          <w:szCs w:val="28"/>
          <w:lang w:val="et-EE"/>
        </w:rPr>
        <w:tab/>
      </w:r>
    </w:p>
    <w:p w14:paraId="64FE73FC" w14:textId="2723C419" w:rsidR="005D455F" w:rsidRPr="00060A48" w:rsidRDefault="005D455F" w:rsidP="005D455F">
      <w:pPr>
        <w:tabs>
          <w:tab w:val="left" w:pos="3720"/>
        </w:tabs>
        <w:rPr>
          <w:rFonts w:ascii="Calibri" w:hAnsi="Calibri"/>
          <w:sz w:val="28"/>
          <w:szCs w:val="28"/>
          <w:lang w:val="et-EE"/>
        </w:rPr>
      </w:pPr>
      <w:r w:rsidRPr="00060A48">
        <w:rPr>
          <w:rFonts w:ascii="Calibri" w:hAnsi="Calibri"/>
          <w:sz w:val="28"/>
          <w:szCs w:val="28"/>
          <w:lang w:val="et-EE"/>
        </w:rPr>
        <w:t>TÖÖ NUMBER:</w:t>
      </w:r>
      <w:r w:rsidRPr="00060A48">
        <w:rPr>
          <w:rFonts w:ascii="Calibri" w:hAnsi="Calibri"/>
          <w:sz w:val="28"/>
          <w:szCs w:val="28"/>
          <w:lang w:val="et-EE"/>
        </w:rPr>
        <w:tab/>
      </w:r>
      <w:r w:rsidR="00902A7F">
        <w:rPr>
          <w:rFonts w:ascii="Calibri" w:hAnsi="Calibri"/>
          <w:sz w:val="28"/>
          <w:szCs w:val="28"/>
          <w:lang w:val="et-EE"/>
        </w:rPr>
        <w:t>2</w:t>
      </w:r>
      <w:r w:rsidR="00EC6E5F">
        <w:rPr>
          <w:rFonts w:ascii="Calibri" w:hAnsi="Calibri"/>
          <w:sz w:val="28"/>
          <w:szCs w:val="28"/>
          <w:lang w:val="et-EE"/>
        </w:rPr>
        <w:t>6-02</w:t>
      </w:r>
    </w:p>
    <w:p w14:paraId="10B47E8A" w14:textId="77F31905" w:rsidR="005D455F" w:rsidRDefault="005D455F" w:rsidP="005D455F">
      <w:pPr>
        <w:tabs>
          <w:tab w:val="left" w:pos="3720"/>
        </w:tabs>
        <w:rPr>
          <w:rFonts w:ascii="Calibri" w:hAnsi="Calibri"/>
          <w:sz w:val="28"/>
          <w:szCs w:val="28"/>
          <w:lang w:val="et-EE"/>
        </w:rPr>
      </w:pPr>
      <w:r>
        <w:rPr>
          <w:rFonts w:ascii="Calibri" w:hAnsi="Calibri"/>
          <w:sz w:val="28"/>
          <w:szCs w:val="28"/>
          <w:lang w:val="et-EE"/>
        </w:rPr>
        <w:t>TELLIJA PROJEKTI KOOD:</w:t>
      </w:r>
      <w:r>
        <w:rPr>
          <w:rFonts w:ascii="Calibri" w:hAnsi="Calibri"/>
          <w:sz w:val="28"/>
          <w:szCs w:val="28"/>
          <w:lang w:val="et-EE"/>
        </w:rPr>
        <w:tab/>
      </w:r>
      <w:r w:rsidR="001C72C8">
        <w:rPr>
          <w:rFonts w:ascii="Calibri" w:hAnsi="Calibri"/>
          <w:sz w:val="28"/>
          <w:szCs w:val="28"/>
          <w:lang w:val="et-EE"/>
        </w:rPr>
        <w:t>IP</w:t>
      </w:r>
      <w:r w:rsidR="00187443">
        <w:rPr>
          <w:rFonts w:ascii="Calibri" w:hAnsi="Calibri"/>
          <w:sz w:val="28"/>
          <w:szCs w:val="28"/>
          <w:lang w:val="et-EE"/>
        </w:rPr>
        <w:t>9150</w:t>
      </w:r>
    </w:p>
    <w:p w14:paraId="77672E80" w14:textId="77777777" w:rsidR="000D3862" w:rsidRDefault="000D3862" w:rsidP="00F5209D">
      <w:pPr>
        <w:tabs>
          <w:tab w:val="left" w:pos="3720"/>
        </w:tabs>
        <w:rPr>
          <w:rFonts w:ascii="Calibri" w:hAnsi="Calibri"/>
          <w:sz w:val="28"/>
          <w:szCs w:val="28"/>
          <w:lang w:val="et-EE"/>
        </w:rPr>
      </w:pPr>
    </w:p>
    <w:p w14:paraId="4C6FD172" w14:textId="06DB9ED1" w:rsidR="000D3862" w:rsidRPr="000D3862" w:rsidRDefault="000D3862" w:rsidP="00270259">
      <w:pPr>
        <w:tabs>
          <w:tab w:val="left" w:pos="3720"/>
        </w:tabs>
        <w:rPr>
          <w:rFonts w:ascii="Calibri" w:hAnsi="Calibri"/>
          <w:lang w:val="et-EE"/>
        </w:rPr>
      </w:pPr>
      <w:r w:rsidRPr="000D3862">
        <w:rPr>
          <w:rFonts w:ascii="Calibri" w:hAnsi="Calibri"/>
          <w:lang w:val="et-EE"/>
        </w:rPr>
        <w:t>Tellija:</w:t>
      </w:r>
      <w:r w:rsidRPr="000D3862">
        <w:rPr>
          <w:rFonts w:ascii="Calibri" w:hAnsi="Calibri"/>
          <w:lang w:val="et-EE"/>
        </w:rPr>
        <w:tab/>
      </w:r>
      <w:r w:rsidR="001C72C8">
        <w:rPr>
          <w:rFonts w:ascii="Calibri" w:hAnsi="Calibri"/>
          <w:lang w:val="et-EE"/>
        </w:rPr>
        <w:t>Elektrilevi OÜ</w:t>
      </w:r>
    </w:p>
    <w:p w14:paraId="78C2E072" w14:textId="75C133D9" w:rsidR="000D3862" w:rsidRPr="000D3862" w:rsidRDefault="000D3862" w:rsidP="00270259">
      <w:pPr>
        <w:tabs>
          <w:tab w:val="left" w:pos="3720"/>
        </w:tabs>
        <w:rPr>
          <w:rFonts w:ascii="Calibri" w:hAnsi="Calibri"/>
          <w:lang w:val="et-EE"/>
        </w:rPr>
      </w:pPr>
      <w:r w:rsidRPr="000D3862">
        <w:rPr>
          <w:rFonts w:ascii="Calibri" w:hAnsi="Calibri"/>
          <w:lang w:val="et-EE"/>
        </w:rPr>
        <w:tab/>
        <w:t xml:space="preserve">Reg.kood: </w:t>
      </w:r>
      <w:r w:rsidR="00E00E57" w:rsidRPr="00E00E57">
        <w:rPr>
          <w:rFonts w:ascii="Calibri" w:hAnsi="Calibri"/>
        </w:rPr>
        <w:t>11050857</w:t>
      </w:r>
    </w:p>
    <w:p w14:paraId="6729740A" w14:textId="54DC4FD1" w:rsidR="000D3862" w:rsidRPr="000D3862" w:rsidRDefault="000D3862" w:rsidP="00270259">
      <w:pPr>
        <w:tabs>
          <w:tab w:val="left" w:pos="3720"/>
        </w:tabs>
        <w:rPr>
          <w:rFonts w:ascii="Calibri" w:hAnsi="Calibri"/>
          <w:lang w:val="et-EE"/>
        </w:rPr>
      </w:pPr>
      <w:r w:rsidRPr="000D3862">
        <w:rPr>
          <w:rFonts w:ascii="Calibri" w:hAnsi="Calibri"/>
          <w:lang w:val="et-EE"/>
        </w:rPr>
        <w:tab/>
      </w:r>
      <w:r w:rsidR="001A63A3">
        <w:rPr>
          <w:rFonts w:ascii="Calibri" w:hAnsi="Calibri"/>
          <w:lang w:val="et-EE"/>
        </w:rPr>
        <w:t>Veskiposti tn 2</w:t>
      </w:r>
      <w:r w:rsidRPr="000D3862">
        <w:rPr>
          <w:rFonts w:ascii="Calibri" w:hAnsi="Calibri"/>
          <w:lang w:val="et-EE"/>
        </w:rPr>
        <w:t xml:space="preserve">, </w:t>
      </w:r>
      <w:r w:rsidR="001A63A3">
        <w:rPr>
          <w:rFonts w:ascii="Calibri" w:hAnsi="Calibri"/>
          <w:lang w:val="et-EE"/>
        </w:rPr>
        <w:t>10138</w:t>
      </w:r>
      <w:r w:rsidRPr="000D3862">
        <w:rPr>
          <w:rFonts w:ascii="Calibri" w:hAnsi="Calibri"/>
          <w:lang w:val="et-EE"/>
        </w:rPr>
        <w:t>Tallinn</w:t>
      </w:r>
    </w:p>
    <w:p w14:paraId="3C55A2F0" w14:textId="153581A0" w:rsidR="000D3862" w:rsidRPr="000D3862" w:rsidRDefault="000D3862" w:rsidP="00270259">
      <w:pPr>
        <w:tabs>
          <w:tab w:val="left" w:pos="3720"/>
        </w:tabs>
        <w:rPr>
          <w:rFonts w:ascii="Calibri" w:hAnsi="Calibri"/>
          <w:lang w:val="et-EE"/>
        </w:rPr>
      </w:pPr>
      <w:r w:rsidRPr="000D3862">
        <w:rPr>
          <w:rFonts w:ascii="Calibri" w:hAnsi="Calibri"/>
          <w:lang w:val="et-EE"/>
        </w:rPr>
        <w:tab/>
        <w:t xml:space="preserve">Telefon </w:t>
      </w:r>
      <w:r w:rsidR="001509BD" w:rsidRPr="001509BD">
        <w:rPr>
          <w:rFonts w:ascii="Calibri" w:hAnsi="Calibri"/>
          <w:lang w:val="et-EE"/>
        </w:rPr>
        <w:t>7154225</w:t>
      </w:r>
    </w:p>
    <w:p w14:paraId="3C589BF7" w14:textId="77777777" w:rsidR="00BD1BDF" w:rsidRPr="00060A48" w:rsidRDefault="00BD1BDF" w:rsidP="002B227A">
      <w:pPr>
        <w:tabs>
          <w:tab w:val="left" w:pos="3720"/>
        </w:tabs>
        <w:rPr>
          <w:rFonts w:ascii="Calibri" w:hAnsi="Calibri"/>
          <w:sz w:val="28"/>
          <w:szCs w:val="28"/>
          <w:lang w:val="et-EE"/>
        </w:rPr>
      </w:pPr>
    </w:p>
    <w:p w14:paraId="2E643736" w14:textId="77777777" w:rsidR="00BD1BDF" w:rsidRPr="00060A48" w:rsidRDefault="00BD1BDF" w:rsidP="002B227A">
      <w:pPr>
        <w:tabs>
          <w:tab w:val="left" w:pos="3720"/>
        </w:tabs>
        <w:rPr>
          <w:rFonts w:ascii="Calibri" w:hAnsi="Calibri"/>
          <w:sz w:val="28"/>
          <w:szCs w:val="28"/>
          <w:lang w:val="et-EE"/>
        </w:rPr>
      </w:pPr>
    </w:p>
    <w:p w14:paraId="55A6DC58" w14:textId="77777777" w:rsidR="002B227A" w:rsidRPr="00060A48" w:rsidRDefault="00FC4193" w:rsidP="002B227A">
      <w:pPr>
        <w:tabs>
          <w:tab w:val="left" w:pos="3720"/>
        </w:tabs>
        <w:jc w:val="center"/>
        <w:rPr>
          <w:rFonts w:ascii="Calibri" w:hAnsi="Calibri"/>
          <w:sz w:val="28"/>
          <w:szCs w:val="28"/>
          <w:lang w:val="et-EE"/>
        </w:rPr>
      </w:pPr>
      <w:r w:rsidRPr="00060A48">
        <w:rPr>
          <w:rFonts w:ascii="Calibri" w:hAnsi="Calibri"/>
          <w:sz w:val="28"/>
          <w:szCs w:val="28"/>
          <w:lang w:val="et-EE"/>
        </w:rPr>
        <w:t>TARTU</w:t>
      </w:r>
    </w:p>
    <w:p w14:paraId="7D6011FA" w14:textId="1F4932E0" w:rsidR="002B227A" w:rsidRPr="00060A48" w:rsidRDefault="00583EF0" w:rsidP="002B227A">
      <w:pPr>
        <w:tabs>
          <w:tab w:val="left" w:pos="3720"/>
        </w:tabs>
        <w:jc w:val="center"/>
        <w:rPr>
          <w:rFonts w:ascii="Calibri" w:hAnsi="Calibri"/>
          <w:sz w:val="28"/>
          <w:szCs w:val="28"/>
          <w:lang w:val="et-EE"/>
        </w:rPr>
      </w:pPr>
      <w:r>
        <w:rPr>
          <w:rFonts w:ascii="Calibri" w:hAnsi="Calibri"/>
          <w:sz w:val="28"/>
          <w:szCs w:val="28"/>
          <w:lang w:val="et-EE"/>
        </w:rPr>
        <w:t>Aprill</w:t>
      </w:r>
      <w:r w:rsidR="001A63A3">
        <w:rPr>
          <w:rFonts w:ascii="Calibri" w:hAnsi="Calibri"/>
          <w:sz w:val="28"/>
          <w:szCs w:val="28"/>
          <w:lang w:val="et-EE"/>
        </w:rPr>
        <w:t xml:space="preserve"> </w:t>
      </w:r>
      <w:r w:rsidR="00CB0076">
        <w:rPr>
          <w:rFonts w:ascii="Calibri" w:hAnsi="Calibri"/>
          <w:sz w:val="28"/>
          <w:szCs w:val="28"/>
          <w:lang w:val="et-EE"/>
        </w:rPr>
        <w:t>20</w:t>
      </w:r>
      <w:r w:rsidR="00FC690A">
        <w:rPr>
          <w:rFonts w:ascii="Calibri" w:hAnsi="Calibri"/>
          <w:sz w:val="28"/>
          <w:szCs w:val="28"/>
          <w:lang w:val="et-EE"/>
        </w:rPr>
        <w:t>2</w:t>
      </w:r>
      <w:r>
        <w:rPr>
          <w:rFonts w:ascii="Calibri" w:hAnsi="Calibri"/>
          <w:sz w:val="28"/>
          <w:szCs w:val="28"/>
          <w:lang w:val="et-EE"/>
        </w:rPr>
        <w:t>6</w:t>
      </w:r>
    </w:p>
    <w:p w14:paraId="699EA73E" w14:textId="77777777" w:rsidR="002B227A" w:rsidRPr="00060A48" w:rsidRDefault="002B227A" w:rsidP="002B227A">
      <w:pPr>
        <w:tabs>
          <w:tab w:val="left" w:pos="3720"/>
        </w:tabs>
        <w:jc w:val="center"/>
        <w:rPr>
          <w:rFonts w:ascii="Calibri" w:hAnsi="Calibri"/>
          <w:sz w:val="28"/>
          <w:szCs w:val="28"/>
          <w:lang w:val="et-EE"/>
        </w:rPr>
      </w:pPr>
    </w:p>
    <w:p w14:paraId="0682E672" w14:textId="77777777" w:rsidR="002B227A" w:rsidRPr="00060A48" w:rsidRDefault="002B227A" w:rsidP="002B227A">
      <w:pPr>
        <w:tabs>
          <w:tab w:val="left" w:pos="3720"/>
        </w:tabs>
        <w:jc w:val="center"/>
        <w:rPr>
          <w:rFonts w:ascii="Calibri" w:hAnsi="Calibri"/>
          <w:sz w:val="28"/>
          <w:szCs w:val="28"/>
          <w:lang w:val="et-EE"/>
        </w:rPr>
      </w:pPr>
    </w:p>
    <w:p w14:paraId="66CF4C9F" w14:textId="77777777" w:rsidR="002B227A" w:rsidRPr="00060A48" w:rsidRDefault="002B227A" w:rsidP="002B227A">
      <w:pPr>
        <w:tabs>
          <w:tab w:val="left" w:pos="3720"/>
        </w:tabs>
        <w:jc w:val="center"/>
        <w:rPr>
          <w:rFonts w:ascii="Calibri" w:hAnsi="Calibri"/>
          <w:sz w:val="28"/>
          <w:szCs w:val="28"/>
          <w:lang w:val="et-EE"/>
        </w:rPr>
      </w:pPr>
    </w:p>
    <w:p w14:paraId="39BB6C38" w14:textId="77777777" w:rsidR="00B8217A" w:rsidRDefault="002B227A" w:rsidP="002B227A">
      <w:pPr>
        <w:tabs>
          <w:tab w:val="left" w:pos="3720"/>
        </w:tabs>
        <w:jc w:val="center"/>
        <w:rPr>
          <w:rFonts w:ascii="Calibri" w:hAnsi="Calibri"/>
          <w:sz w:val="24"/>
          <w:szCs w:val="24"/>
          <w:lang w:val="et-EE"/>
        </w:rPr>
      </w:pPr>
      <w:r w:rsidRPr="00060A48">
        <w:rPr>
          <w:rFonts w:ascii="Calibri" w:hAnsi="Calibri"/>
          <w:sz w:val="24"/>
          <w:szCs w:val="24"/>
          <w:lang w:val="et-EE"/>
        </w:rPr>
        <w:t xml:space="preserve">OÜ </w:t>
      </w:r>
      <w:r w:rsidR="00FC4193" w:rsidRPr="00060A48">
        <w:rPr>
          <w:rFonts w:ascii="Calibri" w:hAnsi="Calibri"/>
          <w:sz w:val="24"/>
          <w:szCs w:val="24"/>
          <w:lang w:val="et-EE"/>
        </w:rPr>
        <w:t>Stromtec</w:t>
      </w:r>
      <w:r w:rsidR="002E64D7" w:rsidRPr="00060A48">
        <w:rPr>
          <w:rFonts w:ascii="Calibri" w:hAnsi="Calibri"/>
          <w:sz w:val="24"/>
          <w:szCs w:val="24"/>
          <w:lang w:val="et-EE"/>
        </w:rPr>
        <w:t>.</w:t>
      </w:r>
      <w:r w:rsidRPr="00060A48">
        <w:rPr>
          <w:rFonts w:ascii="Calibri" w:hAnsi="Calibri"/>
          <w:sz w:val="24"/>
          <w:szCs w:val="24"/>
          <w:lang w:val="et-EE"/>
        </w:rPr>
        <w:t xml:space="preserve"> </w:t>
      </w:r>
      <w:r w:rsidR="000E31BB">
        <w:rPr>
          <w:rFonts w:ascii="Calibri" w:hAnsi="Calibri"/>
          <w:sz w:val="24"/>
          <w:szCs w:val="24"/>
          <w:lang w:val="et-EE"/>
        </w:rPr>
        <w:t>Päevalille 2-2</w:t>
      </w:r>
      <w:r w:rsidRPr="00060A48">
        <w:rPr>
          <w:rFonts w:ascii="Calibri" w:hAnsi="Calibri"/>
          <w:sz w:val="24"/>
          <w:szCs w:val="24"/>
          <w:lang w:val="et-EE"/>
        </w:rPr>
        <w:t>, 6</w:t>
      </w:r>
      <w:r w:rsidR="00FC4193" w:rsidRPr="00060A48">
        <w:rPr>
          <w:rFonts w:ascii="Calibri" w:hAnsi="Calibri"/>
          <w:sz w:val="24"/>
          <w:szCs w:val="24"/>
          <w:lang w:val="et-EE"/>
        </w:rPr>
        <w:t>1714</w:t>
      </w:r>
      <w:r w:rsidR="00B8217A">
        <w:rPr>
          <w:rFonts w:ascii="Calibri" w:hAnsi="Calibri"/>
          <w:sz w:val="24"/>
          <w:szCs w:val="24"/>
          <w:lang w:val="et-EE"/>
        </w:rPr>
        <w:t>,</w:t>
      </w:r>
      <w:r w:rsidRPr="00060A48">
        <w:rPr>
          <w:rFonts w:ascii="Calibri" w:hAnsi="Calibri"/>
          <w:sz w:val="24"/>
          <w:szCs w:val="24"/>
          <w:lang w:val="et-EE"/>
        </w:rPr>
        <w:t xml:space="preserve"> </w:t>
      </w:r>
      <w:r w:rsidR="00FC4193" w:rsidRPr="00060A48">
        <w:rPr>
          <w:rFonts w:ascii="Calibri" w:hAnsi="Calibri"/>
          <w:sz w:val="24"/>
          <w:szCs w:val="24"/>
          <w:lang w:val="et-EE"/>
        </w:rPr>
        <w:t>Ülenurme</w:t>
      </w:r>
      <w:r w:rsidR="00B8217A">
        <w:rPr>
          <w:rFonts w:ascii="Calibri" w:hAnsi="Calibri"/>
          <w:sz w:val="24"/>
          <w:szCs w:val="24"/>
          <w:lang w:val="et-EE"/>
        </w:rPr>
        <w:t>, Tartumaa.</w:t>
      </w:r>
    </w:p>
    <w:p w14:paraId="66336EDE" w14:textId="77777777" w:rsidR="002B227A" w:rsidRPr="00060A48" w:rsidRDefault="002B227A" w:rsidP="002B227A">
      <w:pPr>
        <w:tabs>
          <w:tab w:val="left" w:pos="3720"/>
        </w:tabs>
        <w:jc w:val="center"/>
        <w:rPr>
          <w:rFonts w:ascii="Calibri" w:hAnsi="Calibri"/>
          <w:sz w:val="24"/>
          <w:szCs w:val="24"/>
          <w:lang w:val="et-EE"/>
        </w:rPr>
      </w:pPr>
      <w:r w:rsidRPr="00060A48">
        <w:rPr>
          <w:rFonts w:ascii="Calibri" w:hAnsi="Calibri"/>
          <w:sz w:val="24"/>
          <w:szCs w:val="24"/>
          <w:lang w:val="et-EE"/>
        </w:rPr>
        <w:t xml:space="preserve"> Tel. </w:t>
      </w:r>
      <w:r w:rsidR="00FC4193" w:rsidRPr="00060A48">
        <w:rPr>
          <w:rFonts w:ascii="Calibri" w:hAnsi="Calibri"/>
          <w:sz w:val="24"/>
          <w:szCs w:val="24"/>
          <w:lang w:val="et-EE"/>
        </w:rPr>
        <w:t>5534119</w:t>
      </w:r>
      <w:r w:rsidR="00B8217A">
        <w:rPr>
          <w:rFonts w:ascii="Calibri" w:hAnsi="Calibri"/>
          <w:sz w:val="24"/>
          <w:szCs w:val="24"/>
          <w:lang w:val="et-EE"/>
        </w:rPr>
        <w:t>, jaanus@</w:t>
      </w:r>
      <w:r w:rsidR="00432F7A">
        <w:rPr>
          <w:rFonts w:ascii="Calibri" w:hAnsi="Calibri"/>
          <w:sz w:val="24"/>
          <w:szCs w:val="24"/>
          <w:lang w:val="et-EE"/>
        </w:rPr>
        <w:t>stromtec.ee</w:t>
      </w:r>
    </w:p>
    <w:p w14:paraId="5E312246" w14:textId="77777777" w:rsidR="00060A48" w:rsidRPr="00060A48" w:rsidRDefault="00060A48" w:rsidP="002B227A">
      <w:pPr>
        <w:tabs>
          <w:tab w:val="left" w:pos="3720"/>
        </w:tabs>
        <w:jc w:val="center"/>
        <w:rPr>
          <w:rFonts w:ascii="Calibri" w:hAnsi="Calibri"/>
          <w:sz w:val="24"/>
          <w:szCs w:val="24"/>
          <w:lang w:val="et-EE"/>
        </w:rPr>
      </w:pPr>
      <w:r w:rsidRPr="00060A48">
        <w:rPr>
          <w:rFonts w:ascii="Calibri" w:hAnsi="Calibri"/>
          <w:sz w:val="24"/>
          <w:szCs w:val="24"/>
          <w:lang w:val="et-EE"/>
        </w:rPr>
        <w:t>Reg nr: 12688881 MTR: TEL002388</w:t>
      </w:r>
    </w:p>
    <w:p w14:paraId="1DFCB94A" w14:textId="761B6E8C" w:rsidR="00F27EB4" w:rsidRPr="00CA561D" w:rsidRDefault="00F27EB4" w:rsidP="000F4E38">
      <w:pPr>
        <w:tabs>
          <w:tab w:val="left" w:pos="2364"/>
        </w:tabs>
        <w:rPr>
          <w:rFonts w:ascii="Calibri" w:hAnsi="Calibri"/>
          <w:b/>
          <w:sz w:val="28"/>
          <w:szCs w:val="28"/>
          <w:lang w:val="et-EE"/>
        </w:rPr>
      </w:pPr>
      <w:r w:rsidRPr="00060A48">
        <w:rPr>
          <w:rFonts w:ascii="Calibri" w:hAnsi="Calibri" w:cs="Arial"/>
          <w:b/>
          <w:bCs/>
          <w:lang w:val="et-EE"/>
        </w:rPr>
        <w:br w:type="page"/>
      </w:r>
      <w:r w:rsidRPr="00060A48">
        <w:rPr>
          <w:rFonts w:ascii="Calibri" w:hAnsi="Calibri"/>
          <w:b/>
          <w:sz w:val="28"/>
          <w:szCs w:val="28"/>
          <w:lang w:val="et-EE"/>
        </w:rPr>
        <w:lastRenderedPageBreak/>
        <w:t>Sisukord</w:t>
      </w:r>
      <w:r w:rsidR="000F4E38">
        <w:rPr>
          <w:rFonts w:ascii="Calibri" w:hAnsi="Calibri"/>
          <w:b/>
          <w:sz w:val="28"/>
          <w:szCs w:val="28"/>
          <w:lang w:val="et-EE"/>
        </w:rPr>
        <w:tab/>
      </w:r>
    </w:p>
    <w:p w14:paraId="4A2EF0FA" w14:textId="5E5663FB" w:rsidR="00361FBF" w:rsidRDefault="00952CCE">
      <w:pPr>
        <w:pStyle w:val="TOC1"/>
        <w:rPr>
          <w:rFonts w:asciiTheme="minorHAnsi" w:eastAsiaTheme="minorEastAsia" w:hAnsiTheme="minorHAnsi" w:cstheme="minorBidi"/>
          <w:b w:val="0"/>
          <w:bCs w:val="0"/>
          <w:caps w:val="0"/>
          <w:noProof/>
          <w:kern w:val="2"/>
          <w:sz w:val="24"/>
          <w:szCs w:val="24"/>
          <w:lang w:val="en-US"/>
          <w14:ligatures w14:val="standardContextual"/>
        </w:rPr>
      </w:pPr>
      <w:r w:rsidRPr="00830942">
        <w:rPr>
          <w:sz w:val="18"/>
          <w:szCs w:val="18"/>
          <w:lang w:val="et-EE"/>
        </w:rPr>
        <w:fldChar w:fldCharType="begin"/>
      </w:r>
      <w:r w:rsidRPr="00830942">
        <w:rPr>
          <w:sz w:val="18"/>
          <w:szCs w:val="18"/>
          <w:lang w:val="et-EE"/>
        </w:rPr>
        <w:instrText xml:space="preserve"> TOC \o "1-3" \h \z \u </w:instrText>
      </w:r>
      <w:r w:rsidRPr="00830942">
        <w:rPr>
          <w:sz w:val="18"/>
          <w:szCs w:val="18"/>
          <w:lang w:val="et-EE"/>
        </w:rPr>
        <w:fldChar w:fldCharType="separate"/>
      </w:r>
      <w:hyperlink w:anchor="_Toc192241063" w:history="1">
        <w:r w:rsidR="00361FBF" w:rsidRPr="004D0AAD">
          <w:rPr>
            <w:rStyle w:val="Hyperlink"/>
            <w:noProof/>
            <w14:scene3d>
              <w14:camera w14:prst="orthographicFront"/>
              <w14:lightRig w14:rig="threePt" w14:dir="t">
                <w14:rot w14:lat="0" w14:lon="0" w14:rev="0"/>
              </w14:lightRig>
            </w14:scene3d>
          </w:rPr>
          <w:t>1.</w:t>
        </w:r>
        <w:r w:rsidR="00361FBF">
          <w:rPr>
            <w:rFonts w:asciiTheme="minorHAnsi" w:eastAsiaTheme="minorEastAsia" w:hAnsiTheme="minorHAnsi" w:cstheme="minorBidi"/>
            <w:b w:val="0"/>
            <w:bCs w:val="0"/>
            <w:caps w:val="0"/>
            <w:noProof/>
            <w:kern w:val="2"/>
            <w:sz w:val="24"/>
            <w:szCs w:val="24"/>
            <w:lang w:val="en-US"/>
            <w14:ligatures w14:val="standardContextual"/>
          </w:rPr>
          <w:tab/>
        </w:r>
        <w:r w:rsidR="00361FBF" w:rsidRPr="004D0AAD">
          <w:rPr>
            <w:rStyle w:val="Hyperlink"/>
            <w:noProof/>
          </w:rPr>
          <w:t>ASUKOHT</w:t>
        </w:r>
        <w:r w:rsidR="00361FBF">
          <w:rPr>
            <w:noProof/>
            <w:webHidden/>
          </w:rPr>
          <w:tab/>
        </w:r>
        <w:r w:rsidR="00361FBF">
          <w:rPr>
            <w:noProof/>
            <w:webHidden/>
          </w:rPr>
          <w:fldChar w:fldCharType="begin"/>
        </w:r>
        <w:r w:rsidR="00361FBF">
          <w:rPr>
            <w:noProof/>
            <w:webHidden/>
          </w:rPr>
          <w:instrText xml:space="preserve"> PAGEREF _Toc192241063 \h </w:instrText>
        </w:r>
        <w:r w:rsidR="00361FBF">
          <w:rPr>
            <w:noProof/>
            <w:webHidden/>
          </w:rPr>
        </w:r>
        <w:r w:rsidR="00361FBF">
          <w:rPr>
            <w:noProof/>
            <w:webHidden/>
          </w:rPr>
          <w:fldChar w:fldCharType="separate"/>
        </w:r>
        <w:r w:rsidR="00361FBF">
          <w:rPr>
            <w:noProof/>
            <w:webHidden/>
          </w:rPr>
          <w:t>4</w:t>
        </w:r>
        <w:r w:rsidR="00361FBF">
          <w:rPr>
            <w:noProof/>
            <w:webHidden/>
          </w:rPr>
          <w:fldChar w:fldCharType="end"/>
        </w:r>
      </w:hyperlink>
    </w:p>
    <w:p w14:paraId="05DF71FA" w14:textId="49AD2299"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65" w:history="1">
        <w:r w:rsidRPr="004D0AAD">
          <w:rPr>
            <w:rStyle w:val="Hyperlink"/>
            <w:b/>
            <w:noProof/>
            <w:lang w:val="et-EE"/>
          </w:rPr>
          <w:t>1.1</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Üldosa</w:t>
        </w:r>
        <w:r>
          <w:rPr>
            <w:noProof/>
            <w:webHidden/>
          </w:rPr>
          <w:tab/>
        </w:r>
        <w:r>
          <w:rPr>
            <w:noProof/>
            <w:webHidden/>
          </w:rPr>
          <w:fldChar w:fldCharType="begin"/>
        </w:r>
        <w:r>
          <w:rPr>
            <w:noProof/>
            <w:webHidden/>
          </w:rPr>
          <w:instrText xml:space="preserve"> PAGEREF _Toc192241065 \h </w:instrText>
        </w:r>
        <w:r>
          <w:rPr>
            <w:noProof/>
            <w:webHidden/>
          </w:rPr>
        </w:r>
        <w:r>
          <w:rPr>
            <w:noProof/>
            <w:webHidden/>
          </w:rPr>
          <w:fldChar w:fldCharType="separate"/>
        </w:r>
        <w:r>
          <w:rPr>
            <w:noProof/>
            <w:webHidden/>
          </w:rPr>
          <w:t>5</w:t>
        </w:r>
        <w:r>
          <w:rPr>
            <w:noProof/>
            <w:webHidden/>
          </w:rPr>
          <w:fldChar w:fldCharType="end"/>
        </w:r>
      </w:hyperlink>
    </w:p>
    <w:p w14:paraId="68243E6A" w14:textId="1C312AC7"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66" w:history="1">
        <w:r w:rsidRPr="004D0AAD">
          <w:rPr>
            <w:rStyle w:val="Hyperlink"/>
            <w:b/>
            <w:noProof/>
            <w:lang w:val="et-EE"/>
          </w:rPr>
          <w:t>1.2</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Tehniline lahendus.  Teostatavad tööd</w:t>
        </w:r>
        <w:r>
          <w:rPr>
            <w:noProof/>
            <w:webHidden/>
          </w:rPr>
          <w:tab/>
        </w:r>
        <w:r>
          <w:rPr>
            <w:noProof/>
            <w:webHidden/>
          </w:rPr>
          <w:fldChar w:fldCharType="begin"/>
        </w:r>
        <w:r>
          <w:rPr>
            <w:noProof/>
            <w:webHidden/>
          </w:rPr>
          <w:instrText xml:space="preserve"> PAGEREF _Toc192241066 \h </w:instrText>
        </w:r>
        <w:r>
          <w:rPr>
            <w:noProof/>
            <w:webHidden/>
          </w:rPr>
        </w:r>
        <w:r>
          <w:rPr>
            <w:noProof/>
            <w:webHidden/>
          </w:rPr>
          <w:fldChar w:fldCharType="separate"/>
        </w:r>
        <w:r>
          <w:rPr>
            <w:noProof/>
            <w:webHidden/>
          </w:rPr>
          <w:t>6</w:t>
        </w:r>
        <w:r>
          <w:rPr>
            <w:noProof/>
            <w:webHidden/>
          </w:rPr>
          <w:fldChar w:fldCharType="end"/>
        </w:r>
      </w:hyperlink>
    </w:p>
    <w:p w14:paraId="517B43FF" w14:textId="47577F0F"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67" w:history="1">
        <w:r w:rsidRPr="004D0AAD">
          <w:rPr>
            <w:rStyle w:val="Hyperlink"/>
            <w:b/>
            <w:noProof/>
            <w:lang w:val="et-EE"/>
          </w:rPr>
          <w:t>1.2.1</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Projekteeritud komplektalajaamad</w:t>
        </w:r>
        <w:r>
          <w:rPr>
            <w:noProof/>
            <w:webHidden/>
          </w:rPr>
          <w:tab/>
        </w:r>
        <w:r>
          <w:rPr>
            <w:noProof/>
            <w:webHidden/>
          </w:rPr>
          <w:fldChar w:fldCharType="begin"/>
        </w:r>
        <w:r>
          <w:rPr>
            <w:noProof/>
            <w:webHidden/>
          </w:rPr>
          <w:instrText xml:space="preserve"> PAGEREF _Toc192241067 \h </w:instrText>
        </w:r>
        <w:r>
          <w:rPr>
            <w:noProof/>
            <w:webHidden/>
          </w:rPr>
        </w:r>
        <w:r>
          <w:rPr>
            <w:noProof/>
            <w:webHidden/>
          </w:rPr>
          <w:fldChar w:fldCharType="separate"/>
        </w:r>
        <w:r>
          <w:rPr>
            <w:noProof/>
            <w:webHidden/>
          </w:rPr>
          <w:t>6</w:t>
        </w:r>
        <w:r>
          <w:rPr>
            <w:noProof/>
            <w:webHidden/>
          </w:rPr>
          <w:fldChar w:fldCharType="end"/>
        </w:r>
      </w:hyperlink>
    </w:p>
    <w:p w14:paraId="00EC5F2A" w14:textId="0D441D6F"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68" w:history="1">
        <w:r w:rsidRPr="004D0AAD">
          <w:rPr>
            <w:rStyle w:val="Hyperlink"/>
            <w:b/>
            <w:noProof/>
            <w:lang w:val="et-EE"/>
          </w:rPr>
          <w:t>1.2.2</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Projekteeritud 0,4 kV ja 20 kV kaabelliinid</w:t>
        </w:r>
        <w:r>
          <w:rPr>
            <w:noProof/>
            <w:webHidden/>
          </w:rPr>
          <w:tab/>
        </w:r>
        <w:r>
          <w:rPr>
            <w:noProof/>
            <w:webHidden/>
          </w:rPr>
          <w:fldChar w:fldCharType="begin"/>
        </w:r>
        <w:r>
          <w:rPr>
            <w:noProof/>
            <w:webHidden/>
          </w:rPr>
          <w:instrText xml:space="preserve"> PAGEREF _Toc192241068 \h </w:instrText>
        </w:r>
        <w:r>
          <w:rPr>
            <w:noProof/>
            <w:webHidden/>
          </w:rPr>
        </w:r>
        <w:r>
          <w:rPr>
            <w:noProof/>
            <w:webHidden/>
          </w:rPr>
          <w:fldChar w:fldCharType="separate"/>
        </w:r>
        <w:r>
          <w:rPr>
            <w:noProof/>
            <w:webHidden/>
          </w:rPr>
          <w:t>6</w:t>
        </w:r>
        <w:r>
          <w:rPr>
            <w:noProof/>
            <w:webHidden/>
          </w:rPr>
          <w:fldChar w:fldCharType="end"/>
        </w:r>
      </w:hyperlink>
    </w:p>
    <w:p w14:paraId="070B735A" w14:textId="0606E13C"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69" w:history="1">
        <w:r w:rsidRPr="004D0AAD">
          <w:rPr>
            <w:rStyle w:val="Hyperlink"/>
            <w:b/>
            <w:noProof/>
            <w:lang w:val="et-EE"/>
          </w:rPr>
          <w:t>1.2.3</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Projekteeritud liitumiskilbid</w:t>
        </w:r>
        <w:r>
          <w:rPr>
            <w:noProof/>
            <w:webHidden/>
          </w:rPr>
          <w:tab/>
        </w:r>
        <w:r>
          <w:rPr>
            <w:noProof/>
            <w:webHidden/>
          </w:rPr>
          <w:fldChar w:fldCharType="begin"/>
        </w:r>
        <w:r>
          <w:rPr>
            <w:noProof/>
            <w:webHidden/>
          </w:rPr>
          <w:instrText xml:space="preserve"> PAGEREF _Toc192241069 \h </w:instrText>
        </w:r>
        <w:r>
          <w:rPr>
            <w:noProof/>
            <w:webHidden/>
          </w:rPr>
        </w:r>
        <w:r>
          <w:rPr>
            <w:noProof/>
            <w:webHidden/>
          </w:rPr>
          <w:fldChar w:fldCharType="separate"/>
        </w:r>
        <w:r>
          <w:rPr>
            <w:noProof/>
            <w:webHidden/>
          </w:rPr>
          <w:t>8</w:t>
        </w:r>
        <w:r>
          <w:rPr>
            <w:noProof/>
            <w:webHidden/>
          </w:rPr>
          <w:fldChar w:fldCharType="end"/>
        </w:r>
      </w:hyperlink>
    </w:p>
    <w:p w14:paraId="5D54F3CD" w14:textId="08B06A02"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0" w:history="1">
        <w:r w:rsidRPr="004D0AAD">
          <w:rPr>
            <w:rStyle w:val="Hyperlink"/>
            <w:b/>
            <w:noProof/>
            <w:lang w:val="et-EE"/>
          </w:rPr>
          <w:t>1.3</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Kaitse ja maandamine</w:t>
        </w:r>
        <w:r>
          <w:rPr>
            <w:noProof/>
            <w:webHidden/>
          </w:rPr>
          <w:tab/>
        </w:r>
        <w:r>
          <w:rPr>
            <w:noProof/>
            <w:webHidden/>
          </w:rPr>
          <w:fldChar w:fldCharType="begin"/>
        </w:r>
        <w:r>
          <w:rPr>
            <w:noProof/>
            <w:webHidden/>
          </w:rPr>
          <w:instrText xml:space="preserve"> PAGEREF _Toc192241070 \h </w:instrText>
        </w:r>
        <w:r>
          <w:rPr>
            <w:noProof/>
            <w:webHidden/>
          </w:rPr>
        </w:r>
        <w:r>
          <w:rPr>
            <w:noProof/>
            <w:webHidden/>
          </w:rPr>
          <w:fldChar w:fldCharType="separate"/>
        </w:r>
        <w:r>
          <w:rPr>
            <w:noProof/>
            <w:webHidden/>
          </w:rPr>
          <w:t>8</w:t>
        </w:r>
        <w:r>
          <w:rPr>
            <w:noProof/>
            <w:webHidden/>
          </w:rPr>
          <w:fldChar w:fldCharType="end"/>
        </w:r>
      </w:hyperlink>
    </w:p>
    <w:p w14:paraId="1F19D5FB" w14:textId="761881CB"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1" w:history="1">
        <w:r w:rsidRPr="004D0AAD">
          <w:rPr>
            <w:rStyle w:val="Hyperlink"/>
            <w:b/>
            <w:noProof/>
            <w:lang w:val="et-EE"/>
          </w:rPr>
          <w:t>1.4</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Tähistused</w:t>
        </w:r>
        <w:r>
          <w:rPr>
            <w:noProof/>
            <w:webHidden/>
          </w:rPr>
          <w:tab/>
        </w:r>
        <w:r>
          <w:rPr>
            <w:noProof/>
            <w:webHidden/>
          </w:rPr>
          <w:fldChar w:fldCharType="begin"/>
        </w:r>
        <w:r>
          <w:rPr>
            <w:noProof/>
            <w:webHidden/>
          </w:rPr>
          <w:instrText xml:space="preserve"> PAGEREF _Toc192241071 \h </w:instrText>
        </w:r>
        <w:r>
          <w:rPr>
            <w:noProof/>
            <w:webHidden/>
          </w:rPr>
        </w:r>
        <w:r>
          <w:rPr>
            <w:noProof/>
            <w:webHidden/>
          </w:rPr>
          <w:fldChar w:fldCharType="separate"/>
        </w:r>
        <w:r>
          <w:rPr>
            <w:noProof/>
            <w:webHidden/>
          </w:rPr>
          <w:t>8</w:t>
        </w:r>
        <w:r>
          <w:rPr>
            <w:noProof/>
            <w:webHidden/>
          </w:rPr>
          <w:fldChar w:fldCharType="end"/>
        </w:r>
      </w:hyperlink>
    </w:p>
    <w:p w14:paraId="3D32B987" w14:textId="52D58BD5" w:rsidR="00361FBF" w:rsidRDefault="00361FBF">
      <w:pPr>
        <w:pStyle w:val="TOC1"/>
        <w:rPr>
          <w:rFonts w:asciiTheme="minorHAnsi" w:eastAsiaTheme="minorEastAsia" w:hAnsiTheme="minorHAnsi" w:cstheme="minorBidi"/>
          <w:b w:val="0"/>
          <w:bCs w:val="0"/>
          <w:caps w:val="0"/>
          <w:noProof/>
          <w:kern w:val="2"/>
          <w:sz w:val="24"/>
          <w:szCs w:val="24"/>
          <w:lang w:val="en-US"/>
          <w14:ligatures w14:val="standardContextual"/>
        </w:rPr>
      </w:pPr>
      <w:hyperlink w:anchor="_Toc192241072" w:history="1">
        <w:r w:rsidRPr="004D0AAD">
          <w:rPr>
            <w:rStyle w:val="Hyperlink"/>
            <w:noProof/>
            <w14:scene3d>
              <w14:camera w14:prst="orthographicFront"/>
              <w14:lightRig w14:rig="threePt" w14:dir="t">
                <w14:rot w14:lat="0" w14:lon="0" w14:rev="0"/>
              </w14:lightRig>
            </w14:scene3d>
          </w:rPr>
          <w:t>2.</w:t>
        </w:r>
        <w:r>
          <w:rPr>
            <w:rFonts w:asciiTheme="minorHAnsi" w:eastAsiaTheme="minorEastAsia" w:hAnsiTheme="minorHAnsi" w:cstheme="minorBidi"/>
            <w:b w:val="0"/>
            <w:bCs w:val="0"/>
            <w:caps w:val="0"/>
            <w:noProof/>
            <w:kern w:val="2"/>
            <w:sz w:val="24"/>
            <w:szCs w:val="24"/>
            <w:lang w:val="en-US"/>
            <w14:ligatures w14:val="standardContextual"/>
          </w:rPr>
          <w:tab/>
        </w:r>
        <w:r w:rsidRPr="004D0AAD">
          <w:rPr>
            <w:rStyle w:val="Hyperlink"/>
            <w:noProof/>
          </w:rPr>
          <w:t>TÖÖTERVISHOID JA TÖÖOHUTUS</w:t>
        </w:r>
        <w:r>
          <w:rPr>
            <w:noProof/>
            <w:webHidden/>
          </w:rPr>
          <w:tab/>
        </w:r>
        <w:r>
          <w:rPr>
            <w:noProof/>
            <w:webHidden/>
          </w:rPr>
          <w:fldChar w:fldCharType="begin"/>
        </w:r>
        <w:r>
          <w:rPr>
            <w:noProof/>
            <w:webHidden/>
          </w:rPr>
          <w:instrText xml:space="preserve"> PAGEREF _Toc192241072 \h </w:instrText>
        </w:r>
        <w:r>
          <w:rPr>
            <w:noProof/>
            <w:webHidden/>
          </w:rPr>
        </w:r>
        <w:r>
          <w:rPr>
            <w:noProof/>
            <w:webHidden/>
          </w:rPr>
          <w:fldChar w:fldCharType="separate"/>
        </w:r>
        <w:r>
          <w:rPr>
            <w:noProof/>
            <w:webHidden/>
          </w:rPr>
          <w:t>10</w:t>
        </w:r>
        <w:r>
          <w:rPr>
            <w:noProof/>
            <w:webHidden/>
          </w:rPr>
          <w:fldChar w:fldCharType="end"/>
        </w:r>
      </w:hyperlink>
    </w:p>
    <w:p w14:paraId="5E04447C" w14:textId="5FF282BA"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3" w:history="1">
        <w:r w:rsidRPr="004D0AAD">
          <w:rPr>
            <w:rStyle w:val="Hyperlink"/>
            <w:b/>
            <w:noProof/>
            <w:lang w:val="et-EE"/>
          </w:rPr>
          <w:t>2.1</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Ehitusplatsi ettevalmistus</w:t>
        </w:r>
        <w:r>
          <w:rPr>
            <w:noProof/>
            <w:webHidden/>
          </w:rPr>
          <w:tab/>
        </w:r>
        <w:r>
          <w:rPr>
            <w:noProof/>
            <w:webHidden/>
          </w:rPr>
          <w:fldChar w:fldCharType="begin"/>
        </w:r>
        <w:r>
          <w:rPr>
            <w:noProof/>
            <w:webHidden/>
          </w:rPr>
          <w:instrText xml:space="preserve"> PAGEREF _Toc192241073 \h </w:instrText>
        </w:r>
        <w:r>
          <w:rPr>
            <w:noProof/>
            <w:webHidden/>
          </w:rPr>
        </w:r>
        <w:r>
          <w:rPr>
            <w:noProof/>
            <w:webHidden/>
          </w:rPr>
          <w:fldChar w:fldCharType="separate"/>
        </w:r>
        <w:r>
          <w:rPr>
            <w:noProof/>
            <w:webHidden/>
          </w:rPr>
          <w:t>10</w:t>
        </w:r>
        <w:r>
          <w:rPr>
            <w:noProof/>
            <w:webHidden/>
          </w:rPr>
          <w:fldChar w:fldCharType="end"/>
        </w:r>
      </w:hyperlink>
    </w:p>
    <w:p w14:paraId="64C43E15" w14:textId="361FC7BC"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4" w:history="1">
        <w:r w:rsidRPr="004D0AAD">
          <w:rPr>
            <w:rStyle w:val="Hyperlink"/>
            <w:b/>
            <w:noProof/>
            <w:lang w:val="et-EE"/>
          </w:rPr>
          <w:t>2.2</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Ohutuse tagamine ja liikluskorraldus</w:t>
        </w:r>
        <w:r>
          <w:rPr>
            <w:noProof/>
            <w:webHidden/>
          </w:rPr>
          <w:tab/>
        </w:r>
        <w:r>
          <w:rPr>
            <w:noProof/>
            <w:webHidden/>
          </w:rPr>
          <w:fldChar w:fldCharType="begin"/>
        </w:r>
        <w:r>
          <w:rPr>
            <w:noProof/>
            <w:webHidden/>
          </w:rPr>
          <w:instrText xml:space="preserve"> PAGEREF _Toc192241074 \h </w:instrText>
        </w:r>
        <w:r>
          <w:rPr>
            <w:noProof/>
            <w:webHidden/>
          </w:rPr>
        </w:r>
        <w:r>
          <w:rPr>
            <w:noProof/>
            <w:webHidden/>
          </w:rPr>
          <w:fldChar w:fldCharType="separate"/>
        </w:r>
        <w:r>
          <w:rPr>
            <w:noProof/>
            <w:webHidden/>
          </w:rPr>
          <w:t>10</w:t>
        </w:r>
        <w:r>
          <w:rPr>
            <w:noProof/>
            <w:webHidden/>
          </w:rPr>
          <w:fldChar w:fldCharType="end"/>
        </w:r>
      </w:hyperlink>
    </w:p>
    <w:p w14:paraId="578EA131" w14:textId="4E634CD8"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5" w:history="1">
        <w:r w:rsidRPr="004D0AAD">
          <w:rPr>
            <w:rStyle w:val="Hyperlink"/>
            <w:b/>
            <w:noProof/>
            <w:lang w:val="et-EE"/>
          </w:rPr>
          <w:t>2.3</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Olemasoleva Telia Eesti AS sideehitise kaitse</w:t>
        </w:r>
        <w:r>
          <w:rPr>
            <w:noProof/>
            <w:webHidden/>
          </w:rPr>
          <w:tab/>
        </w:r>
        <w:r>
          <w:rPr>
            <w:noProof/>
            <w:webHidden/>
          </w:rPr>
          <w:fldChar w:fldCharType="begin"/>
        </w:r>
        <w:r>
          <w:rPr>
            <w:noProof/>
            <w:webHidden/>
          </w:rPr>
          <w:instrText xml:space="preserve"> PAGEREF _Toc192241075 \h </w:instrText>
        </w:r>
        <w:r>
          <w:rPr>
            <w:noProof/>
            <w:webHidden/>
          </w:rPr>
        </w:r>
        <w:r>
          <w:rPr>
            <w:noProof/>
            <w:webHidden/>
          </w:rPr>
          <w:fldChar w:fldCharType="separate"/>
        </w:r>
        <w:r>
          <w:rPr>
            <w:noProof/>
            <w:webHidden/>
          </w:rPr>
          <w:t>10</w:t>
        </w:r>
        <w:r>
          <w:rPr>
            <w:noProof/>
            <w:webHidden/>
          </w:rPr>
          <w:fldChar w:fldCharType="end"/>
        </w:r>
      </w:hyperlink>
    </w:p>
    <w:p w14:paraId="15CAAE6B" w14:textId="271BECAF"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6" w:history="1">
        <w:r w:rsidRPr="004D0AAD">
          <w:rPr>
            <w:rStyle w:val="Hyperlink"/>
            <w:b/>
            <w:noProof/>
            <w:lang w:val="et-EE"/>
          </w:rPr>
          <w:t>2.4</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Olemasolevate ehitiste ja rajatistega arvestamine</w:t>
        </w:r>
        <w:r>
          <w:rPr>
            <w:noProof/>
            <w:webHidden/>
          </w:rPr>
          <w:tab/>
        </w:r>
        <w:r>
          <w:rPr>
            <w:noProof/>
            <w:webHidden/>
          </w:rPr>
          <w:fldChar w:fldCharType="begin"/>
        </w:r>
        <w:r>
          <w:rPr>
            <w:noProof/>
            <w:webHidden/>
          </w:rPr>
          <w:instrText xml:space="preserve"> PAGEREF _Toc192241076 \h </w:instrText>
        </w:r>
        <w:r>
          <w:rPr>
            <w:noProof/>
            <w:webHidden/>
          </w:rPr>
        </w:r>
        <w:r>
          <w:rPr>
            <w:noProof/>
            <w:webHidden/>
          </w:rPr>
          <w:fldChar w:fldCharType="separate"/>
        </w:r>
        <w:r>
          <w:rPr>
            <w:noProof/>
            <w:webHidden/>
          </w:rPr>
          <w:t>11</w:t>
        </w:r>
        <w:r>
          <w:rPr>
            <w:noProof/>
            <w:webHidden/>
          </w:rPr>
          <w:fldChar w:fldCharType="end"/>
        </w:r>
      </w:hyperlink>
    </w:p>
    <w:p w14:paraId="1B91FBA4" w14:textId="58F35204"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7" w:history="1">
        <w:r w:rsidRPr="004D0AAD">
          <w:rPr>
            <w:rStyle w:val="Hyperlink"/>
            <w:b/>
            <w:noProof/>
            <w:lang w:val="et-EE"/>
          </w:rPr>
          <w:t>2.5</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AS Gaasivõrk kaitsevööndis tegutsemisel</w:t>
        </w:r>
        <w:r>
          <w:rPr>
            <w:noProof/>
            <w:webHidden/>
          </w:rPr>
          <w:tab/>
        </w:r>
        <w:r>
          <w:rPr>
            <w:noProof/>
            <w:webHidden/>
          </w:rPr>
          <w:fldChar w:fldCharType="begin"/>
        </w:r>
        <w:r>
          <w:rPr>
            <w:noProof/>
            <w:webHidden/>
          </w:rPr>
          <w:instrText xml:space="preserve"> PAGEREF _Toc192241077 \h </w:instrText>
        </w:r>
        <w:r>
          <w:rPr>
            <w:noProof/>
            <w:webHidden/>
          </w:rPr>
        </w:r>
        <w:r>
          <w:rPr>
            <w:noProof/>
            <w:webHidden/>
          </w:rPr>
          <w:fldChar w:fldCharType="separate"/>
        </w:r>
        <w:r>
          <w:rPr>
            <w:noProof/>
            <w:webHidden/>
          </w:rPr>
          <w:t>12</w:t>
        </w:r>
        <w:r>
          <w:rPr>
            <w:noProof/>
            <w:webHidden/>
          </w:rPr>
          <w:fldChar w:fldCharType="end"/>
        </w:r>
      </w:hyperlink>
    </w:p>
    <w:p w14:paraId="4A6F81F8" w14:textId="6DDD9AD8"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8" w:history="1">
        <w:r w:rsidRPr="004D0AAD">
          <w:rPr>
            <w:rStyle w:val="Hyperlink"/>
            <w:b/>
            <w:noProof/>
            <w:lang w:val="et-EE"/>
          </w:rPr>
          <w:t>2.6</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Töötervishoid ja tööohutusnõuded</w:t>
        </w:r>
        <w:r>
          <w:rPr>
            <w:noProof/>
            <w:webHidden/>
          </w:rPr>
          <w:tab/>
        </w:r>
        <w:r>
          <w:rPr>
            <w:noProof/>
            <w:webHidden/>
          </w:rPr>
          <w:fldChar w:fldCharType="begin"/>
        </w:r>
        <w:r>
          <w:rPr>
            <w:noProof/>
            <w:webHidden/>
          </w:rPr>
          <w:instrText xml:space="preserve"> PAGEREF _Toc192241078 \h </w:instrText>
        </w:r>
        <w:r>
          <w:rPr>
            <w:noProof/>
            <w:webHidden/>
          </w:rPr>
        </w:r>
        <w:r>
          <w:rPr>
            <w:noProof/>
            <w:webHidden/>
          </w:rPr>
          <w:fldChar w:fldCharType="separate"/>
        </w:r>
        <w:r>
          <w:rPr>
            <w:noProof/>
            <w:webHidden/>
          </w:rPr>
          <w:t>13</w:t>
        </w:r>
        <w:r>
          <w:rPr>
            <w:noProof/>
            <w:webHidden/>
          </w:rPr>
          <w:fldChar w:fldCharType="end"/>
        </w:r>
      </w:hyperlink>
    </w:p>
    <w:p w14:paraId="32D9D432" w14:textId="1AF5DE20"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79" w:history="1">
        <w:r w:rsidRPr="004D0AAD">
          <w:rPr>
            <w:rStyle w:val="Hyperlink"/>
            <w:b/>
            <w:noProof/>
            <w:lang w:val="et-EE"/>
          </w:rPr>
          <w:t>2.7</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Ehitustööde dokumenteerimine ja järelevalve</w:t>
        </w:r>
        <w:r>
          <w:rPr>
            <w:noProof/>
            <w:webHidden/>
          </w:rPr>
          <w:tab/>
        </w:r>
        <w:r>
          <w:rPr>
            <w:noProof/>
            <w:webHidden/>
          </w:rPr>
          <w:fldChar w:fldCharType="begin"/>
        </w:r>
        <w:r>
          <w:rPr>
            <w:noProof/>
            <w:webHidden/>
          </w:rPr>
          <w:instrText xml:space="preserve"> PAGEREF _Toc192241079 \h </w:instrText>
        </w:r>
        <w:r>
          <w:rPr>
            <w:noProof/>
            <w:webHidden/>
          </w:rPr>
        </w:r>
        <w:r>
          <w:rPr>
            <w:noProof/>
            <w:webHidden/>
          </w:rPr>
          <w:fldChar w:fldCharType="separate"/>
        </w:r>
        <w:r>
          <w:rPr>
            <w:noProof/>
            <w:webHidden/>
          </w:rPr>
          <w:t>13</w:t>
        </w:r>
        <w:r>
          <w:rPr>
            <w:noProof/>
            <w:webHidden/>
          </w:rPr>
          <w:fldChar w:fldCharType="end"/>
        </w:r>
      </w:hyperlink>
    </w:p>
    <w:p w14:paraId="69AE587B" w14:textId="5FC1BAFC"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80" w:history="1">
        <w:r w:rsidRPr="004D0AAD">
          <w:rPr>
            <w:rStyle w:val="Hyperlink"/>
            <w:b/>
            <w:noProof/>
            <w:lang w:val="et-EE"/>
          </w:rPr>
          <w:t>2.8</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Tööde kvaliteedinõuded</w:t>
        </w:r>
        <w:r>
          <w:rPr>
            <w:noProof/>
            <w:webHidden/>
          </w:rPr>
          <w:tab/>
        </w:r>
        <w:r>
          <w:rPr>
            <w:noProof/>
            <w:webHidden/>
          </w:rPr>
          <w:fldChar w:fldCharType="begin"/>
        </w:r>
        <w:r>
          <w:rPr>
            <w:noProof/>
            <w:webHidden/>
          </w:rPr>
          <w:instrText xml:space="preserve"> PAGEREF _Toc192241080 \h </w:instrText>
        </w:r>
        <w:r>
          <w:rPr>
            <w:noProof/>
            <w:webHidden/>
          </w:rPr>
        </w:r>
        <w:r>
          <w:rPr>
            <w:noProof/>
            <w:webHidden/>
          </w:rPr>
          <w:fldChar w:fldCharType="separate"/>
        </w:r>
        <w:r>
          <w:rPr>
            <w:noProof/>
            <w:webHidden/>
          </w:rPr>
          <w:t>13</w:t>
        </w:r>
        <w:r>
          <w:rPr>
            <w:noProof/>
            <w:webHidden/>
          </w:rPr>
          <w:fldChar w:fldCharType="end"/>
        </w:r>
      </w:hyperlink>
    </w:p>
    <w:p w14:paraId="60854A1D" w14:textId="4B027100"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81" w:history="1">
        <w:r w:rsidRPr="004D0AAD">
          <w:rPr>
            <w:rStyle w:val="Hyperlink"/>
            <w:b/>
            <w:noProof/>
            <w:lang w:val="et-EE"/>
          </w:rPr>
          <w:t>2.9</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Teede-ehituse osa</w:t>
        </w:r>
        <w:r>
          <w:rPr>
            <w:noProof/>
            <w:webHidden/>
          </w:rPr>
          <w:tab/>
        </w:r>
        <w:r>
          <w:rPr>
            <w:noProof/>
            <w:webHidden/>
          </w:rPr>
          <w:fldChar w:fldCharType="begin"/>
        </w:r>
        <w:r>
          <w:rPr>
            <w:noProof/>
            <w:webHidden/>
          </w:rPr>
          <w:instrText xml:space="preserve"> PAGEREF _Toc192241081 \h </w:instrText>
        </w:r>
        <w:r>
          <w:rPr>
            <w:noProof/>
            <w:webHidden/>
          </w:rPr>
        </w:r>
        <w:r>
          <w:rPr>
            <w:noProof/>
            <w:webHidden/>
          </w:rPr>
          <w:fldChar w:fldCharType="separate"/>
        </w:r>
        <w:r>
          <w:rPr>
            <w:noProof/>
            <w:webHidden/>
          </w:rPr>
          <w:t>13</w:t>
        </w:r>
        <w:r>
          <w:rPr>
            <w:noProof/>
            <w:webHidden/>
          </w:rPr>
          <w:fldChar w:fldCharType="end"/>
        </w:r>
      </w:hyperlink>
    </w:p>
    <w:p w14:paraId="747915CC" w14:textId="1AFE6F61"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82" w:history="1">
        <w:r w:rsidRPr="004D0AAD">
          <w:rPr>
            <w:rStyle w:val="Hyperlink"/>
            <w:b/>
            <w:noProof/>
            <w:lang w:val="et-EE"/>
          </w:rPr>
          <w:t>2.9.1</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Teetööde üldised tehnoloogianõuanded</w:t>
        </w:r>
        <w:r>
          <w:rPr>
            <w:noProof/>
            <w:webHidden/>
          </w:rPr>
          <w:tab/>
        </w:r>
        <w:r>
          <w:rPr>
            <w:noProof/>
            <w:webHidden/>
          </w:rPr>
          <w:fldChar w:fldCharType="begin"/>
        </w:r>
        <w:r>
          <w:rPr>
            <w:noProof/>
            <w:webHidden/>
          </w:rPr>
          <w:instrText xml:space="preserve"> PAGEREF _Toc192241082 \h </w:instrText>
        </w:r>
        <w:r>
          <w:rPr>
            <w:noProof/>
            <w:webHidden/>
          </w:rPr>
        </w:r>
        <w:r>
          <w:rPr>
            <w:noProof/>
            <w:webHidden/>
          </w:rPr>
          <w:fldChar w:fldCharType="separate"/>
        </w:r>
        <w:r>
          <w:rPr>
            <w:noProof/>
            <w:webHidden/>
          </w:rPr>
          <w:t>13</w:t>
        </w:r>
        <w:r>
          <w:rPr>
            <w:noProof/>
            <w:webHidden/>
          </w:rPr>
          <w:fldChar w:fldCharType="end"/>
        </w:r>
      </w:hyperlink>
    </w:p>
    <w:p w14:paraId="64461616" w14:textId="1B5724F4"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83" w:history="1">
        <w:r w:rsidRPr="004D0AAD">
          <w:rPr>
            <w:rStyle w:val="Hyperlink"/>
            <w:b/>
            <w:noProof/>
            <w:lang w:val="et-EE"/>
          </w:rPr>
          <w:t>2.9.2</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Liikluskorraldus ehituse ajal</w:t>
        </w:r>
        <w:r>
          <w:rPr>
            <w:noProof/>
            <w:webHidden/>
          </w:rPr>
          <w:tab/>
        </w:r>
        <w:r>
          <w:rPr>
            <w:noProof/>
            <w:webHidden/>
          </w:rPr>
          <w:fldChar w:fldCharType="begin"/>
        </w:r>
        <w:r>
          <w:rPr>
            <w:noProof/>
            <w:webHidden/>
          </w:rPr>
          <w:instrText xml:space="preserve"> PAGEREF _Toc192241083 \h </w:instrText>
        </w:r>
        <w:r>
          <w:rPr>
            <w:noProof/>
            <w:webHidden/>
          </w:rPr>
        </w:r>
        <w:r>
          <w:rPr>
            <w:noProof/>
            <w:webHidden/>
          </w:rPr>
          <w:fldChar w:fldCharType="separate"/>
        </w:r>
        <w:r>
          <w:rPr>
            <w:noProof/>
            <w:webHidden/>
          </w:rPr>
          <w:t>14</w:t>
        </w:r>
        <w:r>
          <w:rPr>
            <w:noProof/>
            <w:webHidden/>
          </w:rPr>
          <w:fldChar w:fldCharType="end"/>
        </w:r>
      </w:hyperlink>
    </w:p>
    <w:p w14:paraId="6FCA483E" w14:textId="0EC30557"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84" w:history="1">
        <w:r w:rsidRPr="004D0AAD">
          <w:rPr>
            <w:rStyle w:val="Hyperlink"/>
            <w:b/>
            <w:noProof/>
            <w:lang w:val="et-EE"/>
          </w:rPr>
          <w:t>2.9.3</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Liikluskorraldusvahendid</w:t>
        </w:r>
        <w:r>
          <w:rPr>
            <w:noProof/>
            <w:webHidden/>
          </w:rPr>
          <w:tab/>
        </w:r>
        <w:r>
          <w:rPr>
            <w:noProof/>
            <w:webHidden/>
          </w:rPr>
          <w:fldChar w:fldCharType="begin"/>
        </w:r>
        <w:r>
          <w:rPr>
            <w:noProof/>
            <w:webHidden/>
          </w:rPr>
          <w:instrText xml:space="preserve"> PAGEREF _Toc192241084 \h </w:instrText>
        </w:r>
        <w:r>
          <w:rPr>
            <w:noProof/>
            <w:webHidden/>
          </w:rPr>
        </w:r>
        <w:r>
          <w:rPr>
            <w:noProof/>
            <w:webHidden/>
          </w:rPr>
          <w:fldChar w:fldCharType="separate"/>
        </w:r>
        <w:r>
          <w:rPr>
            <w:noProof/>
            <w:webHidden/>
          </w:rPr>
          <w:t>14</w:t>
        </w:r>
        <w:r>
          <w:rPr>
            <w:noProof/>
            <w:webHidden/>
          </w:rPr>
          <w:fldChar w:fldCharType="end"/>
        </w:r>
      </w:hyperlink>
    </w:p>
    <w:p w14:paraId="3E427533" w14:textId="116997BC"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85" w:history="1">
        <w:r w:rsidRPr="004D0AAD">
          <w:rPr>
            <w:rStyle w:val="Hyperlink"/>
            <w:b/>
            <w:noProof/>
            <w:lang w:val="et-EE"/>
          </w:rPr>
          <w:t>2.9.4</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Kaeviku tagasitäide</w:t>
        </w:r>
        <w:r>
          <w:rPr>
            <w:noProof/>
            <w:webHidden/>
          </w:rPr>
          <w:tab/>
        </w:r>
        <w:r>
          <w:rPr>
            <w:noProof/>
            <w:webHidden/>
          </w:rPr>
          <w:fldChar w:fldCharType="begin"/>
        </w:r>
        <w:r>
          <w:rPr>
            <w:noProof/>
            <w:webHidden/>
          </w:rPr>
          <w:instrText xml:space="preserve"> PAGEREF _Toc192241085 \h </w:instrText>
        </w:r>
        <w:r>
          <w:rPr>
            <w:noProof/>
            <w:webHidden/>
          </w:rPr>
        </w:r>
        <w:r>
          <w:rPr>
            <w:noProof/>
            <w:webHidden/>
          </w:rPr>
          <w:fldChar w:fldCharType="separate"/>
        </w:r>
        <w:r>
          <w:rPr>
            <w:noProof/>
            <w:webHidden/>
          </w:rPr>
          <w:t>14</w:t>
        </w:r>
        <w:r>
          <w:rPr>
            <w:noProof/>
            <w:webHidden/>
          </w:rPr>
          <w:fldChar w:fldCharType="end"/>
        </w:r>
      </w:hyperlink>
    </w:p>
    <w:p w14:paraId="1696F6FA" w14:textId="48E1BC2D"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86" w:history="1">
        <w:r w:rsidRPr="004D0AAD">
          <w:rPr>
            <w:rStyle w:val="Hyperlink"/>
            <w:b/>
            <w:noProof/>
            <w:lang w:val="et-EE"/>
          </w:rPr>
          <w:t>2.9.5</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Katendi taastamine ja vertikaalplaneering</w:t>
        </w:r>
        <w:r>
          <w:rPr>
            <w:noProof/>
            <w:webHidden/>
          </w:rPr>
          <w:tab/>
        </w:r>
        <w:r>
          <w:rPr>
            <w:noProof/>
            <w:webHidden/>
          </w:rPr>
          <w:fldChar w:fldCharType="begin"/>
        </w:r>
        <w:r>
          <w:rPr>
            <w:noProof/>
            <w:webHidden/>
          </w:rPr>
          <w:instrText xml:space="preserve"> PAGEREF _Toc192241086 \h </w:instrText>
        </w:r>
        <w:r>
          <w:rPr>
            <w:noProof/>
            <w:webHidden/>
          </w:rPr>
        </w:r>
        <w:r>
          <w:rPr>
            <w:noProof/>
            <w:webHidden/>
          </w:rPr>
          <w:fldChar w:fldCharType="separate"/>
        </w:r>
        <w:r>
          <w:rPr>
            <w:noProof/>
            <w:webHidden/>
          </w:rPr>
          <w:t>14</w:t>
        </w:r>
        <w:r>
          <w:rPr>
            <w:noProof/>
            <w:webHidden/>
          </w:rPr>
          <w:fldChar w:fldCharType="end"/>
        </w:r>
      </w:hyperlink>
    </w:p>
    <w:p w14:paraId="388D994E" w14:textId="09857CA9"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87" w:history="1">
        <w:r w:rsidRPr="004D0AAD">
          <w:rPr>
            <w:rStyle w:val="Hyperlink"/>
            <w:b/>
            <w:noProof/>
            <w:lang w:val="et-EE"/>
          </w:rPr>
          <w:t>2.9.6</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Nõuded katendis kasutatavatele materjalidele</w:t>
        </w:r>
        <w:r>
          <w:rPr>
            <w:noProof/>
            <w:webHidden/>
          </w:rPr>
          <w:tab/>
        </w:r>
        <w:r>
          <w:rPr>
            <w:noProof/>
            <w:webHidden/>
          </w:rPr>
          <w:fldChar w:fldCharType="begin"/>
        </w:r>
        <w:r>
          <w:rPr>
            <w:noProof/>
            <w:webHidden/>
          </w:rPr>
          <w:instrText xml:space="preserve"> PAGEREF _Toc192241087 \h </w:instrText>
        </w:r>
        <w:r>
          <w:rPr>
            <w:noProof/>
            <w:webHidden/>
          </w:rPr>
        </w:r>
        <w:r>
          <w:rPr>
            <w:noProof/>
            <w:webHidden/>
          </w:rPr>
          <w:fldChar w:fldCharType="separate"/>
        </w:r>
        <w:r>
          <w:rPr>
            <w:noProof/>
            <w:webHidden/>
          </w:rPr>
          <w:t>14</w:t>
        </w:r>
        <w:r>
          <w:rPr>
            <w:noProof/>
            <w:webHidden/>
          </w:rPr>
          <w:fldChar w:fldCharType="end"/>
        </w:r>
      </w:hyperlink>
    </w:p>
    <w:p w14:paraId="2B3F1FED" w14:textId="5986FC48" w:rsidR="00361FBF" w:rsidRDefault="00361FBF">
      <w:pPr>
        <w:pStyle w:val="TOC3"/>
        <w:tabs>
          <w:tab w:val="left" w:pos="1200"/>
          <w:tab w:val="right" w:leader="dot" w:pos="8354"/>
        </w:tabs>
        <w:rPr>
          <w:rFonts w:asciiTheme="minorHAnsi" w:eastAsiaTheme="minorEastAsia" w:hAnsiTheme="minorHAnsi" w:cstheme="minorBidi"/>
          <w:i w:val="0"/>
          <w:iCs w:val="0"/>
          <w:noProof/>
          <w:kern w:val="2"/>
          <w:sz w:val="24"/>
          <w:szCs w:val="24"/>
          <w:lang w:val="en-US"/>
          <w14:ligatures w14:val="standardContextual"/>
        </w:rPr>
      </w:pPr>
      <w:hyperlink w:anchor="_Toc192241088" w:history="1">
        <w:r w:rsidRPr="004D0AAD">
          <w:rPr>
            <w:rStyle w:val="Hyperlink"/>
            <w:b/>
            <w:noProof/>
            <w:lang w:val="et-EE"/>
          </w:rPr>
          <w:t>2.9.7</w:t>
        </w:r>
        <w:r>
          <w:rPr>
            <w:rFonts w:asciiTheme="minorHAnsi" w:eastAsiaTheme="minorEastAsia" w:hAnsiTheme="minorHAnsi" w:cstheme="minorBidi"/>
            <w:i w:val="0"/>
            <w:iCs w:val="0"/>
            <w:noProof/>
            <w:kern w:val="2"/>
            <w:sz w:val="24"/>
            <w:szCs w:val="24"/>
            <w:lang w:val="en-US"/>
            <w14:ligatures w14:val="standardContextual"/>
          </w:rPr>
          <w:tab/>
        </w:r>
        <w:r w:rsidRPr="004D0AAD">
          <w:rPr>
            <w:rStyle w:val="Hyperlink"/>
            <w:b/>
            <w:noProof/>
            <w:lang w:val="et-EE"/>
          </w:rPr>
          <w:t>Haljastus</w:t>
        </w:r>
        <w:r>
          <w:rPr>
            <w:noProof/>
            <w:webHidden/>
          </w:rPr>
          <w:tab/>
        </w:r>
        <w:r>
          <w:rPr>
            <w:noProof/>
            <w:webHidden/>
          </w:rPr>
          <w:fldChar w:fldCharType="begin"/>
        </w:r>
        <w:r>
          <w:rPr>
            <w:noProof/>
            <w:webHidden/>
          </w:rPr>
          <w:instrText xml:space="preserve"> PAGEREF _Toc192241088 \h </w:instrText>
        </w:r>
        <w:r>
          <w:rPr>
            <w:noProof/>
            <w:webHidden/>
          </w:rPr>
        </w:r>
        <w:r>
          <w:rPr>
            <w:noProof/>
            <w:webHidden/>
          </w:rPr>
          <w:fldChar w:fldCharType="separate"/>
        </w:r>
        <w:r>
          <w:rPr>
            <w:noProof/>
            <w:webHidden/>
          </w:rPr>
          <w:t>15</w:t>
        </w:r>
        <w:r>
          <w:rPr>
            <w:noProof/>
            <w:webHidden/>
          </w:rPr>
          <w:fldChar w:fldCharType="end"/>
        </w:r>
      </w:hyperlink>
    </w:p>
    <w:p w14:paraId="2FB891BA" w14:textId="544D829A" w:rsidR="00361FBF" w:rsidRDefault="00361FBF">
      <w:pPr>
        <w:pStyle w:val="TOC1"/>
        <w:rPr>
          <w:rFonts w:asciiTheme="minorHAnsi" w:eastAsiaTheme="minorEastAsia" w:hAnsiTheme="minorHAnsi" w:cstheme="minorBidi"/>
          <w:b w:val="0"/>
          <w:bCs w:val="0"/>
          <w:caps w:val="0"/>
          <w:noProof/>
          <w:kern w:val="2"/>
          <w:sz w:val="24"/>
          <w:szCs w:val="24"/>
          <w:lang w:val="en-US"/>
          <w14:ligatures w14:val="standardContextual"/>
        </w:rPr>
      </w:pPr>
      <w:hyperlink w:anchor="_Toc192241089" w:history="1">
        <w:r w:rsidRPr="004D0AAD">
          <w:rPr>
            <w:rStyle w:val="Hyperlink"/>
            <w:noProof/>
            <w14:scene3d>
              <w14:camera w14:prst="orthographicFront"/>
              <w14:lightRig w14:rig="threePt" w14:dir="t">
                <w14:rot w14:lat="0" w14:lon="0" w14:rev="0"/>
              </w14:lightRig>
            </w14:scene3d>
          </w:rPr>
          <w:t>3.</w:t>
        </w:r>
        <w:r>
          <w:rPr>
            <w:rFonts w:asciiTheme="minorHAnsi" w:eastAsiaTheme="minorEastAsia" w:hAnsiTheme="minorHAnsi" w:cstheme="minorBidi"/>
            <w:b w:val="0"/>
            <w:bCs w:val="0"/>
            <w:caps w:val="0"/>
            <w:noProof/>
            <w:kern w:val="2"/>
            <w:sz w:val="24"/>
            <w:szCs w:val="24"/>
            <w:lang w:val="en-US"/>
            <w14:ligatures w14:val="standardContextual"/>
          </w:rPr>
          <w:tab/>
        </w:r>
        <w:r w:rsidRPr="004D0AAD">
          <w:rPr>
            <w:rStyle w:val="Hyperlink"/>
            <w:noProof/>
          </w:rPr>
          <w:t>ANDMETABELID</w:t>
        </w:r>
        <w:r>
          <w:rPr>
            <w:noProof/>
            <w:webHidden/>
          </w:rPr>
          <w:tab/>
        </w:r>
        <w:r>
          <w:rPr>
            <w:noProof/>
            <w:webHidden/>
          </w:rPr>
          <w:fldChar w:fldCharType="begin"/>
        </w:r>
        <w:r>
          <w:rPr>
            <w:noProof/>
            <w:webHidden/>
          </w:rPr>
          <w:instrText xml:space="preserve"> PAGEREF _Toc192241089 \h </w:instrText>
        </w:r>
        <w:r>
          <w:rPr>
            <w:noProof/>
            <w:webHidden/>
          </w:rPr>
        </w:r>
        <w:r>
          <w:rPr>
            <w:noProof/>
            <w:webHidden/>
          </w:rPr>
          <w:fldChar w:fldCharType="separate"/>
        </w:r>
        <w:r>
          <w:rPr>
            <w:noProof/>
            <w:webHidden/>
          </w:rPr>
          <w:t>16</w:t>
        </w:r>
        <w:r>
          <w:rPr>
            <w:noProof/>
            <w:webHidden/>
          </w:rPr>
          <w:fldChar w:fldCharType="end"/>
        </w:r>
      </w:hyperlink>
    </w:p>
    <w:p w14:paraId="56BB631D" w14:textId="1DBABF01"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90" w:history="1">
        <w:r w:rsidRPr="004D0AAD">
          <w:rPr>
            <w:rStyle w:val="Hyperlink"/>
            <w:b/>
            <w:noProof/>
            <w:lang w:val="et-EE"/>
          </w:rPr>
          <w:t>3.1</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Põhimaterjalide spetsifikatsioon</w:t>
        </w:r>
        <w:r>
          <w:rPr>
            <w:noProof/>
            <w:webHidden/>
          </w:rPr>
          <w:tab/>
        </w:r>
        <w:r>
          <w:rPr>
            <w:noProof/>
            <w:webHidden/>
          </w:rPr>
          <w:fldChar w:fldCharType="begin"/>
        </w:r>
        <w:r>
          <w:rPr>
            <w:noProof/>
            <w:webHidden/>
          </w:rPr>
          <w:instrText xml:space="preserve"> PAGEREF _Toc192241090 \h </w:instrText>
        </w:r>
        <w:r>
          <w:rPr>
            <w:noProof/>
            <w:webHidden/>
          </w:rPr>
        </w:r>
        <w:r>
          <w:rPr>
            <w:noProof/>
            <w:webHidden/>
          </w:rPr>
          <w:fldChar w:fldCharType="separate"/>
        </w:r>
        <w:r>
          <w:rPr>
            <w:noProof/>
            <w:webHidden/>
          </w:rPr>
          <w:t>16</w:t>
        </w:r>
        <w:r>
          <w:rPr>
            <w:noProof/>
            <w:webHidden/>
          </w:rPr>
          <w:fldChar w:fldCharType="end"/>
        </w:r>
      </w:hyperlink>
    </w:p>
    <w:p w14:paraId="6DD62181" w14:textId="48B28932"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91" w:history="1">
        <w:r w:rsidRPr="004D0AAD">
          <w:rPr>
            <w:rStyle w:val="Hyperlink"/>
            <w:b/>
            <w:noProof/>
            <w:lang w:val="et-EE"/>
          </w:rPr>
          <w:t>3.2</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Töödemahtude tabel</w:t>
        </w:r>
        <w:r>
          <w:rPr>
            <w:noProof/>
            <w:webHidden/>
          </w:rPr>
          <w:tab/>
        </w:r>
        <w:r>
          <w:rPr>
            <w:noProof/>
            <w:webHidden/>
          </w:rPr>
          <w:fldChar w:fldCharType="begin"/>
        </w:r>
        <w:r>
          <w:rPr>
            <w:noProof/>
            <w:webHidden/>
          </w:rPr>
          <w:instrText xml:space="preserve"> PAGEREF _Toc192241091 \h </w:instrText>
        </w:r>
        <w:r>
          <w:rPr>
            <w:noProof/>
            <w:webHidden/>
          </w:rPr>
        </w:r>
        <w:r>
          <w:rPr>
            <w:noProof/>
            <w:webHidden/>
          </w:rPr>
          <w:fldChar w:fldCharType="separate"/>
        </w:r>
        <w:r>
          <w:rPr>
            <w:noProof/>
            <w:webHidden/>
          </w:rPr>
          <w:t>16</w:t>
        </w:r>
        <w:r>
          <w:rPr>
            <w:noProof/>
            <w:webHidden/>
          </w:rPr>
          <w:fldChar w:fldCharType="end"/>
        </w:r>
      </w:hyperlink>
    </w:p>
    <w:p w14:paraId="4AD04720" w14:textId="5B9A2933" w:rsidR="00361FBF" w:rsidRDefault="00361FBF">
      <w:pPr>
        <w:pStyle w:val="TOC1"/>
        <w:rPr>
          <w:rFonts w:asciiTheme="minorHAnsi" w:eastAsiaTheme="minorEastAsia" w:hAnsiTheme="minorHAnsi" w:cstheme="minorBidi"/>
          <w:b w:val="0"/>
          <w:bCs w:val="0"/>
          <w:caps w:val="0"/>
          <w:noProof/>
          <w:kern w:val="2"/>
          <w:sz w:val="24"/>
          <w:szCs w:val="24"/>
          <w:lang w:val="en-US"/>
          <w14:ligatures w14:val="standardContextual"/>
        </w:rPr>
      </w:pPr>
      <w:hyperlink w:anchor="_Toc192241092" w:history="1">
        <w:r w:rsidRPr="004D0AAD">
          <w:rPr>
            <w:rStyle w:val="Hyperlink"/>
            <w:noProof/>
            <w14:scene3d>
              <w14:camera w14:prst="orthographicFront"/>
              <w14:lightRig w14:rig="threePt" w14:dir="t">
                <w14:rot w14:lat="0" w14:lon="0" w14:rev="0"/>
              </w14:lightRig>
            </w14:scene3d>
          </w:rPr>
          <w:t>4.</w:t>
        </w:r>
        <w:r>
          <w:rPr>
            <w:rFonts w:asciiTheme="minorHAnsi" w:eastAsiaTheme="minorEastAsia" w:hAnsiTheme="minorHAnsi" w:cstheme="minorBidi"/>
            <w:b w:val="0"/>
            <w:bCs w:val="0"/>
            <w:caps w:val="0"/>
            <w:noProof/>
            <w:kern w:val="2"/>
            <w:sz w:val="24"/>
            <w:szCs w:val="24"/>
            <w:lang w:val="en-US"/>
            <w14:ligatures w14:val="standardContextual"/>
          </w:rPr>
          <w:tab/>
        </w:r>
        <w:r w:rsidRPr="004D0AAD">
          <w:rPr>
            <w:rStyle w:val="Hyperlink"/>
            <w:iCs/>
            <w:noProof/>
          </w:rPr>
          <w:t>KOOSKÕLASTUSED</w:t>
        </w:r>
        <w:r>
          <w:rPr>
            <w:noProof/>
            <w:webHidden/>
          </w:rPr>
          <w:tab/>
        </w:r>
        <w:r>
          <w:rPr>
            <w:noProof/>
            <w:webHidden/>
          </w:rPr>
          <w:fldChar w:fldCharType="begin"/>
        </w:r>
        <w:r>
          <w:rPr>
            <w:noProof/>
            <w:webHidden/>
          </w:rPr>
          <w:instrText xml:space="preserve"> PAGEREF _Toc192241092 \h </w:instrText>
        </w:r>
        <w:r>
          <w:rPr>
            <w:noProof/>
            <w:webHidden/>
          </w:rPr>
        </w:r>
        <w:r>
          <w:rPr>
            <w:noProof/>
            <w:webHidden/>
          </w:rPr>
          <w:fldChar w:fldCharType="separate"/>
        </w:r>
        <w:r>
          <w:rPr>
            <w:noProof/>
            <w:webHidden/>
          </w:rPr>
          <w:t>17</w:t>
        </w:r>
        <w:r>
          <w:rPr>
            <w:noProof/>
            <w:webHidden/>
          </w:rPr>
          <w:fldChar w:fldCharType="end"/>
        </w:r>
      </w:hyperlink>
    </w:p>
    <w:p w14:paraId="33457ACE" w14:textId="37EACA4A"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93" w:history="1">
        <w:r w:rsidRPr="004D0AAD">
          <w:rPr>
            <w:rStyle w:val="Hyperlink"/>
            <w:b/>
            <w:noProof/>
            <w:lang w:val="et-EE"/>
          </w:rPr>
          <w:t>4.1</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Kooskõlastuste koondtabel</w:t>
        </w:r>
        <w:r>
          <w:rPr>
            <w:noProof/>
            <w:webHidden/>
          </w:rPr>
          <w:tab/>
        </w:r>
        <w:r>
          <w:rPr>
            <w:noProof/>
            <w:webHidden/>
          </w:rPr>
          <w:fldChar w:fldCharType="begin"/>
        </w:r>
        <w:r>
          <w:rPr>
            <w:noProof/>
            <w:webHidden/>
          </w:rPr>
          <w:instrText xml:space="preserve"> PAGEREF _Toc192241093 \h </w:instrText>
        </w:r>
        <w:r>
          <w:rPr>
            <w:noProof/>
            <w:webHidden/>
          </w:rPr>
        </w:r>
        <w:r>
          <w:rPr>
            <w:noProof/>
            <w:webHidden/>
          </w:rPr>
          <w:fldChar w:fldCharType="separate"/>
        </w:r>
        <w:r>
          <w:rPr>
            <w:noProof/>
            <w:webHidden/>
          </w:rPr>
          <w:t>17</w:t>
        </w:r>
        <w:r>
          <w:rPr>
            <w:noProof/>
            <w:webHidden/>
          </w:rPr>
          <w:fldChar w:fldCharType="end"/>
        </w:r>
      </w:hyperlink>
    </w:p>
    <w:p w14:paraId="0B85050F" w14:textId="02C61522"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94" w:history="1">
        <w:r w:rsidRPr="004D0AAD">
          <w:rPr>
            <w:rStyle w:val="Hyperlink"/>
            <w:b/>
            <w:noProof/>
            <w:lang w:val="et-EE"/>
          </w:rPr>
          <w:t>4.2</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Kooskõlastuste ärakirjad</w:t>
        </w:r>
        <w:r>
          <w:rPr>
            <w:noProof/>
            <w:webHidden/>
          </w:rPr>
          <w:tab/>
        </w:r>
        <w:r>
          <w:rPr>
            <w:noProof/>
            <w:webHidden/>
          </w:rPr>
          <w:fldChar w:fldCharType="begin"/>
        </w:r>
        <w:r>
          <w:rPr>
            <w:noProof/>
            <w:webHidden/>
          </w:rPr>
          <w:instrText xml:space="preserve"> PAGEREF _Toc192241094 \h </w:instrText>
        </w:r>
        <w:r>
          <w:rPr>
            <w:noProof/>
            <w:webHidden/>
          </w:rPr>
        </w:r>
        <w:r>
          <w:rPr>
            <w:noProof/>
            <w:webHidden/>
          </w:rPr>
          <w:fldChar w:fldCharType="separate"/>
        </w:r>
        <w:r>
          <w:rPr>
            <w:noProof/>
            <w:webHidden/>
          </w:rPr>
          <w:t>17</w:t>
        </w:r>
        <w:r>
          <w:rPr>
            <w:noProof/>
            <w:webHidden/>
          </w:rPr>
          <w:fldChar w:fldCharType="end"/>
        </w:r>
      </w:hyperlink>
    </w:p>
    <w:p w14:paraId="091FCA39" w14:textId="385FE729" w:rsidR="00361FBF" w:rsidRDefault="00361FBF">
      <w:pPr>
        <w:pStyle w:val="TOC1"/>
        <w:rPr>
          <w:rFonts w:asciiTheme="minorHAnsi" w:eastAsiaTheme="minorEastAsia" w:hAnsiTheme="minorHAnsi" w:cstheme="minorBidi"/>
          <w:b w:val="0"/>
          <w:bCs w:val="0"/>
          <w:caps w:val="0"/>
          <w:noProof/>
          <w:kern w:val="2"/>
          <w:sz w:val="24"/>
          <w:szCs w:val="24"/>
          <w:lang w:val="en-US"/>
          <w14:ligatures w14:val="standardContextual"/>
        </w:rPr>
      </w:pPr>
      <w:hyperlink w:anchor="_Toc192241095" w:history="1">
        <w:r w:rsidRPr="004D0AAD">
          <w:rPr>
            <w:rStyle w:val="Hyperlink"/>
            <w:noProof/>
            <w14:scene3d>
              <w14:camera w14:prst="orthographicFront"/>
              <w14:lightRig w14:rig="threePt" w14:dir="t">
                <w14:rot w14:lat="0" w14:lon="0" w14:rev="0"/>
              </w14:lightRig>
            </w14:scene3d>
          </w:rPr>
          <w:t>5.</w:t>
        </w:r>
        <w:r>
          <w:rPr>
            <w:rFonts w:asciiTheme="minorHAnsi" w:eastAsiaTheme="minorEastAsia" w:hAnsiTheme="minorHAnsi" w:cstheme="minorBidi"/>
            <w:b w:val="0"/>
            <w:bCs w:val="0"/>
            <w:caps w:val="0"/>
            <w:noProof/>
            <w:kern w:val="2"/>
            <w:sz w:val="24"/>
            <w:szCs w:val="24"/>
            <w:lang w:val="en-US"/>
            <w14:ligatures w14:val="standardContextual"/>
          </w:rPr>
          <w:tab/>
        </w:r>
        <w:r w:rsidRPr="004D0AAD">
          <w:rPr>
            <w:rStyle w:val="Hyperlink"/>
            <w:iCs/>
            <w:noProof/>
          </w:rPr>
          <w:t>LISAD</w:t>
        </w:r>
        <w:r>
          <w:rPr>
            <w:noProof/>
            <w:webHidden/>
          </w:rPr>
          <w:tab/>
        </w:r>
        <w:r>
          <w:rPr>
            <w:noProof/>
            <w:webHidden/>
          </w:rPr>
          <w:fldChar w:fldCharType="begin"/>
        </w:r>
        <w:r>
          <w:rPr>
            <w:noProof/>
            <w:webHidden/>
          </w:rPr>
          <w:instrText xml:space="preserve"> PAGEREF _Toc192241095 \h </w:instrText>
        </w:r>
        <w:r>
          <w:rPr>
            <w:noProof/>
            <w:webHidden/>
          </w:rPr>
        </w:r>
        <w:r>
          <w:rPr>
            <w:noProof/>
            <w:webHidden/>
          </w:rPr>
          <w:fldChar w:fldCharType="separate"/>
        </w:r>
        <w:r>
          <w:rPr>
            <w:noProof/>
            <w:webHidden/>
          </w:rPr>
          <w:t>18</w:t>
        </w:r>
        <w:r>
          <w:rPr>
            <w:noProof/>
            <w:webHidden/>
          </w:rPr>
          <w:fldChar w:fldCharType="end"/>
        </w:r>
      </w:hyperlink>
    </w:p>
    <w:p w14:paraId="239DA1E8" w14:textId="20632735"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96" w:history="1">
        <w:r w:rsidRPr="004D0AAD">
          <w:rPr>
            <w:rStyle w:val="Hyperlink"/>
            <w:b/>
            <w:noProof/>
            <w:lang w:val="et-EE"/>
          </w:rPr>
          <w:t>5.1</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Pildid (olemasolev olukord)</w:t>
        </w:r>
        <w:r>
          <w:rPr>
            <w:noProof/>
            <w:webHidden/>
          </w:rPr>
          <w:tab/>
        </w:r>
        <w:r>
          <w:rPr>
            <w:noProof/>
            <w:webHidden/>
          </w:rPr>
          <w:fldChar w:fldCharType="begin"/>
        </w:r>
        <w:r>
          <w:rPr>
            <w:noProof/>
            <w:webHidden/>
          </w:rPr>
          <w:instrText xml:space="preserve"> PAGEREF _Toc192241096 \h </w:instrText>
        </w:r>
        <w:r>
          <w:rPr>
            <w:noProof/>
            <w:webHidden/>
          </w:rPr>
        </w:r>
        <w:r>
          <w:rPr>
            <w:noProof/>
            <w:webHidden/>
          </w:rPr>
          <w:fldChar w:fldCharType="separate"/>
        </w:r>
        <w:r>
          <w:rPr>
            <w:noProof/>
            <w:webHidden/>
          </w:rPr>
          <w:t>18</w:t>
        </w:r>
        <w:r>
          <w:rPr>
            <w:noProof/>
            <w:webHidden/>
          </w:rPr>
          <w:fldChar w:fldCharType="end"/>
        </w:r>
      </w:hyperlink>
    </w:p>
    <w:p w14:paraId="715919C5" w14:textId="67750CF6" w:rsidR="00361FBF" w:rsidRDefault="00361FBF">
      <w:pPr>
        <w:pStyle w:val="TOC2"/>
        <w:tabs>
          <w:tab w:val="left" w:pos="800"/>
          <w:tab w:val="right" w:leader="dot" w:pos="8354"/>
        </w:tabs>
        <w:rPr>
          <w:rFonts w:asciiTheme="minorHAnsi" w:eastAsiaTheme="minorEastAsia" w:hAnsiTheme="minorHAnsi" w:cstheme="minorBidi"/>
          <w:smallCaps w:val="0"/>
          <w:noProof/>
          <w:kern w:val="2"/>
          <w:sz w:val="24"/>
          <w:szCs w:val="24"/>
          <w:lang w:val="en-US"/>
          <w14:ligatures w14:val="standardContextual"/>
        </w:rPr>
      </w:pPr>
      <w:hyperlink w:anchor="_Toc192241097" w:history="1">
        <w:r w:rsidRPr="004D0AAD">
          <w:rPr>
            <w:rStyle w:val="Hyperlink"/>
            <w:b/>
            <w:noProof/>
            <w:lang w:val="et-EE"/>
          </w:rPr>
          <w:t>5.2</w:t>
        </w:r>
        <w:r>
          <w:rPr>
            <w:rFonts w:asciiTheme="minorHAnsi" w:eastAsiaTheme="minorEastAsia" w:hAnsiTheme="minorHAnsi" w:cstheme="minorBidi"/>
            <w:smallCaps w:val="0"/>
            <w:noProof/>
            <w:kern w:val="2"/>
            <w:sz w:val="24"/>
            <w:szCs w:val="24"/>
            <w:lang w:val="en-US"/>
            <w14:ligatures w14:val="standardContextual"/>
          </w:rPr>
          <w:tab/>
        </w:r>
        <w:r w:rsidRPr="004D0AAD">
          <w:rPr>
            <w:rStyle w:val="Hyperlink"/>
            <w:b/>
            <w:noProof/>
            <w:lang w:val="et-EE"/>
          </w:rPr>
          <w:t>Projekteerimise lähteülesanne</w:t>
        </w:r>
        <w:r>
          <w:rPr>
            <w:noProof/>
            <w:webHidden/>
          </w:rPr>
          <w:tab/>
        </w:r>
        <w:r>
          <w:rPr>
            <w:noProof/>
            <w:webHidden/>
          </w:rPr>
          <w:fldChar w:fldCharType="begin"/>
        </w:r>
        <w:r>
          <w:rPr>
            <w:noProof/>
            <w:webHidden/>
          </w:rPr>
          <w:instrText xml:space="preserve"> PAGEREF _Toc192241097 \h </w:instrText>
        </w:r>
        <w:r>
          <w:rPr>
            <w:noProof/>
            <w:webHidden/>
          </w:rPr>
        </w:r>
        <w:r>
          <w:rPr>
            <w:noProof/>
            <w:webHidden/>
          </w:rPr>
          <w:fldChar w:fldCharType="separate"/>
        </w:r>
        <w:r>
          <w:rPr>
            <w:noProof/>
            <w:webHidden/>
          </w:rPr>
          <w:t>19</w:t>
        </w:r>
        <w:r>
          <w:rPr>
            <w:noProof/>
            <w:webHidden/>
          </w:rPr>
          <w:fldChar w:fldCharType="end"/>
        </w:r>
      </w:hyperlink>
    </w:p>
    <w:p w14:paraId="023E8844" w14:textId="18E721CA" w:rsidR="00361FBF" w:rsidRDefault="00361FBF">
      <w:pPr>
        <w:pStyle w:val="TOC1"/>
        <w:rPr>
          <w:rFonts w:asciiTheme="minorHAnsi" w:eastAsiaTheme="minorEastAsia" w:hAnsiTheme="minorHAnsi" w:cstheme="minorBidi"/>
          <w:b w:val="0"/>
          <w:bCs w:val="0"/>
          <w:caps w:val="0"/>
          <w:noProof/>
          <w:kern w:val="2"/>
          <w:sz w:val="24"/>
          <w:szCs w:val="24"/>
          <w:lang w:val="en-US"/>
          <w14:ligatures w14:val="standardContextual"/>
        </w:rPr>
      </w:pPr>
      <w:hyperlink w:anchor="_Toc192241098" w:history="1">
        <w:r w:rsidRPr="004D0AAD">
          <w:rPr>
            <w:rStyle w:val="Hyperlink"/>
            <w:noProof/>
            <w14:scene3d>
              <w14:camera w14:prst="orthographicFront"/>
              <w14:lightRig w14:rig="threePt" w14:dir="t">
                <w14:rot w14:lat="0" w14:lon="0" w14:rev="0"/>
              </w14:lightRig>
            </w14:scene3d>
          </w:rPr>
          <w:t>6.</w:t>
        </w:r>
        <w:r>
          <w:rPr>
            <w:rFonts w:asciiTheme="minorHAnsi" w:eastAsiaTheme="minorEastAsia" w:hAnsiTheme="minorHAnsi" w:cstheme="minorBidi"/>
            <w:b w:val="0"/>
            <w:bCs w:val="0"/>
            <w:caps w:val="0"/>
            <w:noProof/>
            <w:kern w:val="2"/>
            <w:sz w:val="24"/>
            <w:szCs w:val="24"/>
            <w:lang w:val="en-US"/>
            <w14:ligatures w14:val="standardContextual"/>
          </w:rPr>
          <w:tab/>
        </w:r>
        <w:r w:rsidRPr="004D0AAD">
          <w:rPr>
            <w:rStyle w:val="Hyperlink"/>
            <w:iCs/>
            <w:noProof/>
          </w:rPr>
          <w:t>JOONISED</w:t>
        </w:r>
        <w:r>
          <w:rPr>
            <w:noProof/>
            <w:webHidden/>
          </w:rPr>
          <w:tab/>
        </w:r>
        <w:r>
          <w:rPr>
            <w:noProof/>
            <w:webHidden/>
          </w:rPr>
          <w:fldChar w:fldCharType="begin"/>
        </w:r>
        <w:r>
          <w:rPr>
            <w:noProof/>
            <w:webHidden/>
          </w:rPr>
          <w:instrText xml:space="preserve"> PAGEREF _Toc192241098 \h </w:instrText>
        </w:r>
        <w:r>
          <w:rPr>
            <w:noProof/>
            <w:webHidden/>
          </w:rPr>
        </w:r>
        <w:r>
          <w:rPr>
            <w:noProof/>
            <w:webHidden/>
          </w:rPr>
          <w:fldChar w:fldCharType="separate"/>
        </w:r>
        <w:r>
          <w:rPr>
            <w:noProof/>
            <w:webHidden/>
          </w:rPr>
          <w:t>20</w:t>
        </w:r>
        <w:r>
          <w:rPr>
            <w:noProof/>
            <w:webHidden/>
          </w:rPr>
          <w:fldChar w:fldCharType="end"/>
        </w:r>
      </w:hyperlink>
    </w:p>
    <w:p w14:paraId="2DECAE70" w14:textId="33FE492F" w:rsidR="005D455F" w:rsidRDefault="00952CCE" w:rsidP="005D455F">
      <w:pPr>
        <w:rPr>
          <w:rFonts w:ascii="Calibri" w:hAnsi="Calibri"/>
          <w:sz w:val="24"/>
          <w:szCs w:val="24"/>
          <w:lang w:val="et-EE"/>
        </w:rPr>
      </w:pPr>
      <w:r w:rsidRPr="00830942">
        <w:rPr>
          <w:rFonts w:ascii="Calibri" w:hAnsi="Calibri"/>
          <w:b/>
          <w:sz w:val="18"/>
          <w:szCs w:val="18"/>
          <w:lang w:val="et-EE"/>
        </w:rPr>
        <w:fldChar w:fldCharType="end"/>
      </w:r>
    </w:p>
    <w:p w14:paraId="6BECCDF6" w14:textId="77777777" w:rsidR="005D455F" w:rsidRPr="005D455F" w:rsidRDefault="005D455F" w:rsidP="005D455F">
      <w:pPr>
        <w:rPr>
          <w:rFonts w:ascii="Calibri" w:hAnsi="Calibri" w:cs="Calibri"/>
          <w:sz w:val="24"/>
          <w:szCs w:val="24"/>
          <w:lang w:val="et-EE"/>
        </w:rPr>
      </w:pPr>
    </w:p>
    <w:p w14:paraId="6196E75C" w14:textId="5216075C" w:rsidR="005D455F" w:rsidRPr="005D455F" w:rsidRDefault="00291EA2" w:rsidP="005D455F">
      <w:pPr>
        <w:rPr>
          <w:rFonts w:ascii="Calibri" w:hAnsi="Calibri" w:cs="Calibri"/>
          <w:sz w:val="24"/>
          <w:szCs w:val="24"/>
          <w:lang w:val="et-EE"/>
        </w:rPr>
      </w:pPr>
      <w:r w:rsidRPr="005D455F">
        <w:rPr>
          <w:rFonts w:ascii="Calibri" w:hAnsi="Calibri" w:cs="Calibri"/>
          <w:sz w:val="24"/>
          <w:szCs w:val="24"/>
          <w:lang w:val="et-EE"/>
        </w:rPr>
        <w:t>Asendiplaan</w:t>
      </w:r>
      <w:r w:rsidR="00F54D53">
        <w:rPr>
          <w:rFonts w:ascii="Calibri" w:hAnsi="Calibri" w:cs="Calibri"/>
          <w:sz w:val="24"/>
          <w:szCs w:val="24"/>
          <w:lang w:val="et-EE"/>
        </w:rPr>
        <w:tab/>
      </w:r>
      <w:r w:rsidR="005D455F" w:rsidRPr="005D455F">
        <w:rPr>
          <w:rFonts w:ascii="Calibri" w:hAnsi="Calibri" w:cs="Calibri"/>
          <w:sz w:val="24"/>
          <w:szCs w:val="24"/>
          <w:lang w:val="et-EE"/>
        </w:rPr>
        <w:tab/>
      </w:r>
      <w:r w:rsidR="005D455F" w:rsidRPr="005D455F">
        <w:rPr>
          <w:rFonts w:ascii="Calibri" w:hAnsi="Calibri" w:cs="Calibri"/>
          <w:sz w:val="24"/>
          <w:szCs w:val="24"/>
          <w:lang w:val="et-EE"/>
        </w:rPr>
        <w:tab/>
      </w:r>
      <w:r w:rsidR="005D455F" w:rsidRPr="005D455F">
        <w:rPr>
          <w:rFonts w:ascii="Calibri" w:hAnsi="Calibri" w:cs="Calibri"/>
          <w:sz w:val="24"/>
          <w:szCs w:val="24"/>
          <w:lang w:val="et-EE"/>
        </w:rPr>
        <w:tab/>
      </w:r>
      <w:r w:rsidR="005D455F" w:rsidRPr="005D455F">
        <w:rPr>
          <w:rFonts w:ascii="Calibri" w:hAnsi="Calibri" w:cs="Calibri"/>
          <w:sz w:val="24"/>
          <w:szCs w:val="24"/>
          <w:lang w:val="et-EE"/>
        </w:rPr>
        <w:tab/>
      </w:r>
      <w:r w:rsidR="005D455F" w:rsidRPr="005D455F">
        <w:rPr>
          <w:rFonts w:ascii="Calibri" w:hAnsi="Calibri" w:cs="Calibri"/>
          <w:sz w:val="24"/>
          <w:szCs w:val="24"/>
          <w:lang w:val="et-EE"/>
        </w:rPr>
        <w:tab/>
      </w:r>
      <w:r w:rsidR="005D455F" w:rsidRPr="005D455F">
        <w:rPr>
          <w:rFonts w:ascii="Calibri" w:hAnsi="Calibri" w:cs="Calibri"/>
          <w:sz w:val="24"/>
          <w:szCs w:val="24"/>
          <w:lang w:val="et-EE"/>
        </w:rPr>
        <w:tab/>
        <w:t>00</w:t>
      </w:r>
      <w:r w:rsidR="00E846A0">
        <w:rPr>
          <w:rFonts w:ascii="Calibri" w:hAnsi="Calibri" w:cs="Calibri"/>
          <w:sz w:val="24"/>
          <w:szCs w:val="24"/>
          <w:lang w:val="et-EE"/>
        </w:rPr>
        <w:t xml:space="preserve">Y, </w:t>
      </w:r>
      <w:r w:rsidR="00D859DB">
        <w:rPr>
          <w:rFonts w:ascii="Calibri" w:hAnsi="Calibri" w:cs="Calibri"/>
          <w:sz w:val="24"/>
          <w:szCs w:val="24"/>
          <w:lang w:val="et-EE"/>
        </w:rPr>
        <w:t>001-00</w:t>
      </w:r>
      <w:r w:rsidR="000F4E38">
        <w:rPr>
          <w:rFonts w:ascii="Calibri" w:hAnsi="Calibri" w:cs="Calibri"/>
          <w:sz w:val="24"/>
          <w:szCs w:val="24"/>
          <w:lang w:val="et-EE"/>
        </w:rPr>
        <w:t>9</w:t>
      </w:r>
      <w:r w:rsidR="00D859DB">
        <w:rPr>
          <w:rFonts w:ascii="Calibri" w:hAnsi="Calibri" w:cs="Calibri"/>
          <w:sz w:val="24"/>
          <w:szCs w:val="24"/>
          <w:lang w:val="et-EE"/>
        </w:rPr>
        <w:t>, 101-1</w:t>
      </w:r>
      <w:r w:rsidR="00470B1B">
        <w:rPr>
          <w:rFonts w:ascii="Calibri" w:hAnsi="Calibri" w:cs="Calibri"/>
          <w:sz w:val="24"/>
          <w:szCs w:val="24"/>
          <w:lang w:val="et-EE"/>
        </w:rPr>
        <w:t>1</w:t>
      </w:r>
      <w:r w:rsidR="00021374">
        <w:rPr>
          <w:rFonts w:ascii="Calibri" w:hAnsi="Calibri" w:cs="Calibri"/>
          <w:sz w:val="24"/>
          <w:szCs w:val="24"/>
          <w:lang w:val="et-EE"/>
        </w:rPr>
        <w:t>2</w:t>
      </w:r>
    </w:p>
    <w:p w14:paraId="3AA56E45" w14:textId="74F935DB" w:rsidR="005D455F" w:rsidRPr="005D455F" w:rsidRDefault="00291EA2" w:rsidP="005D455F">
      <w:pPr>
        <w:rPr>
          <w:rFonts w:ascii="Calibri" w:hAnsi="Calibri" w:cs="Calibri"/>
          <w:sz w:val="24"/>
          <w:szCs w:val="24"/>
          <w:lang w:val="et-EE"/>
        </w:rPr>
      </w:pPr>
      <w:r w:rsidRPr="005D455F">
        <w:rPr>
          <w:rFonts w:ascii="Calibri" w:hAnsi="Calibri" w:cs="Calibri"/>
          <w:sz w:val="24"/>
          <w:szCs w:val="24"/>
          <w:lang w:val="et-EE"/>
        </w:rPr>
        <w:t>Üldelektriskeem</w:t>
      </w:r>
      <w:r>
        <w:rPr>
          <w:rFonts w:ascii="Calibri" w:hAnsi="Calibri" w:cs="Calibri"/>
          <w:sz w:val="24"/>
          <w:szCs w:val="24"/>
          <w:lang w:val="et-EE"/>
        </w:rPr>
        <w:tab/>
      </w:r>
      <w:r>
        <w:rPr>
          <w:rFonts w:ascii="Calibri" w:hAnsi="Calibri" w:cs="Calibri"/>
          <w:sz w:val="24"/>
          <w:szCs w:val="24"/>
          <w:lang w:val="et-EE"/>
        </w:rPr>
        <w:tab/>
      </w:r>
      <w:r>
        <w:rPr>
          <w:rFonts w:ascii="Calibri" w:hAnsi="Calibri" w:cs="Calibri"/>
          <w:sz w:val="24"/>
          <w:szCs w:val="24"/>
          <w:lang w:val="et-EE"/>
        </w:rPr>
        <w:tab/>
      </w:r>
      <w:r>
        <w:rPr>
          <w:rFonts w:ascii="Calibri" w:hAnsi="Calibri" w:cs="Calibri"/>
          <w:sz w:val="24"/>
          <w:szCs w:val="24"/>
          <w:lang w:val="et-EE"/>
        </w:rPr>
        <w:tab/>
      </w:r>
      <w:r>
        <w:rPr>
          <w:rFonts w:ascii="Calibri" w:hAnsi="Calibri" w:cs="Calibri"/>
          <w:sz w:val="24"/>
          <w:szCs w:val="24"/>
          <w:lang w:val="et-EE"/>
        </w:rPr>
        <w:tab/>
      </w:r>
      <w:r w:rsidR="005D455F" w:rsidRPr="005D455F">
        <w:rPr>
          <w:rFonts w:ascii="Calibri" w:hAnsi="Calibri" w:cs="Calibri"/>
          <w:sz w:val="24"/>
          <w:szCs w:val="24"/>
          <w:lang w:val="et-EE"/>
        </w:rPr>
        <w:tab/>
      </w:r>
      <w:r w:rsidR="005D455F" w:rsidRPr="005D455F">
        <w:rPr>
          <w:rFonts w:ascii="Calibri" w:hAnsi="Calibri" w:cs="Calibri"/>
          <w:sz w:val="24"/>
          <w:szCs w:val="24"/>
          <w:lang w:val="et-EE"/>
        </w:rPr>
        <w:tab/>
      </w:r>
      <w:r w:rsidR="005D455F" w:rsidRPr="005D455F">
        <w:rPr>
          <w:rFonts w:ascii="Calibri" w:hAnsi="Calibri" w:cs="Calibri"/>
          <w:sz w:val="24"/>
          <w:szCs w:val="24"/>
          <w:lang w:val="et-EE"/>
        </w:rPr>
        <w:tab/>
      </w:r>
      <w:r w:rsidR="00D859DB">
        <w:rPr>
          <w:rFonts w:ascii="Calibri" w:hAnsi="Calibri" w:cs="Calibri"/>
          <w:sz w:val="24"/>
          <w:szCs w:val="24"/>
          <w:lang w:val="et-EE"/>
        </w:rPr>
        <w:t>0</w:t>
      </w:r>
      <w:r w:rsidR="00021374">
        <w:rPr>
          <w:rFonts w:ascii="Calibri" w:hAnsi="Calibri" w:cs="Calibri"/>
          <w:sz w:val="24"/>
          <w:szCs w:val="24"/>
          <w:lang w:val="et-EE"/>
        </w:rPr>
        <w:t>13</w:t>
      </w:r>
    </w:p>
    <w:p w14:paraId="77842F38" w14:textId="77777777" w:rsidR="005D455F" w:rsidRPr="005D455F" w:rsidRDefault="005D455F" w:rsidP="005D455F">
      <w:pPr>
        <w:rPr>
          <w:lang w:val="et-EE"/>
        </w:rPr>
      </w:pPr>
    </w:p>
    <w:p w14:paraId="2514759A" w14:textId="77777777" w:rsidR="002E64D7" w:rsidRPr="005D455F" w:rsidRDefault="002B227A" w:rsidP="005D455F">
      <w:pPr>
        <w:pStyle w:val="Heading1"/>
        <w:ind w:left="0" w:firstLine="0"/>
        <w:rPr>
          <w:sz w:val="28"/>
          <w:szCs w:val="28"/>
        </w:rPr>
      </w:pPr>
      <w:r w:rsidRPr="00060A48">
        <w:br w:type="page"/>
      </w:r>
      <w:bookmarkStart w:id="0" w:name="_Toc192241063"/>
      <w:r w:rsidR="002E64D7" w:rsidRPr="005D455F">
        <w:rPr>
          <w:rFonts w:ascii="Calibri" w:hAnsi="Calibri" w:cs="Calibri"/>
          <w:b/>
        </w:rPr>
        <w:lastRenderedPageBreak/>
        <w:t>ASUKOHT</w:t>
      </w:r>
      <w:bookmarkEnd w:id="0"/>
    </w:p>
    <w:p w14:paraId="1CF04AF9" w14:textId="22798893" w:rsidR="002E64D7" w:rsidRPr="00060A48" w:rsidRDefault="002E64D7" w:rsidP="002E64D7">
      <w:pPr>
        <w:rPr>
          <w:rFonts w:ascii="Calibri" w:hAnsi="Calibri"/>
          <w:lang w:val="et-EE"/>
        </w:rPr>
      </w:pPr>
    </w:p>
    <w:p w14:paraId="41E4DC4A" w14:textId="45A45A5A" w:rsidR="00B94675" w:rsidRPr="00B94675" w:rsidRDefault="002E64D7" w:rsidP="00B94675">
      <w:pPr>
        <w:rPr>
          <w:rFonts w:ascii="Calibri" w:hAnsi="Calibri"/>
          <w:iCs/>
          <w:sz w:val="22"/>
          <w:szCs w:val="22"/>
          <w:lang w:val="et-EE"/>
        </w:rPr>
      </w:pPr>
      <w:r w:rsidRPr="00060A48">
        <w:rPr>
          <w:rFonts w:ascii="Calibri" w:hAnsi="Calibri"/>
          <w:iCs/>
          <w:sz w:val="22"/>
          <w:szCs w:val="22"/>
          <w:lang w:val="et-EE"/>
        </w:rPr>
        <w:t xml:space="preserve"> </w:t>
      </w:r>
    </w:p>
    <w:p w14:paraId="36E292CC" w14:textId="2BE5C9A1" w:rsidR="006F368D" w:rsidRDefault="00195531" w:rsidP="00B94675">
      <w:pPr>
        <w:pStyle w:val="Heading1"/>
        <w:keepNext w:val="0"/>
        <w:numPr>
          <w:ilvl w:val="0"/>
          <w:numId w:val="0"/>
        </w:numPr>
        <w:spacing w:before="100" w:beforeAutospacing="1" w:after="100" w:afterAutospacing="1"/>
        <w:ind w:left="432" w:right="-454"/>
        <w:jc w:val="both"/>
        <w:rPr>
          <w:rFonts w:ascii="Calibri" w:hAnsi="Calibri"/>
          <w:b/>
        </w:rPr>
      </w:pPr>
      <w:bookmarkStart w:id="1" w:name="_Toc192241064"/>
      <w:r>
        <w:rPr>
          <w:rFonts w:ascii="Calibri" w:hAnsi="Calibri"/>
          <w:noProof/>
          <w:lang w:eastAsia="et-EE"/>
        </w:rPr>
        <mc:AlternateContent>
          <mc:Choice Requires="wps">
            <w:drawing>
              <wp:anchor distT="0" distB="0" distL="114300" distR="114300" simplePos="0" relativeHeight="251658244" behindDoc="0" locked="0" layoutInCell="1" allowOverlap="1" wp14:anchorId="2B988DA2" wp14:editId="1D8C4322">
                <wp:simplePos x="0" y="0"/>
                <wp:positionH relativeFrom="page">
                  <wp:posOffset>2329795</wp:posOffset>
                </wp:positionH>
                <wp:positionV relativeFrom="paragraph">
                  <wp:posOffset>1134051</wp:posOffset>
                </wp:positionV>
                <wp:extent cx="3352583" cy="1733949"/>
                <wp:effectExtent l="66358" t="9842" r="86042" b="28893"/>
                <wp:wrapNone/>
                <wp:docPr id="1780979149"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036377">
                          <a:off x="0" y="0"/>
                          <a:ext cx="3352583" cy="1733949"/>
                        </a:xfrm>
                        <a:prstGeom prst="ellipse">
                          <a:avLst/>
                        </a:prstGeom>
                        <a:noFill/>
                        <a:ln w="38100">
                          <a:solidFill>
                            <a:srgbClr val="FF0000"/>
                          </a:solidFill>
                          <a:round/>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4F4371" id="Oval 13" o:spid="_x0000_s1026" style="position:absolute;margin-left:183.45pt;margin-top:89.3pt;width:264pt;height:136.55pt;rotation:6593333fd;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" filled="f" fillcolor="#c00000" strokecolor="red" strokeweight="3pt">
                <v:shadow on="t" color="#622423" opacity=".5" offset="1pt"/>
                <w10:wrap anchorx="page"/>
              </v:oval>
            </w:pict>
          </mc:Fallback>
        </mc:AlternateContent>
      </w:r>
      <w:r w:rsidR="00B94675">
        <w:rPr>
          <w:rFonts w:ascii="Calibri" w:hAnsi="Calibri"/>
          <w:noProof/>
          <w:lang w:eastAsia="et-EE"/>
        </w:rPr>
        <mc:AlternateContent>
          <mc:Choice Requires="wps">
            <w:drawing>
              <wp:anchor distT="0" distB="0" distL="114300" distR="114300" simplePos="0" relativeHeight="251658246" behindDoc="0" locked="0" layoutInCell="1" allowOverlap="1" wp14:anchorId="22528E15" wp14:editId="76B46047">
                <wp:simplePos x="0" y="0"/>
                <wp:positionH relativeFrom="margin">
                  <wp:posOffset>4320540</wp:posOffset>
                </wp:positionH>
                <wp:positionV relativeFrom="paragraph">
                  <wp:posOffset>796925</wp:posOffset>
                </wp:positionV>
                <wp:extent cx="1047750" cy="561975"/>
                <wp:effectExtent l="457200" t="0" r="19050" b="28575"/>
                <wp:wrapNone/>
                <wp:docPr id="455039944"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7750" cy="561975"/>
                        </a:xfrm>
                        <a:prstGeom prst="accentBorderCallout2">
                          <a:avLst>
                            <a:gd name="adj1" fmla="val 40713"/>
                            <a:gd name="adj2" fmla="val -5208"/>
                            <a:gd name="adj3" fmla="val 40714"/>
                            <a:gd name="adj4" fmla="val -43054"/>
                            <a:gd name="adj5" fmla="val 47539"/>
                            <a:gd name="adj6" fmla="val -42810"/>
                          </a:avLst>
                        </a:prstGeom>
                        <a:solidFill>
                          <a:srgbClr val="FFFFFF"/>
                        </a:solidFill>
                        <a:ln w="9525">
                          <a:solidFill>
                            <a:srgbClr val="000000"/>
                          </a:solidFill>
                          <a:miter lim="800000"/>
                          <a:headEnd/>
                          <a:tailEnd/>
                        </a:ln>
                      </wps:spPr>
                      <wps:txbx>
                        <w:txbxContent>
                          <w:p w14:paraId="175BE3FF" w14:textId="77777777" w:rsidR="00B94675" w:rsidRDefault="00B94675" w:rsidP="00B94675">
                            <w:proofErr w:type="spellStart"/>
                            <w:r>
                              <w:t>Projekteeritavad</w:t>
                            </w:r>
                            <w:proofErr w:type="spellEnd"/>
                            <w:r>
                              <w:t xml:space="preserve"> </w:t>
                            </w:r>
                            <w:proofErr w:type="spellStart"/>
                            <w:r>
                              <w:t>alad</w:t>
                            </w:r>
                            <w:proofErr w:type="spellEnd"/>
                            <w:r>
                              <w:t xml:space="preserve"> </w:t>
                            </w:r>
                            <w:proofErr w:type="spellStart"/>
                            <w:r>
                              <w:t>punases</w:t>
                            </w:r>
                            <w:proofErr w:type="spellEnd"/>
                            <w:r>
                              <w:t xml:space="preserve"> alas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528E15"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AutoShape 12" o:spid="_x0000_s1026" type="#_x0000_t51" style="position:absolute;left:0;text-align:left;margin-left:340.2pt;margin-top:62.75pt;width:82.5pt;height:44.2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" adj="-9247,10268,-9300,8794,-1125,8794">
                <v:textbox>
                  <w:txbxContent>
                    <w:p w14:paraId="175BE3FF" w14:textId="77777777" w:rsidR="00B94675" w:rsidRDefault="00B94675" w:rsidP="00B94675">
                      <w:proofErr w:type="spellStart"/>
                      <w:r>
                        <w:t>Projekteeritavad</w:t>
                      </w:r>
                      <w:proofErr w:type="spellEnd"/>
                      <w:r>
                        <w:t xml:space="preserve"> </w:t>
                      </w:r>
                      <w:proofErr w:type="spellStart"/>
                      <w:r>
                        <w:t>alad</w:t>
                      </w:r>
                      <w:proofErr w:type="spellEnd"/>
                      <w:r>
                        <w:t xml:space="preserve"> </w:t>
                      </w:r>
                      <w:proofErr w:type="spellStart"/>
                      <w:r>
                        <w:t>punases</w:t>
                      </w:r>
                      <w:proofErr w:type="spellEnd"/>
                      <w:r>
                        <w:t xml:space="preserve"> alas</w:t>
                      </w:r>
                    </w:p>
                  </w:txbxContent>
                </v:textbox>
                <o:callout v:ext="edit" minusy="t"/>
                <w10:wrap anchorx="margin"/>
              </v:shape>
            </w:pict>
          </mc:Fallback>
        </mc:AlternateContent>
      </w:r>
      <w:r w:rsidR="00B94675" w:rsidRPr="00B94675">
        <w:rPr>
          <w:rFonts w:ascii="Calibri" w:hAnsi="Calibri"/>
          <w:b/>
          <w:noProof/>
        </w:rPr>
        <w:drawing>
          <wp:inline distT="0" distB="0" distL="0" distR="0" wp14:anchorId="31D28AC2" wp14:editId="3FAC0FBC">
            <wp:extent cx="5311140" cy="3674597"/>
            <wp:effectExtent l="0" t="0" r="3810" b="2540"/>
            <wp:docPr id="446785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785348"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5311140" cy="3674597"/>
                    </a:xfrm>
                    <a:prstGeom prst="rect">
                      <a:avLst/>
                    </a:prstGeom>
                  </pic:spPr>
                </pic:pic>
              </a:graphicData>
            </a:graphic>
          </wp:inline>
        </w:drawing>
      </w:r>
    </w:p>
    <w:p w14:paraId="35E40FD5" w14:textId="3ECB843F" w:rsidR="006F368D" w:rsidRDefault="006F368D" w:rsidP="00B94675">
      <w:pPr>
        <w:pStyle w:val="Heading1"/>
        <w:keepNext w:val="0"/>
        <w:numPr>
          <w:ilvl w:val="0"/>
          <w:numId w:val="0"/>
        </w:numPr>
        <w:spacing w:before="100" w:beforeAutospacing="1" w:after="100" w:afterAutospacing="1"/>
        <w:ind w:left="432" w:right="-454"/>
        <w:jc w:val="both"/>
        <w:rPr>
          <w:rFonts w:ascii="Calibri" w:hAnsi="Calibri"/>
          <w:b/>
        </w:rPr>
      </w:pPr>
    </w:p>
    <w:p w14:paraId="307D1523" w14:textId="209D29E6" w:rsidR="002E64D7" w:rsidRPr="00060A48" w:rsidRDefault="006F368D" w:rsidP="00B94675">
      <w:pPr>
        <w:pStyle w:val="Heading1"/>
        <w:keepNext w:val="0"/>
        <w:numPr>
          <w:ilvl w:val="0"/>
          <w:numId w:val="0"/>
        </w:numPr>
        <w:spacing w:before="100" w:beforeAutospacing="1" w:after="100" w:afterAutospacing="1"/>
        <w:ind w:left="432" w:right="-454"/>
        <w:jc w:val="both"/>
        <w:rPr>
          <w:rFonts w:ascii="Calibri" w:hAnsi="Calibri"/>
          <w:b/>
        </w:rPr>
      </w:pPr>
      <w:r>
        <w:rPr>
          <w:rFonts w:ascii="Calibri" w:hAnsi="Calibri"/>
          <w:noProof/>
          <w:lang w:eastAsia="et-EE"/>
        </w:rPr>
        <w:lastRenderedPageBreak/>
        <mc:AlternateContent>
          <mc:Choice Requires="wps">
            <w:drawing>
              <wp:anchor distT="0" distB="0" distL="114300" distR="114300" simplePos="0" relativeHeight="251662342" behindDoc="0" locked="0" layoutInCell="1" allowOverlap="1" wp14:anchorId="40108645" wp14:editId="4BEE8B52">
                <wp:simplePos x="0" y="0"/>
                <wp:positionH relativeFrom="margin">
                  <wp:posOffset>4534961</wp:posOffset>
                </wp:positionH>
                <wp:positionV relativeFrom="paragraph">
                  <wp:posOffset>2046131</wp:posOffset>
                </wp:positionV>
                <wp:extent cx="1047750" cy="561975"/>
                <wp:effectExtent l="457200" t="0" r="19050" b="28575"/>
                <wp:wrapNone/>
                <wp:docPr id="1430538039"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7750" cy="561975"/>
                        </a:xfrm>
                        <a:prstGeom prst="accentBorderCallout2">
                          <a:avLst>
                            <a:gd name="adj1" fmla="val 40713"/>
                            <a:gd name="adj2" fmla="val -5208"/>
                            <a:gd name="adj3" fmla="val 40714"/>
                            <a:gd name="adj4" fmla="val -43054"/>
                            <a:gd name="adj5" fmla="val 47539"/>
                            <a:gd name="adj6" fmla="val -42810"/>
                          </a:avLst>
                        </a:prstGeom>
                        <a:solidFill>
                          <a:srgbClr val="FFFFFF"/>
                        </a:solidFill>
                        <a:ln w="9525">
                          <a:solidFill>
                            <a:srgbClr val="000000"/>
                          </a:solidFill>
                          <a:miter lim="800000"/>
                          <a:headEnd/>
                          <a:tailEnd/>
                        </a:ln>
                      </wps:spPr>
                      <wps:txbx>
                        <w:txbxContent>
                          <w:p w14:paraId="60667F50" w14:textId="77777777" w:rsidR="006F368D" w:rsidRDefault="006F368D" w:rsidP="006F368D">
                            <w:proofErr w:type="spellStart"/>
                            <w:r>
                              <w:t>Projekteeritavad</w:t>
                            </w:r>
                            <w:proofErr w:type="spellEnd"/>
                            <w:r>
                              <w:t xml:space="preserve"> </w:t>
                            </w:r>
                            <w:proofErr w:type="spellStart"/>
                            <w:r>
                              <w:t>alad</w:t>
                            </w:r>
                            <w:proofErr w:type="spellEnd"/>
                            <w:r>
                              <w:t xml:space="preserve"> </w:t>
                            </w:r>
                            <w:proofErr w:type="spellStart"/>
                            <w:r>
                              <w:t>punases</w:t>
                            </w:r>
                            <w:proofErr w:type="spellEnd"/>
                            <w:r>
                              <w:t xml:space="preserve"> alas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108645" id="_x0000_s1027" type="#_x0000_t51" style="position:absolute;left:0;text-align:left;margin-left:357.1pt;margin-top:161.1pt;width:82.5pt;height:44.25pt;z-index:2516623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" adj="-9247,10268,-9300,8794,-1125,8794">
                <v:textbox>
                  <w:txbxContent>
                    <w:p w14:paraId="60667F50" w14:textId="77777777" w:rsidR="006F368D" w:rsidRDefault="006F368D" w:rsidP="006F368D">
                      <w:proofErr w:type="spellStart"/>
                      <w:r>
                        <w:t>Projekteeritavad</w:t>
                      </w:r>
                      <w:proofErr w:type="spellEnd"/>
                      <w:r>
                        <w:t xml:space="preserve"> </w:t>
                      </w:r>
                      <w:proofErr w:type="spellStart"/>
                      <w:r>
                        <w:t>alad</w:t>
                      </w:r>
                      <w:proofErr w:type="spellEnd"/>
                      <w:r>
                        <w:t xml:space="preserve"> </w:t>
                      </w:r>
                      <w:proofErr w:type="spellStart"/>
                      <w:r>
                        <w:t>punases</w:t>
                      </w:r>
                      <w:proofErr w:type="spellEnd"/>
                      <w:r>
                        <w:t xml:space="preserve"> alas</w:t>
                      </w:r>
                    </w:p>
                  </w:txbxContent>
                </v:textbox>
                <o:callout v:ext="edit" minusy="t"/>
                <w10:wrap anchorx="margin"/>
              </v:shape>
            </w:pict>
          </mc:Fallback>
        </mc:AlternateContent>
      </w:r>
      <w:r>
        <w:rPr>
          <w:rFonts w:ascii="Calibri" w:hAnsi="Calibri"/>
          <w:noProof/>
          <w:lang w:eastAsia="et-EE"/>
        </w:rPr>
        <mc:AlternateContent>
          <mc:Choice Requires="wps">
            <w:drawing>
              <wp:anchor distT="0" distB="0" distL="114300" distR="114300" simplePos="0" relativeHeight="251660294" behindDoc="0" locked="0" layoutInCell="1" allowOverlap="1" wp14:anchorId="36C246A1" wp14:editId="1C143561">
                <wp:simplePos x="0" y="0"/>
                <wp:positionH relativeFrom="margin">
                  <wp:posOffset>775869</wp:posOffset>
                </wp:positionH>
                <wp:positionV relativeFrom="paragraph">
                  <wp:posOffset>780813</wp:posOffset>
                </wp:positionV>
                <wp:extent cx="3978146" cy="2170651"/>
                <wp:effectExtent l="0" t="266700" r="0" b="287020"/>
                <wp:wrapNone/>
                <wp:docPr id="1237923067"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192098">
                          <a:off x="0" y="0"/>
                          <a:ext cx="3978146" cy="2170651"/>
                        </a:xfrm>
                        <a:prstGeom prst="ellipse">
                          <a:avLst/>
                        </a:prstGeom>
                        <a:noFill/>
                        <a:ln w="38100">
                          <a:solidFill>
                            <a:srgbClr val="FF0000"/>
                          </a:solidFill>
                          <a:round/>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6BD51C4" id="Oval 13" o:spid="_x0000_s1026" style="position:absolute;margin-left:61.1pt;margin-top:61.5pt;width:313.25pt;height:170.9pt;rotation:10040222fd;z-index:2516602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" filled="f" fillcolor="#c00000" strokecolor="red" strokeweight="3pt">
                <v:shadow on="t" color="#622423" opacity=".5" offset="1pt"/>
                <w10:wrap anchorx="margin"/>
              </v:oval>
            </w:pict>
          </mc:Fallback>
        </mc:AlternateContent>
      </w:r>
      <w:r w:rsidRPr="006F368D">
        <w:rPr>
          <w:rFonts w:ascii="Calibri" w:hAnsi="Calibri"/>
          <w:b/>
        </w:rPr>
        <w:drawing>
          <wp:inline distT="0" distB="0" distL="0" distR="0" wp14:anchorId="4D942343" wp14:editId="6CDE2B42">
            <wp:extent cx="5311140" cy="3766820"/>
            <wp:effectExtent l="0" t="0" r="3810" b="5080"/>
            <wp:docPr id="302733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33625" name=""/>
                    <pic:cNvPicPr/>
                  </pic:nvPicPr>
                  <pic:blipFill>
                    <a:blip r:embed="rId13"/>
                    <a:stretch>
                      <a:fillRect/>
                    </a:stretch>
                  </pic:blipFill>
                  <pic:spPr>
                    <a:xfrm>
                      <a:off x="0" y="0"/>
                      <a:ext cx="5311140" cy="3766820"/>
                    </a:xfrm>
                    <a:prstGeom prst="rect">
                      <a:avLst/>
                    </a:prstGeom>
                  </pic:spPr>
                </pic:pic>
              </a:graphicData>
            </a:graphic>
          </wp:inline>
        </w:drawing>
      </w:r>
      <w:r w:rsidR="00DA50D4">
        <w:rPr>
          <w:rFonts w:ascii="Calibri" w:hAnsi="Calibri"/>
          <w:b/>
        </w:rPr>
        <w:br w:type="page"/>
      </w:r>
      <w:r w:rsidR="00E10E47" w:rsidRPr="00060A48">
        <w:rPr>
          <w:rFonts w:ascii="Calibri" w:hAnsi="Calibri"/>
          <w:b/>
        </w:rPr>
        <w:lastRenderedPageBreak/>
        <w:t>SELETUSKIRI</w:t>
      </w:r>
      <w:bookmarkEnd w:id="1"/>
    </w:p>
    <w:p w14:paraId="49A0A865" w14:textId="77777777" w:rsidR="002E64D7" w:rsidRPr="00060A48" w:rsidRDefault="002E64D7" w:rsidP="002E64D7">
      <w:pPr>
        <w:pStyle w:val="Heading2"/>
        <w:ind w:left="0" w:firstLine="0"/>
        <w:rPr>
          <w:rFonts w:ascii="Calibri" w:hAnsi="Calibri"/>
          <w:b/>
          <w:lang w:val="et-EE"/>
        </w:rPr>
      </w:pPr>
      <w:bookmarkStart w:id="2" w:name="_Toc192241065"/>
      <w:r w:rsidRPr="00060A48">
        <w:rPr>
          <w:rFonts w:ascii="Calibri" w:hAnsi="Calibri"/>
          <w:b/>
          <w:lang w:val="et-EE"/>
        </w:rPr>
        <w:t>Üldosa</w:t>
      </w:r>
      <w:bookmarkEnd w:id="2"/>
    </w:p>
    <w:p w14:paraId="33690BE0" w14:textId="77777777" w:rsidR="002E64D7" w:rsidRPr="00060A48" w:rsidRDefault="002E64D7" w:rsidP="002E64D7">
      <w:pPr>
        <w:rPr>
          <w:rFonts w:ascii="Calibri" w:hAnsi="Calibri"/>
          <w:lang w:val="et-EE"/>
        </w:rPr>
      </w:pPr>
    </w:p>
    <w:p w14:paraId="5FF95A67" w14:textId="15D82A0B" w:rsidR="00F5209D" w:rsidRDefault="00DF0837" w:rsidP="00324EFD">
      <w:pPr>
        <w:pStyle w:val="Header"/>
        <w:tabs>
          <w:tab w:val="clear" w:pos="8306"/>
        </w:tabs>
        <w:ind w:right="-709" w:firstLine="284"/>
        <w:jc w:val="both"/>
        <w:rPr>
          <w:rFonts w:ascii="Calibri" w:hAnsi="Calibri"/>
          <w:bCs/>
          <w:sz w:val="22"/>
          <w:szCs w:val="22"/>
          <w:lang w:val="et-EE"/>
        </w:rPr>
      </w:pPr>
      <w:r w:rsidRPr="00060A48">
        <w:rPr>
          <w:rFonts w:ascii="Calibri" w:hAnsi="Calibri"/>
          <w:bCs/>
          <w:sz w:val="22"/>
          <w:szCs w:val="22"/>
          <w:lang w:val="et-EE"/>
        </w:rPr>
        <w:t>Käesolevas projektis on lahendatud</w:t>
      </w:r>
      <w:r w:rsidR="004C3A44">
        <w:rPr>
          <w:rFonts w:ascii="Calibri" w:hAnsi="Calibri"/>
          <w:bCs/>
          <w:sz w:val="22"/>
          <w:szCs w:val="22"/>
          <w:lang w:val="et-EE"/>
        </w:rPr>
        <w:t xml:space="preserve"> </w:t>
      </w:r>
      <w:r w:rsidR="00172D2A">
        <w:rPr>
          <w:rFonts w:ascii="Calibri" w:hAnsi="Calibri"/>
          <w:bCs/>
          <w:sz w:val="22"/>
          <w:szCs w:val="22"/>
          <w:lang w:val="et-EE"/>
        </w:rPr>
        <w:t>Viljandi-Leie keskpingevõrgu parendamine</w:t>
      </w:r>
      <w:r w:rsidR="004A443F">
        <w:rPr>
          <w:rFonts w:ascii="Calibri" w:hAnsi="Calibri"/>
          <w:bCs/>
          <w:sz w:val="22"/>
          <w:szCs w:val="22"/>
          <w:lang w:val="et-EE"/>
        </w:rPr>
        <w:t>.</w:t>
      </w:r>
      <w:r>
        <w:rPr>
          <w:rFonts w:ascii="Calibri" w:hAnsi="Calibri"/>
          <w:bCs/>
          <w:sz w:val="22"/>
          <w:szCs w:val="22"/>
          <w:lang w:val="et-EE"/>
        </w:rPr>
        <w:t xml:space="preserve"> </w:t>
      </w:r>
    </w:p>
    <w:p w14:paraId="0717EF5D" w14:textId="10E45FE8" w:rsidR="0092137D" w:rsidRPr="0092137D" w:rsidRDefault="0092137D" w:rsidP="0092137D">
      <w:pPr>
        <w:pStyle w:val="Header"/>
        <w:tabs>
          <w:tab w:val="left" w:pos="851"/>
        </w:tabs>
        <w:ind w:right="-709"/>
        <w:rPr>
          <w:rFonts w:ascii="Calibri" w:hAnsi="Calibri"/>
          <w:iCs/>
          <w:sz w:val="22"/>
          <w:szCs w:val="22"/>
          <w:lang w:val="en-US"/>
        </w:rPr>
      </w:pPr>
      <w:r>
        <w:rPr>
          <w:rFonts w:ascii="Calibri" w:hAnsi="Calibri"/>
          <w:iCs/>
          <w:sz w:val="22"/>
          <w:szCs w:val="22"/>
          <w:lang w:val="en-US"/>
        </w:rPr>
        <w:tab/>
      </w:r>
      <w:r w:rsidRPr="0092137D">
        <w:rPr>
          <w:rFonts w:ascii="Calibri" w:hAnsi="Calibri"/>
          <w:iCs/>
          <w:sz w:val="22"/>
          <w:szCs w:val="22"/>
          <w:lang w:val="en-US"/>
        </w:rPr>
        <w:t xml:space="preserve">Projekt on </w:t>
      </w:r>
      <w:proofErr w:type="spellStart"/>
      <w:r w:rsidRPr="0092137D">
        <w:rPr>
          <w:rFonts w:ascii="Calibri" w:hAnsi="Calibri"/>
          <w:iCs/>
          <w:sz w:val="22"/>
          <w:szCs w:val="22"/>
          <w:lang w:val="en-US"/>
        </w:rPr>
        <w:t>koostatud</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lähtudes</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kehtivatest</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normdokumentidest</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millst</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pidada</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kinni</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ehitusel</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ning</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hilisemal</w:t>
      </w:r>
      <w:proofErr w:type="spellEnd"/>
      <w:r w:rsidRPr="0092137D">
        <w:rPr>
          <w:rFonts w:ascii="Calibri" w:hAnsi="Calibri"/>
          <w:iCs/>
          <w:sz w:val="22"/>
          <w:szCs w:val="22"/>
          <w:lang w:val="en-US"/>
        </w:rPr>
        <w:t xml:space="preserve"> </w:t>
      </w:r>
      <w:proofErr w:type="spellStart"/>
      <w:r w:rsidRPr="0092137D">
        <w:rPr>
          <w:rFonts w:ascii="Calibri" w:hAnsi="Calibri"/>
          <w:iCs/>
          <w:sz w:val="22"/>
          <w:szCs w:val="22"/>
          <w:lang w:val="en-US"/>
        </w:rPr>
        <w:t>käidul</w:t>
      </w:r>
      <w:proofErr w:type="spellEnd"/>
      <w:r w:rsidRPr="0092137D">
        <w:rPr>
          <w:rFonts w:ascii="Calibri" w:hAnsi="Calibri"/>
          <w:iCs/>
          <w:sz w:val="22"/>
          <w:szCs w:val="22"/>
          <w:lang w:val="en-US"/>
        </w:rPr>
        <w:t>:</w:t>
      </w:r>
    </w:p>
    <w:p w14:paraId="3C4667E0"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w:t>
      </w:r>
      <w:proofErr w:type="spellStart"/>
      <w:r w:rsidRPr="0092137D">
        <w:rPr>
          <w:rFonts w:ascii="Calibri" w:hAnsi="Calibri"/>
          <w:i/>
          <w:iCs/>
          <w:sz w:val="22"/>
          <w:szCs w:val="22"/>
          <w:lang w:val="en-US"/>
        </w:rPr>
        <w:t>Ehitusseadustik</w:t>
      </w:r>
      <w:proofErr w:type="spellEnd"/>
      <w:proofErr w:type="gramStart"/>
      <w:r w:rsidRPr="0092137D">
        <w:rPr>
          <w:rFonts w:ascii="Calibri" w:hAnsi="Calibri"/>
          <w:i/>
          <w:iCs/>
          <w:sz w:val="22"/>
          <w:szCs w:val="22"/>
          <w:lang w:val="en-US"/>
        </w:rPr>
        <w:t>";</w:t>
      </w:r>
      <w:proofErr w:type="gramEnd"/>
    </w:p>
    <w:p w14:paraId="740BD2D7"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w:t>
      </w:r>
      <w:proofErr w:type="spellStart"/>
      <w:r w:rsidRPr="0092137D">
        <w:rPr>
          <w:rFonts w:ascii="Calibri" w:hAnsi="Calibri"/>
          <w:i/>
          <w:iCs/>
          <w:sz w:val="22"/>
          <w:szCs w:val="22"/>
          <w:lang w:val="en-US"/>
        </w:rPr>
        <w:t>Asjaõigusseadus</w:t>
      </w:r>
      <w:proofErr w:type="spellEnd"/>
      <w:r w:rsidRPr="0092137D">
        <w:rPr>
          <w:rFonts w:ascii="Calibri" w:hAnsi="Calibri"/>
          <w:i/>
          <w:iCs/>
          <w:sz w:val="22"/>
          <w:szCs w:val="22"/>
          <w:lang w:val="en-US"/>
        </w:rPr>
        <w:t xml:space="preserve"> AÕS”.</w:t>
      </w:r>
    </w:p>
    <w:p w14:paraId="04A4737A"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w:t>
      </w:r>
      <w:proofErr w:type="spellStart"/>
      <w:r w:rsidRPr="0092137D">
        <w:rPr>
          <w:rFonts w:ascii="Calibri" w:hAnsi="Calibri"/>
          <w:i/>
          <w:iCs/>
          <w:sz w:val="22"/>
          <w:szCs w:val="22"/>
          <w:lang w:val="en-US"/>
        </w:rPr>
        <w:t>Seadme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ohutuse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seadus</w:t>
      </w:r>
      <w:proofErr w:type="spellEnd"/>
      <w:proofErr w:type="gramStart"/>
      <w:r w:rsidRPr="0092137D">
        <w:rPr>
          <w:rFonts w:ascii="Calibri" w:hAnsi="Calibri"/>
          <w:i/>
          <w:iCs/>
          <w:sz w:val="22"/>
          <w:szCs w:val="22"/>
          <w:lang w:val="en-US"/>
        </w:rPr>
        <w:t>";</w:t>
      </w:r>
      <w:proofErr w:type="gramEnd"/>
    </w:p>
    <w:p w14:paraId="33EEBC0E"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 xml:space="preserve">Elektrilevi OÜ </w:t>
      </w:r>
      <w:proofErr w:type="spellStart"/>
      <w:r w:rsidRPr="0092137D">
        <w:rPr>
          <w:rFonts w:ascii="Calibri" w:hAnsi="Calibri"/>
          <w:i/>
          <w:iCs/>
          <w:sz w:val="22"/>
          <w:szCs w:val="22"/>
          <w:lang w:val="en-US"/>
        </w:rPr>
        <w:t>ettevõttestandardid</w:t>
      </w:r>
      <w:proofErr w:type="spellEnd"/>
      <w:r w:rsidRPr="0092137D">
        <w:rPr>
          <w:rFonts w:ascii="Calibri" w:hAnsi="Calibri"/>
          <w:i/>
          <w:iCs/>
          <w:sz w:val="22"/>
          <w:szCs w:val="22"/>
          <w:lang w:val="en-US"/>
        </w:rPr>
        <w:t xml:space="preserve">, </w:t>
      </w:r>
      <w:proofErr w:type="spellStart"/>
      <w:proofErr w:type="gramStart"/>
      <w:r w:rsidRPr="0092137D">
        <w:rPr>
          <w:rFonts w:ascii="Calibri" w:hAnsi="Calibri"/>
          <w:i/>
          <w:iCs/>
          <w:sz w:val="22"/>
          <w:szCs w:val="22"/>
          <w:lang w:val="en-US"/>
        </w:rPr>
        <w:t>juhendid</w:t>
      </w:r>
      <w:proofErr w:type="spellEnd"/>
      <w:r w:rsidRPr="0092137D">
        <w:rPr>
          <w:rFonts w:ascii="Calibri" w:hAnsi="Calibri"/>
          <w:i/>
          <w:iCs/>
          <w:sz w:val="22"/>
          <w:szCs w:val="22"/>
          <w:lang w:val="en-US"/>
        </w:rPr>
        <w:t>;</w:t>
      </w:r>
      <w:proofErr w:type="gramEnd"/>
    </w:p>
    <w:p w14:paraId="68B1296B"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EVS-EN    61140:2016/AC:2017 „</w:t>
      </w:r>
      <w:proofErr w:type="spellStart"/>
      <w:r w:rsidRPr="0092137D">
        <w:rPr>
          <w:rFonts w:ascii="Calibri" w:hAnsi="Calibri"/>
          <w:i/>
          <w:iCs/>
          <w:sz w:val="22"/>
          <w:szCs w:val="22"/>
          <w:lang w:val="en-US"/>
        </w:rPr>
        <w:t>Madalpingelised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elektripaigaldised</w:t>
      </w:r>
      <w:proofErr w:type="spellEnd"/>
      <w:r w:rsidRPr="0092137D">
        <w:rPr>
          <w:rFonts w:ascii="Calibri" w:hAnsi="Calibri"/>
          <w:i/>
          <w:iCs/>
          <w:sz w:val="22"/>
          <w:szCs w:val="22"/>
          <w:lang w:val="en-US"/>
        </w:rPr>
        <w:t xml:space="preserve">. Osa 4-41: </w:t>
      </w:r>
      <w:proofErr w:type="spellStart"/>
      <w:r w:rsidRPr="0092137D">
        <w:rPr>
          <w:rFonts w:ascii="Calibri" w:hAnsi="Calibri"/>
          <w:i/>
          <w:iCs/>
          <w:sz w:val="22"/>
          <w:szCs w:val="22"/>
          <w:lang w:val="en-US"/>
        </w:rPr>
        <w:t>Kaitseviisid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Kaitse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elektrilöögi</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eest</w:t>
      </w:r>
      <w:proofErr w:type="spellEnd"/>
      <w:proofErr w:type="gramStart"/>
      <w:r w:rsidRPr="0092137D">
        <w:rPr>
          <w:rFonts w:ascii="Calibri" w:hAnsi="Calibri"/>
          <w:i/>
          <w:iCs/>
          <w:sz w:val="22"/>
          <w:szCs w:val="22"/>
          <w:lang w:val="en-US"/>
        </w:rPr>
        <w:t>”;</w:t>
      </w:r>
      <w:proofErr w:type="gramEnd"/>
    </w:p>
    <w:p w14:paraId="6F8EE0E2"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EVS-HD    60364-4-42:2022 „</w:t>
      </w:r>
      <w:proofErr w:type="spellStart"/>
      <w:r w:rsidRPr="0092137D">
        <w:rPr>
          <w:rFonts w:ascii="Calibri" w:hAnsi="Calibri"/>
          <w:i/>
          <w:iCs/>
          <w:sz w:val="22"/>
          <w:szCs w:val="22"/>
          <w:lang w:val="en-US"/>
        </w:rPr>
        <w:t>Madalpingelised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elektripaigaldised</w:t>
      </w:r>
      <w:proofErr w:type="spellEnd"/>
      <w:r w:rsidRPr="0092137D">
        <w:rPr>
          <w:rFonts w:ascii="Calibri" w:hAnsi="Calibri"/>
          <w:i/>
          <w:iCs/>
          <w:sz w:val="22"/>
          <w:szCs w:val="22"/>
          <w:lang w:val="en-US"/>
        </w:rPr>
        <w:t xml:space="preserve">. Osa 4-42: </w:t>
      </w:r>
      <w:proofErr w:type="spellStart"/>
      <w:r w:rsidRPr="0092137D">
        <w:rPr>
          <w:rFonts w:ascii="Calibri" w:hAnsi="Calibri"/>
          <w:i/>
          <w:iCs/>
          <w:sz w:val="22"/>
          <w:szCs w:val="22"/>
          <w:lang w:val="en-US"/>
        </w:rPr>
        <w:t>Kaitseviisid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Kaitse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kuumustoime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eest</w:t>
      </w:r>
      <w:proofErr w:type="spellEnd"/>
      <w:proofErr w:type="gramStart"/>
      <w:r w:rsidRPr="0092137D">
        <w:rPr>
          <w:rFonts w:ascii="Calibri" w:hAnsi="Calibri"/>
          <w:i/>
          <w:iCs/>
          <w:sz w:val="22"/>
          <w:szCs w:val="22"/>
          <w:lang w:val="en-US"/>
        </w:rPr>
        <w:t>”;</w:t>
      </w:r>
      <w:proofErr w:type="gramEnd"/>
    </w:p>
    <w:p w14:paraId="57563756"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EVS-HD 60364-4-43:2023 „</w:t>
      </w:r>
      <w:proofErr w:type="spellStart"/>
      <w:r w:rsidRPr="0092137D">
        <w:rPr>
          <w:rFonts w:ascii="Calibri" w:hAnsi="Calibri"/>
          <w:i/>
          <w:iCs/>
          <w:sz w:val="22"/>
          <w:szCs w:val="22"/>
          <w:lang w:val="en-US"/>
        </w:rPr>
        <w:t>Madalpingelised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elektripaigaldised</w:t>
      </w:r>
      <w:proofErr w:type="spellEnd"/>
      <w:r w:rsidRPr="0092137D">
        <w:rPr>
          <w:rFonts w:ascii="Calibri" w:hAnsi="Calibri"/>
          <w:i/>
          <w:iCs/>
          <w:sz w:val="22"/>
          <w:szCs w:val="22"/>
          <w:lang w:val="en-US"/>
        </w:rPr>
        <w:t xml:space="preserve">. Osa 4-43: </w:t>
      </w:r>
      <w:proofErr w:type="spellStart"/>
      <w:r w:rsidRPr="0092137D">
        <w:rPr>
          <w:rFonts w:ascii="Calibri" w:hAnsi="Calibri"/>
          <w:i/>
          <w:iCs/>
          <w:sz w:val="22"/>
          <w:szCs w:val="22"/>
          <w:lang w:val="en-US"/>
        </w:rPr>
        <w:t>Kaitseviisid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Liigvoolukaitse</w:t>
      </w:r>
      <w:proofErr w:type="spellEnd"/>
      <w:proofErr w:type="gramStart"/>
      <w:r w:rsidRPr="0092137D">
        <w:rPr>
          <w:rFonts w:ascii="Calibri" w:hAnsi="Calibri"/>
          <w:i/>
          <w:iCs/>
          <w:sz w:val="22"/>
          <w:szCs w:val="22"/>
          <w:lang w:val="en-US"/>
        </w:rPr>
        <w:t>”;</w:t>
      </w:r>
      <w:proofErr w:type="gramEnd"/>
    </w:p>
    <w:p w14:paraId="2195B430"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EVS-HD    60364-4-443:2016 “</w:t>
      </w:r>
      <w:proofErr w:type="spellStart"/>
      <w:r w:rsidRPr="0092137D">
        <w:rPr>
          <w:rFonts w:ascii="Calibri" w:hAnsi="Calibri"/>
          <w:i/>
          <w:iCs/>
          <w:sz w:val="22"/>
          <w:szCs w:val="22"/>
          <w:lang w:val="en-US"/>
        </w:rPr>
        <w:t>Madalpingelised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elektripaigaldised</w:t>
      </w:r>
      <w:proofErr w:type="spellEnd"/>
      <w:r w:rsidRPr="0092137D">
        <w:rPr>
          <w:rFonts w:ascii="Calibri" w:hAnsi="Calibri"/>
          <w:i/>
          <w:iCs/>
          <w:sz w:val="22"/>
          <w:szCs w:val="22"/>
          <w:lang w:val="en-US"/>
        </w:rPr>
        <w:t xml:space="preserve">. Osa 4-44: </w:t>
      </w:r>
      <w:proofErr w:type="spellStart"/>
      <w:r w:rsidRPr="0092137D">
        <w:rPr>
          <w:rFonts w:ascii="Calibri" w:hAnsi="Calibri"/>
          <w:i/>
          <w:iCs/>
          <w:sz w:val="22"/>
          <w:szCs w:val="22"/>
          <w:lang w:val="en-US"/>
        </w:rPr>
        <w:t>Kaitseviisid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Kaitse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pingehäirete</w:t>
      </w:r>
      <w:proofErr w:type="spellEnd"/>
      <w:r w:rsidRPr="0092137D">
        <w:rPr>
          <w:rFonts w:ascii="Calibri" w:hAnsi="Calibri"/>
          <w:i/>
          <w:iCs/>
          <w:sz w:val="22"/>
          <w:szCs w:val="22"/>
          <w:lang w:val="en-US"/>
        </w:rPr>
        <w:t xml:space="preserve"> ja </w:t>
      </w:r>
      <w:proofErr w:type="spellStart"/>
      <w:r w:rsidRPr="0092137D">
        <w:rPr>
          <w:rFonts w:ascii="Calibri" w:hAnsi="Calibri"/>
          <w:i/>
          <w:iCs/>
          <w:sz w:val="22"/>
          <w:szCs w:val="22"/>
          <w:lang w:val="en-US"/>
        </w:rPr>
        <w:t>elektromagnetiliste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häirete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eest</w:t>
      </w:r>
      <w:proofErr w:type="spellEnd"/>
      <w:proofErr w:type="gramStart"/>
      <w:r w:rsidRPr="0092137D">
        <w:rPr>
          <w:rFonts w:ascii="Calibri" w:hAnsi="Calibri"/>
          <w:i/>
          <w:iCs/>
          <w:sz w:val="22"/>
          <w:szCs w:val="22"/>
          <w:lang w:val="en-US"/>
        </w:rPr>
        <w:t>”;</w:t>
      </w:r>
      <w:proofErr w:type="gramEnd"/>
    </w:p>
    <w:p w14:paraId="072E5608"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EVS-HD    60364-5-51:2009/A12:2017 </w:t>
      </w:r>
      <w:proofErr w:type="gramStart"/>
      <w:r w:rsidRPr="0092137D">
        <w:rPr>
          <w:rFonts w:ascii="Calibri" w:hAnsi="Calibri"/>
          <w:i/>
          <w:iCs/>
          <w:sz w:val="22"/>
          <w:szCs w:val="22"/>
          <w:lang w:val="en-US"/>
        </w:rPr>
        <w:t>  ”</w:t>
      </w:r>
      <w:proofErr w:type="spellStart"/>
      <w:r w:rsidRPr="0092137D">
        <w:rPr>
          <w:rFonts w:ascii="Calibri" w:hAnsi="Calibri"/>
          <w:i/>
          <w:iCs/>
          <w:sz w:val="22"/>
          <w:szCs w:val="22"/>
          <w:lang w:val="en-US"/>
        </w:rPr>
        <w:t>Ehitiste</w:t>
      </w:r>
      <w:proofErr w:type="spellEnd"/>
      <w:proofErr w:type="gram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elektripaigaldised</w:t>
      </w:r>
      <w:proofErr w:type="spellEnd"/>
      <w:r w:rsidRPr="0092137D">
        <w:rPr>
          <w:rFonts w:ascii="Calibri" w:hAnsi="Calibri"/>
          <w:i/>
          <w:iCs/>
          <w:sz w:val="22"/>
          <w:szCs w:val="22"/>
          <w:lang w:val="en-US"/>
        </w:rPr>
        <w:t xml:space="preserve">. Osa 5-51: </w:t>
      </w:r>
      <w:proofErr w:type="spellStart"/>
      <w:r w:rsidRPr="0092137D">
        <w:rPr>
          <w:rFonts w:ascii="Calibri" w:hAnsi="Calibri"/>
          <w:i/>
          <w:iCs/>
          <w:sz w:val="22"/>
          <w:szCs w:val="22"/>
          <w:lang w:val="en-US"/>
        </w:rPr>
        <w:t>Elektriseadmete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valik</w:t>
      </w:r>
      <w:proofErr w:type="spellEnd"/>
      <w:r w:rsidRPr="0092137D">
        <w:rPr>
          <w:rFonts w:ascii="Calibri" w:hAnsi="Calibri"/>
          <w:i/>
          <w:iCs/>
          <w:sz w:val="22"/>
          <w:szCs w:val="22"/>
          <w:lang w:val="en-US"/>
        </w:rPr>
        <w:t xml:space="preserve"> ja </w:t>
      </w:r>
      <w:proofErr w:type="spellStart"/>
      <w:r w:rsidRPr="0092137D">
        <w:rPr>
          <w:rFonts w:ascii="Calibri" w:hAnsi="Calibri"/>
          <w:i/>
          <w:iCs/>
          <w:sz w:val="22"/>
          <w:szCs w:val="22"/>
          <w:lang w:val="en-US"/>
        </w:rPr>
        <w:t>paigaldamine</w:t>
      </w:r>
      <w:proofErr w:type="spellEnd"/>
      <w:r w:rsidRPr="0092137D">
        <w:rPr>
          <w:rFonts w:ascii="Calibri" w:hAnsi="Calibri"/>
          <w:i/>
          <w:iCs/>
          <w:sz w:val="22"/>
          <w:szCs w:val="22"/>
          <w:lang w:val="en-US"/>
        </w:rPr>
        <w:t xml:space="preserve">. </w:t>
      </w:r>
      <w:proofErr w:type="spellStart"/>
      <w:proofErr w:type="gramStart"/>
      <w:r w:rsidRPr="0092137D">
        <w:rPr>
          <w:rFonts w:ascii="Calibri" w:hAnsi="Calibri"/>
          <w:i/>
          <w:iCs/>
          <w:sz w:val="22"/>
          <w:szCs w:val="22"/>
          <w:lang w:val="en-US"/>
        </w:rPr>
        <w:t>Üldjuhised</w:t>
      </w:r>
      <w:proofErr w:type="spellEnd"/>
      <w:r w:rsidRPr="0092137D">
        <w:rPr>
          <w:rFonts w:ascii="Calibri" w:hAnsi="Calibri"/>
          <w:i/>
          <w:iCs/>
          <w:sz w:val="22"/>
          <w:szCs w:val="22"/>
          <w:lang w:val="en-US"/>
        </w:rPr>
        <w:t>“</w:t>
      </w:r>
      <w:proofErr w:type="gramEnd"/>
      <w:r w:rsidRPr="0092137D">
        <w:rPr>
          <w:rFonts w:ascii="Calibri" w:hAnsi="Calibri"/>
          <w:i/>
          <w:iCs/>
          <w:sz w:val="22"/>
          <w:szCs w:val="22"/>
          <w:lang w:val="en-US"/>
        </w:rPr>
        <w:t>;</w:t>
      </w:r>
    </w:p>
    <w:p w14:paraId="17A7140D"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 xml:space="preserve">EVS-HD </w:t>
      </w:r>
      <w:proofErr w:type="gramStart"/>
      <w:r w:rsidRPr="0092137D">
        <w:rPr>
          <w:rFonts w:ascii="Calibri" w:hAnsi="Calibri"/>
          <w:i/>
          <w:iCs/>
          <w:sz w:val="22"/>
          <w:szCs w:val="22"/>
          <w:lang w:val="en-US"/>
        </w:rPr>
        <w:t>60364-4-444</w:t>
      </w:r>
      <w:proofErr w:type="gramEnd"/>
      <w:r w:rsidRPr="0092137D">
        <w:rPr>
          <w:rFonts w:ascii="Calibri" w:hAnsi="Calibri"/>
          <w:i/>
          <w:iCs/>
          <w:sz w:val="22"/>
          <w:szCs w:val="22"/>
          <w:lang w:val="en-US"/>
        </w:rPr>
        <w:t>:2010/AC:2012 „</w:t>
      </w:r>
      <w:proofErr w:type="spellStart"/>
      <w:r w:rsidRPr="0092137D">
        <w:rPr>
          <w:rFonts w:ascii="Calibri" w:hAnsi="Calibri"/>
          <w:i/>
          <w:iCs/>
          <w:sz w:val="22"/>
          <w:szCs w:val="22"/>
          <w:lang w:val="en-US"/>
        </w:rPr>
        <w:t>Madalpingelised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elektripaigaldised</w:t>
      </w:r>
      <w:proofErr w:type="spellEnd"/>
      <w:r w:rsidRPr="0092137D">
        <w:rPr>
          <w:rFonts w:ascii="Calibri" w:hAnsi="Calibri"/>
          <w:i/>
          <w:iCs/>
          <w:sz w:val="22"/>
          <w:szCs w:val="22"/>
          <w:lang w:val="en-US"/>
        </w:rPr>
        <w:t xml:space="preserve">. Osa 4-444: </w:t>
      </w:r>
      <w:proofErr w:type="spellStart"/>
      <w:r w:rsidRPr="0092137D">
        <w:rPr>
          <w:rFonts w:ascii="Calibri" w:hAnsi="Calibri"/>
          <w:i/>
          <w:iCs/>
          <w:sz w:val="22"/>
          <w:szCs w:val="22"/>
          <w:lang w:val="en-US"/>
        </w:rPr>
        <w:t>Kaitseviisid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Kaitse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pingehäiringute</w:t>
      </w:r>
      <w:proofErr w:type="spellEnd"/>
      <w:r w:rsidRPr="0092137D">
        <w:rPr>
          <w:rFonts w:ascii="Calibri" w:hAnsi="Calibri"/>
          <w:i/>
          <w:iCs/>
          <w:sz w:val="22"/>
          <w:szCs w:val="22"/>
          <w:lang w:val="en-US"/>
        </w:rPr>
        <w:t xml:space="preserve"> ja </w:t>
      </w:r>
      <w:proofErr w:type="spellStart"/>
      <w:r w:rsidRPr="0092137D">
        <w:rPr>
          <w:rFonts w:ascii="Calibri" w:hAnsi="Calibri"/>
          <w:i/>
          <w:iCs/>
          <w:sz w:val="22"/>
          <w:szCs w:val="22"/>
          <w:lang w:val="en-US"/>
        </w:rPr>
        <w:t>elektromagnetiliste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häiringute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eest</w:t>
      </w:r>
      <w:proofErr w:type="spellEnd"/>
      <w:proofErr w:type="gramStart"/>
      <w:r w:rsidRPr="0092137D">
        <w:rPr>
          <w:rFonts w:ascii="Calibri" w:hAnsi="Calibri"/>
          <w:i/>
          <w:iCs/>
          <w:sz w:val="22"/>
          <w:szCs w:val="22"/>
          <w:lang w:val="en-US"/>
        </w:rPr>
        <w:t>";</w:t>
      </w:r>
      <w:proofErr w:type="gramEnd"/>
    </w:p>
    <w:p w14:paraId="7FB8F176"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EVS-HD    60364-5-52:2011/A1:2025 “</w:t>
      </w:r>
      <w:proofErr w:type="spellStart"/>
      <w:r w:rsidRPr="0092137D">
        <w:rPr>
          <w:rFonts w:ascii="Calibri" w:hAnsi="Calibri"/>
          <w:i/>
          <w:iCs/>
          <w:sz w:val="22"/>
          <w:szCs w:val="22"/>
          <w:lang w:val="en-US"/>
        </w:rPr>
        <w:t>Madalpingelised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elektripaigaldised</w:t>
      </w:r>
      <w:proofErr w:type="spellEnd"/>
      <w:r w:rsidRPr="0092137D">
        <w:rPr>
          <w:rFonts w:ascii="Calibri" w:hAnsi="Calibri"/>
          <w:i/>
          <w:iCs/>
          <w:sz w:val="22"/>
          <w:szCs w:val="22"/>
          <w:lang w:val="en-US"/>
        </w:rPr>
        <w:t xml:space="preserve">. Osa 5-52: </w:t>
      </w:r>
      <w:proofErr w:type="spellStart"/>
      <w:r w:rsidRPr="0092137D">
        <w:rPr>
          <w:rFonts w:ascii="Calibri" w:hAnsi="Calibri"/>
          <w:i/>
          <w:iCs/>
          <w:sz w:val="22"/>
          <w:szCs w:val="22"/>
          <w:lang w:val="en-US"/>
        </w:rPr>
        <w:t>Elektriseadmete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valik</w:t>
      </w:r>
      <w:proofErr w:type="spellEnd"/>
      <w:r w:rsidRPr="0092137D">
        <w:rPr>
          <w:rFonts w:ascii="Calibri" w:hAnsi="Calibri"/>
          <w:i/>
          <w:iCs/>
          <w:sz w:val="22"/>
          <w:szCs w:val="22"/>
          <w:lang w:val="en-US"/>
        </w:rPr>
        <w:t xml:space="preserve"> ja </w:t>
      </w:r>
      <w:proofErr w:type="spellStart"/>
      <w:r w:rsidRPr="0092137D">
        <w:rPr>
          <w:rFonts w:ascii="Calibri" w:hAnsi="Calibri"/>
          <w:i/>
          <w:iCs/>
          <w:sz w:val="22"/>
          <w:szCs w:val="22"/>
          <w:lang w:val="en-US"/>
        </w:rPr>
        <w:t>paigaldamine</w:t>
      </w:r>
      <w:proofErr w:type="spellEnd"/>
      <w:r w:rsidRPr="0092137D">
        <w:rPr>
          <w:rFonts w:ascii="Calibri" w:hAnsi="Calibri"/>
          <w:i/>
          <w:iCs/>
          <w:sz w:val="22"/>
          <w:szCs w:val="22"/>
          <w:lang w:val="en-US"/>
        </w:rPr>
        <w:t>. Juhistikud</w:t>
      </w:r>
      <w:proofErr w:type="gramStart"/>
      <w:r w:rsidRPr="0092137D">
        <w:rPr>
          <w:rFonts w:ascii="Calibri" w:hAnsi="Calibri"/>
          <w:i/>
          <w:iCs/>
          <w:sz w:val="22"/>
          <w:szCs w:val="22"/>
          <w:lang w:val="en-US"/>
        </w:rPr>
        <w:t>”;</w:t>
      </w:r>
      <w:proofErr w:type="gramEnd"/>
    </w:p>
    <w:p w14:paraId="75144BA7"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EVS-HD    60364-5-54:2011+A11+A1:2022 “</w:t>
      </w:r>
      <w:proofErr w:type="spellStart"/>
      <w:r w:rsidRPr="0092137D">
        <w:rPr>
          <w:rFonts w:ascii="Calibri" w:hAnsi="Calibri"/>
          <w:i/>
          <w:iCs/>
          <w:sz w:val="22"/>
          <w:szCs w:val="22"/>
          <w:lang w:val="en-US"/>
        </w:rPr>
        <w:t>Madalpingelised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elektripaigaldised</w:t>
      </w:r>
      <w:proofErr w:type="spellEnd"/>
      <w:r w:rsidRPr="0092137D">
        <w:rPr>
          <w:rFonts w:ascii="Calibri" w:hAnsi="Calibri"/>
          <w:i/>
          <w:iCs/>
          <w:sz w:val="22"/>
          <w:szCs w:val="22"/>
          <w:lang w:val="en-US"/>
        </w:rPr>
        <w:t xml:space="preserve">. Osa 5-54: </w:t>
      </w:r>
      <w:proofErr w:type="spellStart"/>
      <w:r w:rsidRPr="0092137D">
        <w:rPr>
          <w:rFonts w:ascii="Calibri" w:hAnsi="Calibri"/>
          <w:i/>
          <w:iCs/>
          <w:sz w:val="22"/>
          <w:szCs w:val="22"/>
          <w:lang w:val="en-US"/>
        </w:rPr>
        <w:t>Elektriseadmete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valik</w:t>
      </w:r>
      <w:proofErr w:type="spellEnd"/>
      <w:r w:rsidRPr="0092137D">
        <w:rPr>
          <w:rFonts w:ascii="Calibri" w:hAnsi="Calibri"/>
          <w:i/>
          <w:iCs/>
          <w:sz w:val="22"/>
          <w:szCs w:val="22"/>
          <w:lang w:val="en-US"/>
        </w:rPr>
        <w:t xml:space="preserve"> ja </w:t>
      </w:r>
      <w:proofErr w:type="spellStart"/>
      <w:r w:rsidRPr="0092137D">
        <w:rPr>
          <w:rFonts w:ascii="Calibri" w:hAnsi="Calibri"/>
          <w:i/>
          <w:iCs/>
          <w:sz w:val="22"/>
          <w:szCs w:val="22"/>
          <w:lang w:val="en-US"/>
        </w:rPr>
        <w:t>paigaldamine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Maandamine</w:t>
      </w:r>
      <w:proofErr w:type="spellEnd"/>
      <w:r w:rsidRPr="0092137D">
        <w:rPr>
          <w:rFonts w:ascii="Calibri" w:hAnsi="Calibri"/>
          <w:i/>
          <w:iCs/>
          <w:sz w:val="22"/>
          <w:szCs w:val="22"/>
          <w:lang w:val="en-US"/>
        </w:rPr>
        <w:t xml:space="preserve"> ja </w:t>
      </w:r>
      <w:proofErr w:type="spellStart"/>
      <w:r w:rsidRPr="0092137D">
        <w:rPr>
          <w:rFonts w:ascii="Calibri" w:hAnsi="Calibri"/>
          <w:i/>
          <w:iCs/>
          <w:sz w:val="22"/>
          <w:szCs w:val="22"/>
          <w:lang w:val="en-US"/>
        </w:rPr>
        <w:t>kaitsejuhid</w:t>
      </w:r>
      <w:proofErr w:type="spellEnd"/>
      <w:proofErr w:type="gramStart"/>
      <w:r w:rsidRPr="0092137D">
        <w:rPr>
          <w:rFonts w:ascii="Calibri" w:hAnsi="Calibri"/>
          <w:i/>
          <w:iCs/>
          <w:sz w:val="22"/>
          <w:szCs w:val="22"/>
          <w:lang w:val="en-US"/>
        </w:rPr>
        <w:t>”;</w:t>
      </w:r>
      <w:proofErr w:type="gramEnd"/>
    </w:p>
    <w:p w14:paraId="26A73563"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EVS-EN    50110-1:2023 „</w:t>
      </w:r>
      <w:proofErr w:type="spellStart"/>
      <w:r w:rsidRPr="0092137D">
        <w:rPr>
          <w:rFonts w:ascii="Calibri" w:hAnsi="Calibri"/>
          <w:i/>
          <w:iCs/>
          <w:sz w:val="22"/>
          <w:szCs w:val="22"/>
          <w:lang w:val="en-US"/>
        </w:rPr>
        <w:t>Elektripaigaldiste</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käit</w:t>
      </w:r>
      <w:proofErr w:type="spellEnd"/>
      <w:r w:rsidRPr="0092137D">
        <w:rPr>
          <w:rFonts w:ascii="Calibri" w:hAnsi="Calibri"/>
          <w:i/>
          <w:iCs/>
          <w:sz w:val="22"/>
          <w:szCs w:val="22"/>
          <w:lang w:val="en-US"/>
        </w:rPr>
        <w:t xml:space="preserve">. Osa 1: </w:t>
      </w:r>
      <w:proofErr w:type="spellStart"/>
      <w:r w:rsidRPr="0092137D">
        <w:rPr>
          <w:rFonts w:ascii="Calibri" w:hAnsi="Calibri"/>
          <w:i/>
          <w:iCs/>
          <w:sz w:val="22"/>
          <w:szCs w:val="22"/>
          <w:lang w:val="en-US"/>
        </w:rPr>
        <w:t>Üldnõuded</w:t>
      </w:r>
      <w:proofErr w:type="spellEnd"/>
      <w:proofErr w:type="gramStart"/>
      <w:r w:rsidRPr="0092137D">
        <w:rPr>
          <w:rFonts w:ascii="Calibri" w:hAnsi="Calibri"/>
          <w:i/>
          <w:iCs/>
          <w:sz w:val="22"/>
          <w:szCs w:val="22"/>
          <w:lang w:val="en-US"/>
        </w:rPr>
        <w:t>”;</w:t>
      </w:r>
      <w:proofErr w:type="gramEnd"/>
    </w:p>
    <w:p w14:paraId="77B7EA35"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EVS-EN    61936-1:2021 „</w:t>
      </w:r>
      <w:proofErr w:type="spellStart"/>
      <w:r w:rsidRPr="0092137D">
        <w:rPr>
          <w:rFonts w:ascii="Calibri" w:hAnsi="Calibri"/>
          <w:i/>
          <w:iCs/>
          <w:sz w:val="22"/>
          <w:szCs w:val="22"/>
          <w:lang w:val="en-US"/>
        </w:rPr>
        <w:t>Tugevvoolupaigaldised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nimivahelduvpingega</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üle</w:t>
      </w:r>
      <w:proofErr w:type="spellEnd"/>
      <w:r w:rsidRPr="0092137D">
        <w:rPr>
          <w:rFonts w:ascii="Calibri" w:hAnsi="Calibri"/>
          <w:i/>
          <w:iCs/>
          <w:sz w:val="22"/>
          <w:szCs w:val="22"/>
          <w:lang w:val="en-US"/>
        </w:rPr>
        <w:t xml:space="preserve"> 1 kV Osa 1: </w:t>
      </w:r>
      <w:proofErr w:type="spellStart"/>
      <w:proofErr w:type="gramStart"/>
      <w:r w:rsidRPr="0092137D">
        <w:rPr>
          <w:rFonts w:ascii="Calibri" w:hAnsi="Calibri"/>
          <w:i/>
          <w:iCs/>
          <w:sz w:val="22"/>
          <w:szCs w:val="22"/>
          <w:lang w:val="en-US"/>
        </w:rPr>
        <w:t>Üldnõuded</w:t>
      </w:r>
      <w:proofErr w:type="spellEnd"/>
      <w:r w:rsidRPr="0092137D">
        <w:rPr>
          <w:rFonts w:ascii="Calibri" w:hAnsi="Calibri"/>
          <w:i/>
          <w:iCs/>
          <w:sz w:val="22"/>
          <w:szCs w:val="22"/>
          <w:lang w:val="en-US"/>
        </w:rPr>
        <w:t>“</w:t>
      </w:r>
      <w:proofErr w:type="gramEnd"/>
      <w:r w:rsidRPr="0092137D">
        <w:rPr>
          <w:rFonts w:ascii="Calibri" w:hAnsi="Calibri"/>
          <w:i/>
          <w:iCs/>
          <w:sz w:val="22"/>
          <w:szCs w:val="22"/>
          <w:lang w:val="en-US"/>
        </w:rPr>
        <w:t>;</w:t>
      </w:r>
    </w:p>
    <w:p w14:paraId="65A0EBE3"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r w:rsidRPr="0092137D">
        <w:rPr>
          <w:rFonts w:ascii="Calibri" w:hAnsi="Calibri"/>
          <w:i/>
          <w:iCs/>
          <w:sz w:val="22"/>
          <w:szCs w:val="22"/>
          <w:lang w:val="en-US"/>
        </w:rPr>
        <w:t>EVS-EN    50522:2022/A1:2024 „</w:t>
      </w:r>
      <w:proofErr w:type="spellStart"/>
      <w:r w:rsidRPr="0092137D">
        <w:rPr>
          <w:rFonts w:ascii="Calibri" w:hAnsi="Calibri"/>
          <w:i/>
          <w:iCs/>
          <w:sz w:val="22"/>
          <w:szCs w:val="22"/>
          <w:lang w:val="en-US"/>
        </w:rPr>
        <w:t>Üle</w:t>
      </w:r>
      <w:proofErr w:type="spellEnd"/>
      <w:r w:rsidRPr="0092137D">
        <w:rPr>
          <w:rFonts w:ascii="Calibri" w:hAnsi="Calibri"/>
          <w:i/>
          <w:iCs/>
          <w:sz w:val="22"/>
          <w:szCs w:val="22"/>
          <w:lang w:val="en-US"/>
        </w:rPr>
        <w:t xml:space="preserve"> 1 kV </w:t>
      </w:r>
      <w:proofErr w:type="spellStart"/>
      <w:r w:rsidRPr="0092137D">
        <w:rPr>
          <w:rFonts w:ascii="Calibri" w:hAnsi="Calibri"/>
          <w:i/>
          <w:iCs/>
          <w:sz w:val="22"/>
          <w:szCs w:val="22"/>
          <w:lang w:val="en-US"/>
        </w:rPr>
        <w:t>nimivahelduvpingega</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tugevvoolupaigaldiste</w:t>
      </w:r>
      <w:proofErr w:type="spellEnd"/>
      <w:r w:rsidRPr="0092137D">
        <w:rPr>
          <w:rFonts w:ascii="Calibri" w:hAnsi="Calibri"/>
          <w:i/>
          <w:iCs/>
          <w:sz w:val="22"/>
          <w:szCs w:val="22"/>
          <w:lang w:val="en-US"/>
        </w:rPr>
        <w:t xml:space="preserve"> </w:t>
      </w:r>
      <w:proofErr w:type="spellStart"/>
      <w:proofErr w:type="gramStart"/>
      <w:r w:rsidRPr="0092137D">
        <w:rPr>
          <w:rFonts w:ascii="Calibri" w:hAnsi="Calibri"/>
          <w:i/>
          <w:iCs/>
          <w:sz w:val="22"/>
          <w:szCs w:val="22"/>
          <w:lang w:val="en-US"/>
        </w:rPr>
        <w:t>maandamine</w:t>
      </w:r>
      <w:proofErr w:type="spellEnd"/>
      <w:r w:rsidRPr="0092137D">
        <w:rPr>
          <w:rFonts w:ascii="Calibri" w:hAnsi="Calibri"/>
          <w:i/>
          <w:iCs/>
          <w:sz w:val="22"/>
          <w:szCs w:val="22"/>
          <w:lang w:val="en-US"/>
        </w:rPr>
        <w:t>“</w:t>
      </w:r>
      <w:proofErr w:type="gramEnd"/>
      <w:r w:rsidRPr="0092137D">
        <w:rPr>
          <w:rFonts w:ascii="Calibri" w:hAnsi="Calibri"/>
          <w:i/>
          <w:iCs/>
          <w:sz w:val="22"/>
          <w:szCs w:val="22"/>
          <w:lang w:val="en-US"/>
        </w:rPr>
        <w:t>;</w:t>
      </w:r>
    </w:p>
    <w:p w14:paraId="69864E63" w14:textId="77777777" w:rsidR="0092137D" w:rsidRPr="0092137D" w:rsidRDefault="0092137D" w:rsidP="0092137D">
      <w:pPr>
        <w:pStyle w:val="Header"/>
        <w:numPr>
          <w:ilvl w:val="0"/>
          <w:numId w:val="18"/>
        </w:numPr>
        <w:tabs>
          <w:tab w:val="left" w:pos="851"/>
        </w:tabs>
        <w:ind w:right="-709"/>
        <w:rPr>
          <w:rFonts w:ascii="Calibri" w:hAnsi="Calibri"/>
          <w:iCs/>
          <w:sz w:val="22"/>
          <w:szCs w:val="22"/>
          <w:lang w:val="en-US"/>
        </w:rPr>
      </w:pPr>
      <w:proofErr w:type="spellStart"/>
      <w:r w:rsidRPr="0092137D">
        <w:rPr>
          <w:rFonts w:ascii="Calibri" w:hAnsi="Calibri"/>
          <w:i/>
          <w:iCs/>
          <w:sz w:val="22"/>
          <w:szCs w:val="22"/>
          <w:lang w:val="en-US"/>
        </w:rPr>
        <w:t>Teised</w:t>
      </w:r>
      <w:proofErr w:type="spellEnd"/>
      <w:r w:rsidRPr="0092137D">
        <w:rPr>
          <w:rFonts w:ascii="Calibri" w:hAnsi="Calibri"/>
          <w:i/>
          <w:iCs/>
          <w:sz w:val="22"/>
          <w:szCs w:val="22"/>
          <w:lang w:val="en-US"/>
        </w:rPr>
        <w:t xml:space="preserve"> Eesti </w:t>
      </w:r>
      <w:proofErr w:type="spellStart"/>
      <w:r w:rsidRPr="0092137D">
        <w:rPr>
          <w:rFonts w:ascii="Calibri" w:hAnsi="Calibri"/>
          <w:i/>
          <w:iCs/>
          <w:sz w:val="22"/>
          <w:szCs w:val="22"/>
          <w:lang w:val="en-US"/>
        </w:rPr>
        <w:t>Vabariigi</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kehtivad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seadused</w:t>
      </w:r>
      <w:proofErr w:type="spellEnd"/>
      <w:r w:rsidRPr="0092137D">
        <w:rPr>
          <w:rFonts w:ascii="Calibri" w:hAnsi="Calibri"/>
          <w:i/>
          <w:iCs/>
          <w:sz w:val="22"/>
          <w:szCs w:val="22"/>
          <w:lang w:val="en-US"/>
        </w:rPr>
        <w:t xml:space="preserve">, </w:t>
      </w:r>
      <w:proofErr w:type="spellStart"/>
      <w:r w:rsidRPr="0092137D">
        <w:rPr>
          <w:rFonts w:ascii="Calibri" w:hAnsi="Calibri"/>
          <w:i/>
          <w:iCs/>
          <w:sz w:val="22"/>
          <w:szCs w:val="22"/>
          <w:lang w:val="en-US"/>
        </w:rPr>
        <w:t>normid</w:t>
      </w:r>
      <w:proofErr w:type="spellEnd"/>
      <w:r w:rsidRPr="0092137D">
        <w:rPr>
          <w:rFonts w:ascii="Calibri" w:hAnsi="Calibri"/>
          <w:i/>
          <w:iCs/>
          <w:sz w:val="22"/>
          <w:szCs w:val="22"/>
          <w:lang w:val="en-US"/>
        </w:rPr>
        <w:t xml:space="preserve"> ja </w:t>
      </w:r>
      <w:proofErr w:type="spellStart"/>
      <w:r w:rsidRPr="0092137D">
        <w:rPr>
          <w:rFonts w:ascii="Calibri" w:hAnsi="Calibri"/>
          <w:i/>
          <w:iCs/>
          <w:sz w:val="22"/>
          <w:szCs w:val="22"/>
          <w:lang w:val="en-US"/>
        </w:rPr>
        <w:t>õigusaktid</w:t>
      </w:r>
      <w:proofErr w:type="spellEnd"/>
    </w:p>
    <w:p w14:paraId="114B7430" w14:textId="77777777" w:rsidR="00B279EB" w:rsidRPr="00F5209D" w:rsidRDefault="00B279EB" w:rsidP="00B279EB">
      <w:pPr>
        <w:pStyle w:val="Header"/>
        <w:tabs>
          <w:tab w:val="clear" w:pos="4153"/>
          <w:tab w:val="clear" w:pos="8306"/>
          <w:tab w:val="left" w:pos="851"/>
        </w:tabs>
        <w:ind w:left="1724" w:right="-709"/>
        <w:jc w:val="both"/>
        <w:rPr>
          <w:rStyle w:val="Emphasis"/>
          <w:rFonts w:ascii="Calibri" w:hAnsi="Calibri" w:cs="Calibri"/>
          <w:i/>
          <w:sz w:val="22"/>
          <w:szCs w:val="22"/>
          <w:lang w:val="et-EE"/>
        </w:rPr>
      </w:pPr>
    </w:p>
    <w:p w14:paraId="16B511D5" w14:textId="77777777" w:rsidR="00EB17A2" w:rsidRPr="00212BC0" w:rsidRDefault="00EB17A2" w:rsidP="00EB17A2">
      <w:pPr>
        <w:spacing w:line="276" w:lineRule="auto"/>
        <w:ind w:right="-614" w:firstLine="284"/>
        <w:jc w:val="both"/>
        <w:rPr>
          <w:rFonts w:ascii="Calibri" w:hAnsi="Calibri"/>
          <w:iCs/>
          <w:sz w:val="22"/>
          <w:szCs w:val="22"/>
          <w:lang w:val="et-EE"/>
        </w:rPr>
      </w:pPr>
      <w:r w:rsidRPr="00212BC0">
        <w:rPr>
          <w:rStyle w:val="Emphasis"/>
          <w:rFonts w:ascii="Calibri" w:hAnsi="Calibri"/>
          <w:sz w:val="22"/>
          <w:szCs w:val="22"/>
          <w:lang w:val="et-EE"/>
        </w:rPr>
        <w:t>Enne ehitustööde algust tuleb ehitajal kirjalikult teavitada tööst puudutatud kinnistu(te) omanikke töödega alustamises</w:t>
      </w:r>
      <w:r>
        <w:rPr>
          <w:rStyle w:val="Emphasis"/>
          <w:rFonts w:ascii="Calibri" w:hAnsi="Calibri"/>
          <w:sz w:val="22"/>
          <w:szCs w:val="22"/>
          <w:lang w:val="et-EE"/>
        </w:rPr>
        <w:t>t tähitud kirjaga</w:t>
      </w:r>
      <w:r w:rsidRPr="00212BC0">
        <w:rPr>
          <w:rStyle w:val="Emphasis"/>
          <w:rFonts w:ascii="Calibri" w:hAnsi="Calibri"/>
          <w:sz w:val="22"/>
          <w:szCs w:val="22"/>
          <w:lang w:val="et-EE"/>
        </w:rPr>
        <w:t xml:space="preserve"> allkirja vastu vähemalt 3 päeva enne töödega alustamist</w:t>
      </w:r>
      <w:r>
        <w:rPr>
          <w:rStyle w:val="Emphasis"/>
          <w:rFonts w:ascii="Calibri" w:hAnsi="Calibri"/>
          <w:sz w:val="22"/>
          <w:szCs w:val="22"/>
          <w:lang w:val="et-EE"/>
        </w:rPr>
        <w:t xml:space="preserve"> </w:t>
      </w:r>
      <w:r w:rsidRPr="00954ED1">
        <w:rPr>
          <w:rFonts w:ascii="Calibri" w:hAnsi="Calibri"/>
          <w:sz w:val="22"/>
          <w:szCs w:val="22"/>
        </w:rPr>
        <w:t>(</w:t>
      </w:r>
      <w:proofErr w:type="spellStart"/>
      <w:r w:rsidRPr="00954ED1">
        <w:rPr>
          <w:rFonts w:ascii="Calibri" w:hAnsi="Calibri"/>
          <w:sz w:val="22"/>
          <w:szCs w:val="22"/>
        </w:rPr>
        <w:t>kui</w:t>
      </w:r>
      <w:proofErr w:type="spellEnd"/>
      <w:r w:rsidRPr="00954ED1">
        <w:rPr>
          <w:rFonts w:ascii="Calibri" w:hAnsi="Calibri"/>
          <w:sz w:val="22"/>
          <w:szCs w:val="22"/>
        </w:rPr>
        <w:t xml:space="preserve"> </w:t>
      </w:r>
      <w:proofErr w:type="spellStart"/>
      <w:r w:rsidRPr="00954ED1">
        <w:rPr>
          <w:rFonts w:ascii="Calibri" w:hAnsi="Calibri"/>
          <w:sz w:val="22"/>
          <w:szCs w:val="22"/>
        </w:rPr>
        <w:t>kooskõlastuste</w:t>
      </w:r>
      <w:proofErr w:type="spellEnd"/>
      <w:r w:rsidRPr="00954ED1">
        <w:rPr>
          <w:rFonts w:ascii="Calibri" w:hAnsi="Calibri"/>
          <w:sz w:val="22"/>
          <w:szCs w:val="22"/>
        </w:rPr>
        <w:t xml:space="preserve"> </w:t>
      </w:r>
      <w:proofErr w:type="spellStart"/>
      <w:r w:rsidRPr="00954ED1">
        <w:rPr>
          <w:rFonts w:ascii="Calibri" w:hAnsi="Calibri"/>
          <w:sz w:val="22"/>
          <w:szCs w:val="22"/>
        </w:rPr>
        <w:t>koondtabelis</w:t>
      </w:r>
      <w:proofErr w:type="spellEnd"/>
      <w:r w:rsidRPr="00954ED1">
        <w:rPr>
          <w:rFonts w:ascii="Calibri" w:hAnsi="Calibri"/>
          <w:sz w:val="22"/>
          <w:szCs w:val="22"/>
        </w:rPr>
        <w:t xml:space="preserve"> pole </w:t>
      </w:r>
      <w:proofErr w:type="spellStart"/>
      <w:r w:rsidRPr="00954ED1">
        <w:rPr>
          <w:rFonts w:ascii="Calibri" w:hAnsi="Calibri"/>
          <w:sz w:val="22"/>
          <w:szCs w:val="22"/>
        </w:rPr>
        <w:t>määratud</w:t>
      </w:r>
      <w:proofErr w:type="spellEnd"/>
      <w:r w:rsidRPr="00954ED1">
        <w:rPr>
          <w:rFonts w:ascii="Calibri" w:hAnsi="Calibri"/>
          <w:sz w:val="22"/>
          <w:szCs w:val="22"/>
        </w:rPr>
        <w:t xml:space="preserve"> </w:t>
      </w:r>
      <w:proofErr w:type="spellStart"/>
      <w:r w:rsidRPr="00954ED1">
        <w:rPr>
          <w:rFonts w:ascii="Calibri" w:hAnsi="Calibri"/>
          <w:sz w:val="22"/>
          <w:szCs w:val="22"/>
        </w:rPr>
        <w:t>pikemat</w:t>
      </w:r>
      <w:proofErr w:type="spellEnd"/>
      <w:r w:rsidRPr="00954ED1">
        <w:rPr>
          <w:rFonts w:ascii="Calibri" w:hAnsi="Calibri"/>
          <w:sz w:val="22"/>
          <w:szCs w:val="22"/>
        </w:rPr>
        <w:t xml:space="preserve"> </w:t>
      </w:r>
      <w:proofErr w:type="spellStart"/>
      <w:r w:rsidRPr="00954ED1">
        <w:rPr>
          <w:rFonts w:ascii="Calibri" w:hAnsi="Calibri"/>
          <w:sz w:val="22"/>
          <w:szCs w:val="22"/>
        </w:rPr>
        <w:t>tähtaega</w:t>
      </w:r>
      <w:proofErr w:type="spellEnd"/>
      <w:r w:rsidRPr="00954ED1">
        <w:rPr>
          <w:rFonts w:ascii="Calibri" w:hAnsi="Calibri"/>
          <w:sz w:val="22"/>
          <w:szCs w:val="22"/>
        </w:rPr>
        <w:t xml:space="preserve">), </w:t>
      </w:r>
      <w:proofErr w:type="spellStart"/>
      <w:r w:rsidRPr="00954ED1">
        <w:rPr>
          <w:rFonts w:ascii="Calibri" w:hAnsi="Calibri"/>
          <w:sz w:val="22"/>
          <w:szCs w:val="22"/>
        </w:rPr>
        <w:t>teavitades</w:t>
      </w:r>
      <w:proofErr w:type="spellEnd"/>
      <w:r w:rsidRPr="00954ED1">
        <w:rPr>
          <w:rFonts w:ascii="Calibri" w:hAnsi="Calibri"/>
          <w:sz w:val="22"/>
          <w:szCs w:val="22"/>
        </w:rPr>
        <w:t xml:space="preserve"> </w:t>
      </w:r>
      <w:proofErr w:type="spellStart"/>
      <w:r w:rsidRPr="00954ED1">
        <w:rPr>
          <w:rFonts w:ascii="Calibri" w:hAnsi="Calibri"/>
          <w:sz w:val="22"/>
          <w:szCs w:val="22"/>
        </w:rPr>
        <w:t>neid</w:t>
      </w:r>
      <w:proofErr w:type="spellEnd"/>
      <w:r w:rsidRPr="00954ED1">
        <w:rPr>
          <w:rFonts w:ascii="Calibri" w:hAnsi="Calibri"/>
          <w:sz w:val="22"/>
          <w:szCs w:val="22"/>
        </w:rPr>
        <w:t xml:space="preserve"> </w:t>
      </w:r>
      <w:proofErr w:type="spellStart"/>
      <w:r w:rsidRPr="00954ED1">
        <w:rPr>
          <w:rFonts w:ascii="Calibri" w:hAnsi="Calibri"/>
          <w:sz w:val="22"/>
          <w:szCs w:val="22"/>
        </w:rPr>
        <w:t>tööde</w:t>
      </w:r>
      <w:proofErr w:type="spellEnd"/>
      <w:r w:rsidRPr="00954ED1">
        <w:rPr>
          <w:rFonts w:ascii="Calibri" w:hAnsi="Calibri"/>
          <w:sz w:val="22"/>
          <w:szCs w:val="22"/>
        </w:rPr>
        <w:t xml:space="preserve"> </w:t>
      </w:r>
      <w:proofErr w:type="spellStart"/>
      <w:r w:rsidRPr="00954ED1">
        <w:rPr>
          <w:rFonts w:ascii="Calibri" w:hAnsi="Calibri"/>
          <w:sz w:val="22"/>
          <w:szCs w:val="22"/>
        </w:rPr>
        <w:t>teostamisest</w:t>
      </w:r>
      <w:proofErr w:type="spellEnd"/>
      <w:r w:rsidRPr="00954ED1">
        <w:rPr>
          <w:rFonts w:ascii="Calibri" w:hAnsi="Calibri"/>
          <w:sz w:val="22"/>
          <w:szCs w:val="22"/>
        </w:rPr>
        <w:t xml:space="preserve"> </w:t>
      </w:r>
      <w:proofErr w:type="spellStart"/>
      <w:r w:rsidRPr="00954ED1">
        <w:rPr>
          <w:rFonts w:ascii="Calibri" w:hAnsi="Calibri"/>
          <w:sz w:val="22"/>
          <w:szCs w:val="22"/>
        </w:rPr>
        <w:t>nende</w:t>
      </w:r>
      <w:proofErr w:type="spellEnd"/>
      <w:r w:rsidRPr="00954ED1">
        <w:rPr>
          <w:rFonts w:ascii="Calibri" w:hAnsi="Calibri"/>
          <w:sz w:val="22"/>
          <w:szCs w:val="22"/>
        </w:rPr>
        <w:t xml:space="preserve"> </w:t>
      </w:r>
      <w:proofErr w:type="spellStart"/>
      <w:r w:rsidRPr="00954ED1">
        <w:rPr>
          <w:rFonts w:ascii="Calibri" w:hAnsi="Calibri"/>
          <w:sz w:val="22"/>
          <w:szCs w:val="22"/>
        </w:rPr>
        <w:t>maaüksustel</w:t>
      </w:r>
      <w:proofErr w:type="spellEnd"/>
      <w:r w:rsidRPr="00954ED1">
        <w:rPr>
          <w:rFonts w:ascii="Calibri" w:hAnsi="Calibri"/>
          <w:sz w:val="22"/>
          <w:szCs w:val="22"/>
        </w:rPr>
        <w:t xml:space="preserve"> </w:t>
      </w:r>
      <w:proofErr w:type="spellStart"/>
      <w:r w:rsidRPr="00954ED1">
        <w:rPr>
          <w:rFonts w:ascii="Calibri" w:hAnsi="Calibri"/>
          <w:sz w:val="22"/>
          <w:szCs w:val="22"/>
        </w:rPr>
        <w:t>nind</w:t>
      </w:r>
      <w:proofErr w:type="spellEnd"/>
      <w:r w:rsidRPr="00954ED1">
        <w:rPr>
          <w:rFonts w:ascii="Calibri" w:hAnsi="Calibri"/>
          <w:sz w:val="22"/>
          <w:szCs w:val="22"/>
        </w:rPr>
        <w:t xml:space="preserve"> </w:t>
      </w:r>
      <w:proofErr w:type="spellStart"/>
      <w:r w:rsidRPr="00954ED1">
        <w:rPr>
          <w:rFonts w:ascii="Calibri" w:hAnsi="Calibri"/>
          <w:sz w:val="22"/>
          <w:szCs w:val="22"/>
        </w:rPr>
        <w:t>arvestama</w:t>
      </w:r>
      <w:proofErr w:type="spellEnd"/>
      <w:r w:rsidRPr="00954ED1">
        <w:rPr>
          <w:rFonts w:ascii="Calibri" w:hAnsi="Calibri"/>
          <w:sz w:val="22"/>
          <w:szCs w:val="22"/>
        </w:rPr>
        <w:t xml:space="preserve"> </w:t>
      </w:r>
      <w:proofErr w:type="spellStart"/>
      <w:r w:rsidRPr="00954ED1">
        <w:rPr>
          <w:rFonts w:ascii="Calibri" w:hAnsi="Calibri"/>
          <w:sz w:val="22"/>
          <w:szCs w:val="22"/>
        </w:rPr>
        <w:t>nende</w:t>
      </w:r>
      <w:proofErr w:type="spellEnd"/>
      <w:r w:rsidRPr="00954ED1">
        <w:rPr>
          <w:rFonts w:ascii="Calibri" w:hAnsi="Calibri"/>
          <w:sz w:val="22"/>
          <w:szCs w:val="22"/>
        </w:rPr>
        <w:t xml:space="preserve"> </w:t>
      </w:r>
      <w:proofErr w:type="spellStart"/>
      <w:r w:rsidRPr="00954ED1">
        <w:rPr>
          <w:rFonts w:ascii="Calibri" w:hAnsi="Calibri"/>
          <w:sz w:val="22"/>
          <w:szCs w:val="22"/>
        </w:rPr>
        <w:t>tingimuste</w:t>
      </w:r>
      <w:proofErr w:type="spellEnd"/>
      <w:r w:rsidRPr="00954ED1">
        <w:rPr>
          <w:rFonts w:ascii="Calibri" w:hAnsi="Calibri"/>
          <w:sz w:val="22"/>
          <w:szCs w:val="22"/>
        </w:rPr>
        <w:t xml:space="preserve">, </w:t>
      </w:r>
      <w:proofErr w:type="spellStart"/>
      <w:r w:rsidRPr="00954ED1">
        <w:rPr>
          <w:rFonts w:ascii="Calibri" w:hAnsi="Calibri"/>
          <w:sz w:val="22"/>
          <w:szCs w:val="22"/>
        </w:rPr>
        <w:t>nõudmiste</w:t>
      </w:r>
      <w:proofErr w:type="spellEnd"/>
      <w:r w:rsidRPr="00954ED1">
        <w:rPr>
          <w:rFonts w:ascii="Calibri" w:hAnsi="Calibri"/>
          <w:sz w:val="22"/>
          <w:szCs w:val="22"/>
        </w:rPr>
        <w:t xml:space="preserve"> </w:t>
      </w:r>
      <w:proofErr w:type="spellStart"/>
      <w:r w:rsidRPr="00954ED1">
        <w:rPr>
          <w:rFonts w:ascii="Calibri" w:hAnsi="Calibri"/>
          <w:sz w:val="22"/>
          <w:szCs w:val="22"/>
        </w:rPr>
        <w:t>ja</w:t>
      </w:r>
      <w:proofErr w:type="spellEnd"/>
      <w:r w:rsidRPr="00954ED1">
        <w:rPr>
          <w:rFonts w:ascii="Calibri" w:hAnsi="Calibri"/>
          <w:sz w:val="22"/>
          <w:szCs w:val="22"/>
        </w:rPr>
        <w:t xml:space="preserve"> </w:t>
      </w:r>
      <w:proofErr w:type="spellStart"/>
      <w:r w:rsidRPr="00954ED1">
        <w:rPr>
          <w:rFonts w:ascii="Calibri" w:hAnsi="Calibri"/>
          <w:sz w:val="22"/>
          <w:szCs w:val="22"/>
        </w:rPr>
        <w:t>kooskõlastuste</w:t>
      </w:r>
      <w:proofErr w:type="spellEnd"/>
      <w:r w:rsidRPr="00954ED1">
        <w:rPr>
          <w:rFonts w:ascii="Calibri" w:hAnsi="Calibri"/>
          <w:sz w:val="22"/>
          <w:szCs w:val="22"/>
        </w:rPr>
        <w:t xml:space="preserve"> </w:t>
      </w:r>
      <w:proofErr w:type="spellStart"/>
      <w:r w:rsidRPr="00954ED1">
        <w:rPr>
          <w:rFonts w:ascii="Calibri" w:hAnsi="Calibri"/>
          <w:sz w:val="22"/>
          <w:szCs w:val="22"/>
        </w:rPr>
        <w:t>tingimustega</w:t>
      </w:r>
      <w:proofErr w:type="spellEnd"/>
      <w:r w:rsidRPr="00954ED1">
        <w:rPr>
          <w:rFonts w:ascii="Calibri" w:hAnsi="Calibri"/>
          <w:sz w:val="22"/>
          <w:szCs w:val="22"/>
        </w:rPr>
        <w:t xml:space="preserve">. </w:t>
      </w:r>
      <w:proofErr w:type="spellStart"/>
      <w:r w:rsidRPr="00954ED1">
        <w:rPr>
          <w:rFonts w:ascii="Calibri" w:hAnsi="Calibri"/>
          <w:sz w:val="22"/>
          <w:szCs w:val="22"/>
        </w:rPr>
        <w:t>Samuti</w:t>
      </w:r>
      <w:proofErr w:type="spellEnd"/>
      <w:r w:rsidRPr="00954ED1">
        <w:rPr>
          <w:rFonts w:ascii="Calibri" w:hAnsi="Calibri"/>
          <w:sz w:val="22"/>
          <w:szCs w:val="22"/>
        </w:rPr>
        <w:t xml:space="preserve"> </w:t>
      </w:r>
      <w:proofErr w:type="spellStart"/>
      <w:r w:rsidRPr="00954ED1">
        <w:rPr>
          <w:rFonts w:ascii="Calibri" w:hAnsi="Calibri"/>
          <w:sz w:val="22"/>
          <w:szCs w:val="22"/>
        </w:rPr>
        <w:t>teavitada</w:t>
      </w:r>
      <w:proofErr w:type="spellEnd"/>
      <w:r w:rsidRPr="00954ED1">
        <w:rPr>
          <w:rFonts w:ascii="Calibri" w:hAnsi="Calibri"/>
          <w:sz w:val="22"/>
          <w:szCs w:val="22"/>
        </w:rPr>
        <w:t xml:space="preserve"> 3 </w:t>
      </w:r>
      <w:proofErr w:type="spellStart"/>
      <w:r w:rsidRPr="00954ED1">
        <w:rPr>
          <w:rFonts w:ascii="Calibri" w:hAnsi="Calibri"/>
          <w:sz w:val="22"/>
          <w:szCs w:val="22"/>
        </w:rPr>
        <w:t>päeva</w:t>
      </w:r>
      <w:proofErr w:type="spellEnd"/>
      <w:r w:rsidRPr="00954ED1">
        <w:rPr>
          <w:rFonts w:ascii="Calibri" w:hAnsi="Calibri"/>
          <w:sz w:val="22"/>
          <w:szCs w:val="22"/>
        </w:rPr>
        <w:t xml:space="preserve"> </w:t>
      </w:r>
      <w:proofErr w:type="spellStart"/>
      <w:r w:rsidRPr="00954ED1">
        <w:rPr>
          <w:rFonts w:ascii="Calibri" w:hAnsi="Calibri"/>
          <w:sz w:val="22"/>
          <w:szCs w:val="22"/>
        </w:rPr>
        <w:t>enne</w:t>
      </w:r>
      <w:proofErr w:type="spellEnd"/>
      <w:r w:rsidRPr="00954ED1">
        <w:rPr>
          <w:rFonts w:ascii="Calibri" w:hAnsi="Calibri"/>
          <w:sz w:val="22"/>
          <w:szCs w:val="22"/>
        </w:rPr>
        <w:t xml:space="preserve"> </w:t>
      </w:r>
      <w:proofErr w:type="spellStart"/>
      <w:r w:rsidRPr="00954ED1">
        <w:rPr>
          <w:rFonts w:ascii="Calibri" w:hAnsi="Calibri"/>
          <w:sz w:val="22"/>
          <w:szCs w:val="22"/>
        </w:rPr>
        <w:t>ehitustöid</w:t>
      </w:r>
      <w:proofErr w:type="spellEnd"/>
      <w:r w:rsidRPr="00954ED1">
        <w:rPr>
          <w:rFonts w:ascii="Calibri" w:hAnsi="Calibri"/>
          <w:sz w:val="22"/>
          <w:szCs w:val="22"/>
        </w:rPr>
        <w:t xml:space="preserve"> </w:t>
      </w:r>
      <w:proofErr w:type="spellStart"/>
      <w:r w:rsidRPr="00954ED1">
        <w:rPr>
          <w:rFonts w:ascii="Calibri" w:hAnsi="Calibri"/>
          <w:sz w:val="22"/>
          <w:szCs w:val="22"/>
        </w:rPr>
        <w:t>Tellija</w:t>
      </w:r>
      <w:proofErr w:type="spellEnd"/>
      <w:r w:rsidRPr="00954ED1">
        <w:rPr>
          <w:rFonts w:ascii="Calibri" w:hAnsi="Calibri"/>
          <w:sz w:val="22"/>
          <w:szCs w:val="22"/>
        </w:rPr>
        <w:t xml:space="preserve"> </w:t>
      </w:r>
      <w:proofErr w:type="spellStart"/>
      <w:r w:rsidRPr="00954ED1">
        <w:rPr>
          <w:rFonts w:ascii="Calibri" w:hAnsi="Calibri"/>
          <w:sz w:val="22"/>
          <w:szCs w:val="22"/>
        </w:rPr>
        <w:t>projektijuhti</w:t>
      </w:r>
      <w:proofErr w:type="spellEnd"/>
      <w:r w:rsidRPr="00954ED1">
        <w:rPr>
          <w:rFonts w:ascii="Calibri" w:hAnsi="Calibri"/>
          <w:sz w:val="22"/>
          <w:szCs w:val="22"/>
        </w:rPr>
        <w:t xml:space="preserve">, </w:t>
      </w:r>
      <w:proofErr w:type="spellStart"/>
      <w:r w:rsidRPr="00954ED1">
        <w:rPr>
          <w:rFonts w:ascii="Calibri" w:hAnsi="Calibri"/>
          <w:sz w:val="22"/>
          <w:szCs w:val="22"/>
        </w:rPr>
        <w:t>kohalik</w:t>
      </w:r>
      <w:r>
        <w:rPr>
          <w:rFonts w:ascii="Calibri" w:hAnsi="Calibri"/>
          <w:sz w:val="22"/>
          <w:szCs w:val="22"/>
        </w:rPr>
        <w:t>k</w:t>
      </w:r>
      <w:r w:rsidRPr="00954ED1">
        <w:rPr>
          <w:rFonts w:ascii="Calibri" w:hAnsi="Calibri"/>
          <w:sz w:val="22"/>
          <w:szCs w:val="22"/>
        </w:rPr>
        <w:t>u</w:t>
      </w:r>
      <w:proofErr w:type="spellEnd"/>
      <w:r w:rsidRPr="00954ED1">
        <w:rPr>
          <w:rFonts w:ascii="Calibri" w:hAnsi="Calibri"/>
          <w:sz w:val="22"/>
          <w:szCs w:val="22"/>
        </w:rPr>
        <w:t xml:space="preserve"> </w:t>
      </w:r>
      <w:proofErr w:type="spellStart"/>
      <w:r w:rsidRPr="00954ED1">
        <w:rPr>
          <w:rFonts w:ascii="Calibri" w:hAnsi="Calibri"/>
          <w:sz w:val="22"/>
          <w:szCs w:val="22"/>
        </w:rPr>
        <w:t>omavalitsust</w:t>
      </w:r>
      <w:proofErr w:type="spellEnd"/>
      <w:r w:rsidRPr="00954ED1">
        <w:rPr>
          <w:rFonts w:ascii="Calibri" w:hAnsi="Calibri"/>
          <w:sz w:val="22"/>
          <w:szCs w:val="22"/>
        </w:rPr>
        <w:t xml:space="preserve">, </w:t>
      </w:r>
      <w:proofErr w:type="spellStart"/>
      <w:r w:rsidRPr="00954ED1">
        <w:rPr>
          <w:rFonts w:ascii="Calibri" w:hAnsi="Calibri"/>
          <w:sz w:val="22"/>
          <w:szCs w:val="22"/>
        </w:rPr>
        <w:t>tehnovõrkude</w:t>
      </w:r>
      <w:proofErr w:type="spellEnd"/>
      <w:r w:rsidRPr="00954ED1">
        <w:rPr>
          <w:rFonts w:ascii="Calibri" w:hAnsi="Calibri"/>
          <w:sz w:val="22"/>
          <w:szCs w:val="22"/>
        </w:rPr>
        <w:t xml:space="preserve"> </w:t>
      </w:r>
      <w:proofErr w:type="spellStart"/>
      <w:r w:rsidRPr="00954ED1">
        <w:rPr>
          <w:rFonts w:ascii="Calibri" w:hAnsi="Calibri"/>
          <w:sz w:val="22"/>
          <w:szCs w:val="22"/>
        </w:rPr>
        <w:t>valdajaid</w:t>
      </w:r>
      <w:proofErr w:type="spellEnd"/>
      <w:r w:rsidRPr="00954ED1">
        <w:rPr>
          <w:rFonts w:ascii="Calibri" w:hAnsi="Calibri"/>
          <w:sz w:val="22"/>
          <w:szCs w:val="22"/>
        </w:rPr>
        <w:t xml:space="preserve"> </w:t>
      </w:r>
      <w:proofErr w:type="spellStart"/>
      <w:r w:rsidRPr="00954ED1">
        <w:rPr>
          <w:rFonts w:ascii="Calibri" w:hAnsi="Calibri"/>
          <w:sz w:val="22"/>
          <w:szCs w:val="22"/>
        </w:rPr>
        <w:t>ning</w:t>
      </w:r>
      <w:proofErr w:type="spellEnd"/>
      <w:r w:rsidRPr="00954ED1">
        <w:rPr>
          <w:rFonts w:ascii="Calibri" w:hAnsi="Calibri"/>
          <w:sz w:val="22"/>
          <w:szCs w:val="22"/>
        </w:rPr>
        <w:t xml:space="preserve"> </w:t>
      </w:r>
      <w:proofErr w:type="spellStart"/>
      <w:r w:rsidRPr="00954ED1">
        <w:rPr>
          <w:rFonts w:ascii="Calibri" w:hAnsi="Calibri"/>
          <w:sz w:val="22"/>
          <w:szCs w:val="22"/>
        </w:rPr>
        <w:t>arvestama</w:t>
      </w:r>
      <w:proofErr w:type="spellEnd"/>
      <w:r w:rsidRPr="00954ED1">
        <w:rPr>
          <w:rFonts w:ascii="Calibri" w:hAnsi="Calibri"/>
          <w:sz w:val="22"/>
          <w:szCs w:val="22"/>
        </w:rPr>
        <w:t xml:space="preserve"> </w:t>
      </w:r>
      <w:proofErr w:type="spellStart"/>
      <w:r w:rsidRPr="00954ED1">
        <w:rPr>
          <w:rFonts w:ascii="Calibri" w:hAnsi="Calibri"/>
          <w:sz w:val="22"/>
          <w:szCs w:val="22"/>
        </w:rPr>
        <w:t>ehitustöödel</w:t>
      </w:r>
      <w:proofErr w:type="spellEnd"/>
      <w:r w:rsidRPr="00954ED1">
        <w:rPr>
          <w:rFonts w:ascii="Calibri" w:hAnsi="Calibri"/>
          <w:sz w:val="22"/>
          <w:szCs w:val="22"/>
        </w:rPr>
        <w:t xml:space="preserve"> </w:t>
      </w:r>
      <w:proofErr w:type="spellStart"/>
      <w:r w:rsidRPr="00954ED1">
        <w:rPr>
          <w:rFonts w:ascii="Calibri" w:hAnsi="Calibri"/>
          <w:sz w:val="22"/>
          <w:szCs w:val="22"/>
        </w:rPr>
        <w:t>nende</w:t>
      </w:r>
      <w:proofErr w:type="spellEnd"/>
      <w:r w:rsidRPr="00954ED1">
        <w:rPr>
          <w:rFonts w:ascii="Calibri" w:hAnsi="Calibri"/>
          <w:sz w:val="22"/>
          <w:szCs w:val="22"/>
        </w:rPr>
        <w:t xml:space="preserve"> </w:t>
      </w:r>
      <w:proofErr w:type="spellStart"/>
      <w:r w:rsidRPr="00954ED1">
        <w:rPr>
          <w:rFonts w:ascii="Calibri" w:hAnsi="Calibri"/>
          <w:sz w:val="22"/>
          <w:szCs w:val="22"/>
        </w:rPr>
        <w:t>tingimuste</w:t>
      </w:r>
      <w:proofErr w:type="spellEnd"/>
      <w:r w:rsidRPr="00954ED1">
        <w:rPr>
          <w:rFonts w:ascii="Calibri" w:hAnsi="Calibri"/>
          <w:sz w:val="22"/>
          <w:szCs w:val="22"/>
        </w:rPr>
        <w:t xml:space="preserve">, </w:t>
      </w:r>
      <w:proofErr w:type="spellStart"/>
      <w:r w:rsidRPr="00954ED1">
        <w:rPr>
          <w:rFonts w:ascii="Calibri" w:hAnsi="Calibri"/>
          <w:sz w:val="22"/>
          <w:szCs w:val="22"/>
        </w:rPr>
        <w:t>nõudmiste</w:t>
      </w:r>
      <w:proofErr w:type="spellEnd"/>
      <w:r w:rsidRPr="00954ED1">
        <w:rPr>
          <w:rFonts w:ascii="Calibri" w:hAnsi="Calibri"/>
          <w:sz w:val="22"/>
          <w:szCs w:val="22"/>
        </w:rPr>
        <w:t xml:space="preserve"> </w:t>
      </w:r>
      <w:proofErr w:type="spellStart"/>
      <w:r w:rsidRPr="00954ED1">
        <w:rPr>
          <w:rFonts w:ascii="Calibri" w:hAnsi="Calibri"/>
          <w:sz w:val="22"/>
          <w:szCs w:val="22"/>
        </w:rPr>
        <w:t>ja</w:t>
      </w:r>
      <w:proofErr w:type="spellEnd"/>
      <w:r w:rsidRPr="00954ED1">
        <w:rPr>
          <w:rFonts w:ascii="Calibri" w:hAnsi="Calibri"/>
          <w:sz w:val="22"/>
          <w:szCs w:val="22"/>
        </w:rPr>
        <w:t xml:space="preserve"> </w:t>
      </w:r>
      <w:proofErr w:type="spellStart"/>
      <w:r w:rsidRPr="00954ED1">
        <w:rPr>
          <w:rFonts w:ascii="Calibri" w:hAnsi="Calibri"/>
          <w:sz w:val="22"/>
          <w:szCs w:val="22"/>
        </w:rPr>
        <w:t>kooskõlastuste</w:t>
      </w:r>
      <w:proofErr w:type="spellEnd"/>
      <w:r w:rsidRPr="00954ED1">
        <w:rPr>
          <w:rFonts w:ascii="Calibri" w:hAnsi="Calibri"/>
          <w:sz w:val="22"/>
          <w:szCs w:val="22"/>
        </w:rPr>
        <w:t xml:space="preserve"> </w:t>
      </w:r>
      <w:proofErr w:type="spellStart"/>
      <w:r w:rsidRPr="00954ED1">
        <w:rPr>
          <w:rFonts w:ascii="Calibri" w:hAnsi="Calibri"/>
          <w:sz w:val="22"/>
          <w:szCs w:val="22"/>
        </w:rPr>
        <w:t>tingimustega</w:t>
      </w:r>
      <w:proofErr w:type="spellEnd"/>
      <w:r w:rsidRPr="00954ED1">
        <w:rPr>
          <w:rFonts w:ascii="Calibri" w:hAnsi="Calibri"/>
          <w:sz w:val="22"/>
          <w:szCs w:val="22"/>
        </w:rPr>
        <w:t>.</w:t>
      </w:r>
      <w:r>
        <w:rPr>
          <w:rFonts w:ascii="Calibri" w:hAnsi="Calibri"/>
          <w:sz w:val="22"/>
          <w:szCs w:val="22"/>
        </w:rPr>
        <w:t xml:space="preserve"> </w:t>
      </w:r>
      <w:r w:rsidRPr="00212BC0">
        <w:rPr>
          <w:rStyle w:val="Emphasis"/>
          <w:rFonts w:ascii="Calibri" w:hAnsi="Calibri"/>
          <w:sz w:val="22"/>
          <w:szCs w:val="22"/>
          <w:lang w:val="et-EE"/>
        </w:rPr>
        <w:t xml:space="preserve">Enne ehitustööde algust tuleb ehitajal taotleda luba </w:t>
      </w:r>
      <w:r>
        <w:rPr>
          <w:rStyle w:val="Emphasis"/>
          <w:rFonts w:ascii="Calibri" w:hAnsi="Calibri"/>
          <w:sz w:val="22"/>
          <w:szCs w:val="22"/>
          <w:lang w:val="et-EE"/>
        </w:rPr>
        <w:t>kohalikult omavalitsuselt</w:t>
      </w:r>
      <w:r w:rsidRPr="00212BC0">
        <w:rPr>
          <w:rStyle w:val="Emphasis"/>
          <w:rFonts w:ascii="Calibri" w:hAnsi="Calibri"/>
          <w:sz w:val="22"/>
          <w:szCs w:val="22"/>
          <w:lang w:val="et-EE"/>
        </w:rPr>
        <w:t xml:space="preserve"> kaevetööde läbiviimiseks ning võtta tööülesanne Elektrilevi OÜ vastavast piirkonnast. Enne ehitustööde algust tuleb ehitajal projekteeritud kaablitrassid looduses maha märkida.</w:t>
      </w:r>
      <w:r>
        <w:rPr>
          <w:rStyle w:val="Emphasis"/>
          <w:rFonts w:ascii="Calibri" w:hAnsi="Calibri"/>
          <w:sz w:val="22"/>
          <w:szCs w:val="22"/>
          <w:lang w:val="et-EE"/>
        </w:rPr>
        <w:t xml:space="preserve"> </w:t>
      </w:r>
      <w:r w:rsidRPr="00212BC0">
        <w:rPr>
          <w:rStyle w:val="Emphasis"/>
          <w:rFonts w:ascii="Calibri" w:hAnsi="Calibri"/>
          <w:sz w:val="22"/>
          <w:szCs w:val="22"/>
          <w:lang w:val="et-EE"/>
        </w:rPr>
        <w:t xml:space="preserve">Tööde alustamisel tuleb informeerida tehnovõrkude valdajaid ja vajadusel täpsustada tehnovõrkude täpne asukoht surfimise teel ja kutsuda kohale trassi valdaja esindaja. Ehituse käigus kahjustada saanud maa-alune kommunikatsioon tuleb ehitajal nõuetekohaselt taastada. Tööd teostada Elektrilevi OÜ piirkonna </w:t>
      </w:r>
      <w:r w:rsidR="00367A8D">
        <w:rPr>
          <w:rStyle w:val="Emphasis"/>
          <w:rFonts w:ascii="Calibri" w:hAnsi="Calibri"/>
          <w:sz w:val="22"/>
          <w:szCs w:val="22"/>
          <w:lang w:val="et-EE"/>
        </w:rPr>
        <w:t>varahalduriga</w:t>
      </w:r>
      <w:r w:rsidRPr="00212BC0">
        <w:rPr>
          <w:rStyle w:val="Emphasis"/>
          <w:rFonts w:ascii="Calibri" w:hAnsi="Calibri"/>
          <w:sz w:val="22"/>
          <w:szCs w:val="22"/>
          <w:lang w:val="et-EE"/>
        </w:rPr>
        <w:t xml:space="preserve"> kooskõlastatult</w:t>
      </w:r>
      <w:r>
        <w:rPr>
          <w:rStyle w:val="Emphasis"/>
          <w:rFonts w:ascii="Calibri" w:hAnsi="Calibri"/>
          <w:sz w:val="22"/>
          <w:szCs w:val="22"/>
          <w:lang w:val="et-EE"/>
        </w:rPr>
        <w:t>.</w:t>
      </w:r>
    </w:p>
    <w:p w14:paraId="3B79DB4A" w14:textId="77777777" w:rsidR="00A902EC" w:rsidRDefault="00A902EC" w:rsidP="00DA50D4">
      <w:pPr>
        <w:pStyle w:val="Header"/>
        <w:tabs>
          <w:tab w:val="clear" w:pos="4153"/>
          <w:tab w:val="clear" w:pos="8306"/>
        </w:tabs>
        <w:ind w:right="-709" w:firstLine="284"/>
        <w:jc w:val="both"/>
        <w:rPr>
          <w:rFonts w:ascii="Calibri" w:hAnsi="Calibri"/>
          <w:sz w:val="22"/>
          <w:szCs w:val="22"/>
        </w:rPr>
      </w:pPr>
      <w:proofErr w:type="spellStart"/>
      <w:r w:rsidRPr="00A902EC">
        <w:rPr>
          <w:rFonts w:ascii="Calibri" w:hAnsi="Calibri"/>
          <w:sz w:val="22"/>
          <w:szCs w:val="22"/>
        </w:rPr>
        <w:lastRenderedPageBreak/>
        <w:t>Ehitustööd</w:t>
      </w:r>
      <w:proofErr w:type="spellEnd"/>
      <w:r w:rsidRPr="00A902EC">
        <w:rPr>
          <w:rFonts w:ascii="Calibri" w:hAnsi="Calibri"/>
          <w:sz w:val="22"/>
          <w:szCs w:val="22"/>
        </w:rPr>
        <w:t xml:space="preserve"> </w:t>
      </w:r>
      <w:proofErr w:type="spellStart"/>
      <w:r w:rsidRPr="00A902EC">
        <w:rPr>
          <w:rFonts w:ascii="Calibri" w:hAnsi="Calibri"/>
          <w:sz w:val="22"/>
          <w:szCs w:val="22"/>
        </w:rPr>
        <w:t>teostada</w:t>
      </w:r>
      <w:proofErr w:type="spellEnd"/>
      <w:r w:rsidRPr="00A902EC">
        <w:rPr>
          <w:rFonts w:ascii="Calibri" w:hAnsi="Calibri"/>
          <w:sz w:val="22"/>
          <w:szCs w:val="22"/>
        </w:rPr>
        <w:t xml:space="preserve"> </w:t>
      </w:r>
      <w:proofErr w:type="spellStart"/>
      <w:r w:rsidRPr="00A902EC">
        <w:rPr>
          <w:rFonts w:ascii="Calibri" w:hAnsi="Calibri"/>
          <w:sz w:val="22"/>
          <w:szCs w:val="22"/>
        </w:rPr>
        <w:t>vastavalt</w:t>
      </w:r>
      <w:proofErr w:type="spellEnd"/>
      <w:r w:rsidRPr="00A902EC">
        <w:rPr>
          <w:rFonts w:ascii="Calibri" w:hAnsi="Calibri"/>
          <w:sz w:val="22"/>
          <w:szCs w:val="22"/>
        </w:rPr>
        <w:t xml:space="preserve"> </w:t>
      </w:r>
      <w:proofErr w:type="spellStart"/>
      <w:r w:rsidRPr="00A902EC">
        <w:rPr>
          <w:rFonts w:ascii="Calibri" w:hAnsi="Calibri"/>
          <w:sz w:val="22"/>
          <w:szCs w:val="22"/>
        </w:rPr>
        <w:t>tellija</w:t>
      </w:r>
      <w:proofErr w:type="spellEnd"/>
      <w:r w:rsidRPr="00A902EC">
        <w:rPr>
          <w:rFonts w:ascii="Calibri" w:hAnsi="Calibri"/>
          <w:sz w:val="22"/>
          <w:szCs w:val="22"/>
        </w:rPr>
        <w:t xml:space="preserve"> </w:t>
      </w:r>
      <w:proofErr w:type="spellStart"/>
      <w:r w:rsidRPr="00A902EC">
        <w:rPr>
          <w:rFonts w:ascii="Calibri" w:hAnsi="Calibri"/>
          <w:sz w:val="22"/>
          <w:szCs w:val="22"/>
        </w:rPr>
        <w:t>ja</w:t>
      </w:r>
      <w:proofErr w:type="spellEnd"/>
      <w:r w:rsidRPr="00A902EC">
        <w:rPr>
          <w:rFonts w:ascii="Calibri" w:hAnsi="Calibri"/>
          <w:sz w:val="22"/>
          <w:szCs w:val="22"/>
        </w:rPr>
        <w:t xml:space="preserve"> </w:t>
      </w:r>
      <w:proofErr w:type="spellStart"/>
      <w:r w:rsidRPr="00A902EC">
        <w:rPr>
          <w:rFonts w:ascii="Calibri" w:hAnsi="Calibri"/>
          <w:sz w:val="22"/>
          <w:szCs w:val="22"/>
        </w:rPr>
        <w:t>kohaliku</w:t>
      </w:r>
      <w:proofErr w:type="spellEnd"/>
      <w:r w:rsidRPr="00A902EC">
        <w:rPr>
          <w:rFonts w:ascii="Calibri" w:hAnsi="Calibri"/>
          <w:sz w:val="22"/>
          <w:szCs w:val="22"/>
        </w:rPr>
        <w:t xml:space="preserve"> </w:t>
      </w:r>
      <w:proofErr w:type="spellStart"/>
      <w:r w:rsidRPr="00A902EC">
        <w:rPr>
          <w:rFonts w:ascii="Calibri" w:hAnsi="Calibri"/>
          <w:sz w:val="22"/>
          <w:szCs w:val="22"/>
        </w:rPr>
        <w:t>omavalitsuse</w:t>
      </w:r>
      <w:proofErr w:type="spellEnd"/>
      <w:r w:rsidRPr="00A902EC">
        <w:rPr>
          <w:rFonts w:ascii="Calibri" w:hAnsi="Calibri"/>
          <w:sz w:val="22"/>
          <w:szCs w:val="22"/>
        </w:rPr>
        <w:t xml:space="preserve"> </w:t>
      </w:r>
      <w:proofErr w:type="spellStart"/>
      <w:r w:rsidRPr="00A902EC">
        <w:rPr>
          <w:rFonts w:ascii="Calibri" w:hAnsi="Calibri"/>
          <w:sz w:val="22"/>
          <w:szCs w:val="22"/>
        </w:rPr>
        <w:t>kehtestatud</w:t>
      </w:r>
      <w:proofErr w:type="spellEnd"/>
      <w:r w:rsidRPr="00A902EC">
        <w:rPr>
          <w:rFonts w:ascii="Calibri" w:hAnsi="Calibri"/>
          <w:sz w:val="22"/>
          <w:szCs w:val="22"/>
        </w:rPr>
        <w:t xml:space="preserve"> </w:t>
      </w:r>
      <w:proofErr w:type="spellStart"/>
      <w:r w:rsidRPr="00A902EC">
        <w:rPr>
          <w:rFonts w:ascii="Calibri" w:hAnsi="Calibri"/>
          <w:sz w:val="22"/>
          <w:szCs w:val="22"/>
        </w:rPr>
        <w:t>korrale</w:t>
      </w:r>
      <w:proofErr w:type="spellEnd"/>
      <w:r w:rsidRPr="00A902EC">
        <w:rPr>
          <w:rFonts w:ascii="Calibri" w:hAnsi="Calibri"/>
          <w:sz w:val="22"/>
          <w:szCs w:val="22"/>
        </w:rPr>
        <w:t xml:space="preserve">. </w:t>
      </w:r>
      <w:proofErr w:type="spellStart"/>
      <w:r w:rsidRPr="00A902EC">
        <w:rPr>
          <w:rFonts w:ascii="Calibri" w:hAnsi="Calibri"/>
          <w:sz w:val="22"/>
          <w:szCs w:val="22"/>
        </w:rPr>
        <w:t>Meetmed</w:t>
      </w:r>
      <w:proofErr w:type="spellEnd"/>
      <w:r w:rsidRPr="00A902EC">
        <w:rPr>
          <w:rFonts w:ascii="Calibri" w:hAnsi="Calibri"/>
          <w:sz w:val="22"/>
          <w:szCs w:val="22"/>
        </w:rPr>
        <w:t xml:space="preserve"> </w:t>
      </w:r>
      <w:proofErr w:type="spellStart"/>
      <w:r w:rsidRPr="00A902EC">
        <w:rPr>
          <w:rFonts w:ascii="Calibri" w:hAnsi="Calibri"/>
          <w:sz w:val="22"/>
          <w:szCs w:val="22"/>
        </w:rPr>
        <w:t>ohutuks</w:t>
      </w:r>
      <w:proofErr w:type="spellEnd"/>
      <w:r w:rsidRPr="00A902EC">
        <w:rPr>
          <w:rFonts w:ascii="Calibri" w:hAnsi="Calibri"/>
          <w:sz w:val="22"/>
          <w:szCs w:val="22"/>
        </w:rPr>
        <w:t xml:space="preserve"> </w:t>
      </w:r>
      <w:proofErr w:type="spellStart"/>
      <w:r w:rsidRPr="00A902EC">
        <w:rPr>
          <w:rFonts w:ascii="Calibri" w:hAnsi="Calibri"/>
          <w:sz w:val="22"/>
          <w:szCs w:val="22"/>
        </w:rPr>
        <w:t>tööks</w:t>
      </w:r>
      <w:proofErr w:type="spellEnd"/>
      <w:r w:rsidRPr="00A902EC">
        <w:rPr>
          <w:rFonts w:ascii="Calibri" w:hAnsi="Calibri"/>
          <w:sz w:val="22"/>
          <w:szCs w:val="22"/>
        </w:rPr>
        <w:t xml:space="preserve"> </w:t>
      </w:r>
      <w:proofErr w:type="spellStart"/>
      <w:r w:rsidRPr="00A902EC">
        <w:rPr>
          <w:rFonts w:ascii="Calibri" w:hAnsi="Calibri"/>
          <w:sz w:val="22"/>
          <w:szCs w:val="22"/>
        </w:rPr>
        <w:t>elektriseadmetel</w:t>
      </w:r>
      <w:proofErr w:type="spellEnd"/>
      <w:r w:rsidRPr="00A902EC">
        <w:rPr>
          <w:rFonts w:ascii="Calibri" w:hAnsi="Calibri"/>
          <w:sz w:val="22"/>
          <w:szCs w:val="22"/>
        </w:rPr>
        <w:t xml:space="preserve"> </w:t>
      </w:r>
      <w:proofErr w:type="spellStart"/>
      <w:r w:rsidRPr="00A902EC">
        <w:rPr>
          <w:rFonts w:ascii="Calibri" w:hAnsi="Calibri"/>
          <w:sz w:val="22"/>
          <w:szCs w:val="22"/>
        </w:rPr>
        <w:t>ja</w:t>
      </w:r>
      <w:proofErr w:type="spellEnd"/>
      <w:r w:rsidRPr="00A902EC">
        <w:rPr>
          <w:rFonts w:ascii="Calibri" w:hAnsi="Calibri"/>
          <w:sz w:val="22"/>
          <w:szCs w:val="22"/>
        </w:rPr>
        <w:t xml:space="preserve"> </w:t>
      </w:r>
      <w:proofErr w:type="spellStart"/>
      <w:r w:rsidRPr="00A902EC">
        <w:rPr>
          <w:rFonts w:ascii="Calibri" w:hAnsi="Calibri"/>
          <w:sz w:val="22"/>
          <w:szCs w:val="22"/>
        </w:rPr>
        <w:t>nende</w:t>
      </w:r>
      <w:proofErr w:type="spellEnd"/>
      <w:r w:rsidRPr="00A902EC">
        <w:rPr>
          <w:rFonts w:ascii="Calibri" w:hAnsi="Calibri"/>
          <w:sz w:val="22"/>
          <w:szCs w:val="22"/>
        </w:rPr>
        <w:t xml:space="preserve"> </w:t>
      </w:r>
      <w:proofErr w:type="spellStart"/>
      <w:r w:rsidRPr="00A902EC">
        <w:rPr>
          <w:rFonts w:ascii="Calibri" w:hAnsi="Calibri"/>
          <w:sz w:val="22"/>
          <w:szCs w:val="22"/>
        </w:rPr>
        <w:t>kaitsetsoonis</w:t>
      </w:r>
      <w:proofErr w:type="spellEnd"/>
      <w:r w:rsidRPr="00A902EC">
        <w:rPr>
          <w:rFonts w:ascii="Calibri" w:hAnsi="Calibri"/>
          <w:sz w:val="22"/>
          <w:szCs w:val="22"/>
        </w:rPr>
        <w:t xml:space="preserve"> </w:t>
      </w:r>
      <w:proofErr w:type="spellStart"/>
      <w:r w:rsidRPr="00A902EC">
        <w:rPr>
          <w:rFonts w:ascii="Calibri" w:hAnsi="Calibri"/>
          <w:sz w:val="22"/>
          <w:szCs w:val="22"/>
        </w:rPr>
        <w:t>määrata</w:t>
      </w:r>
      <w:proofErr w:type="spellEnd"/>
      <w:r w:rsidRPr="00A902EC">
        <w:rPr>
          <w:rFonts w:ascii="Calibri" w:hAnsi="Calibri"/>
          <w:sz w:val="22"/>
          <w:szCs w:val="22"/>
        </w:rPr>
        <w:t xml:space="preserve"> </w:t>
      </w:r>
      <w:proofErr w:type="spellStart"/>
      <w:r w:rsidRPr="00A902EC">
        <w:rPr>
          <w:rFonts w:ascii="Calibri" w:hAnsi="Calibri"/>
          <w:sz w:val="22"/>
          <w:szCs w:val="22"/>
        </w:rPr>
        <w:t>kindlaks</w:t>
      </w:r>
      <w:proofErr w:type="spellEnd"/>
      <w:r w:rsidRPr="00A902EC">
        <w:rPr>
          <w:rFonts w:ascii="Calibri" w:hAnsi="Calibri"/>
          <w:sz w:val="22"/>
          <w:szCs w:val="22"/>
        </w:rPr>
        <w:t xml:space="preserve"> </w:t>
      </w:r>
      <w:proofErr w:type="spellStart"/>
      <w:r w:rsidRPr="00A902EC">
        <w:rPr>
          <w:rFonts w:ascii="Calibri" w:hAnsi="Calibri"/>
          <w:sz w:val="22"/>
          <w:szCs w:val="22"/>
        </w:rPr>
        <w:t>tööjuhatuse</w:t>
      </w:r>
      <w:proofErr w:type="spellEnd"/>
      <w:r w:rsidRPr="00A902EC">
        <w:rPr>
          <w:rFonts w:ascii="Calibri" w:hAnsi="Calibri"/>
          <w:sz w:val="22"/>
          <w:szCs w:val="22"/>
        </w:rPr>
        <w:t xml:space="preserve"> </w:t>
      </w:r>
      <w:proofErr w:type="spellStart"/>
      <w:r w:rsidRPr="00A902EC">
        <w:rPr>
          <w:rFonts w:ascii="Calibri" w:hAnsi="Calibri"/>
          <w:sz w:val="22"/>
          <w:szCs w:val="22"/>
        </w:rPr>
        <w:t>kooskolekul</w:t>
      </w:r>
      <w:proofErr w:type="spellEnd"/>
      <w:r w:rsidRPr="00A902EC">
        <w:rPr>
          <w:rFonts w:ascii="Calibri" w:hAnsi="Calibri"/>
          <w:sz w:val="22"/>
          <w:szCs w:val="22"/>
        </w:rPr>
        <w:t xml:space="preserve"> </w:t>
      </w:r>
      <w:proofErr w:type="spellStart"/>
      <w:r w:rsidRPr="00A902EC">
        <w:rPr>
          <w:rFonts w:ascii="Calibri" w:hAnsi="Calibri"/>
          <w:sz w:val="22"/>
          <w:szCs w:val="22"/>
        </w:rPr>
        <w:t>enne</w:t>
      </w:r>
      <w:proofErr w:type="spellEnd"/>
      <w:r w:rsidRPr="00A902EC">
        <w:rPr>
          <w:rFonts w:ascii="Calibri" w:hAnsi="Calibri"/>
          <w:sz w:val="22"/>
          <w:szCs w:val="22"/>
        </w:rPr>
        <w:t xml:space="preserve"> </w:t>
      </w:r>
      <w:proofErr w:type="spellStart"/>
      <w:r w:rsidRPr="00A902EC">
        <w:rPr>
          <w:rFonts w:ascii="Calibri" w:hAnsi="Calibri"/>
          <w:sz w:val="22"/>
          <w:szCs w:val="22"/>
        </w:rPr>
        <w:t>tööde</w:t>
      </w:r>
      <w:proofErr w:type="spellEnd"/>
      <w:r w:rsidRPr="00A902EC">
        <w:rPr>
          <w:rFonts w:ascii="Calibri" w:hAnsi="Calibri"/>
          <w:sz w:val="22"/>
          <w:szCs w:val="22"/>
        </w:rPr>
        <w:t xml:space="preserve"> </w:t>
      </w:r>
      <w:proofErr w:type="spellStart"/>
      <w:r w:rsidRPr="00A902EC">
        <w:rPr>
          <w:rFonts w:ascii="Calibri" w:hAnsi="Calibri"/>
          <w:sz w:val="22"/>
          <w:szCs w:val="22"/>
        </w:rPr>
        <w:t>alustamist</w:t>
      </w:r>
      <w:proofErr w:type="spellEnd"/>
      <w:r w:rsidRPr="00A902EC">
        <w:rPr>
          <w:rFonts w:ascii="Calibri" w:hAnsi="Calibri"/>
          <w:sz w:val="22"/>
          <w:szCs w:val="22"/>
        </w:rPr>
        <w:t xml:space="preserve">. </w:t>
      </w:r>
      <w:proofErr w:type="spellStart"/>
      <w:r w:rsidRPr="00A902EC">
        <w:rPr>
          <w:rFonts w:ascii="Calibri" w:hAnsi="Calibri"/>
          <w:sz w:val="22"/>
          <w:szCs w:val="22"/>
        </w:rPr>
        <w:t>Pidada</w:t>
      </w:r>
      <w:proofErr w:type="spellEnd"/>
      <w:r w:rsidRPr="00A902EC">
        <w:rPr>
          <w:rFonts w:ascii="Calibri" w:hAnsi="Calibri"/>
          <w:sz w:val="22"/>
          <w:szCs w:val="22"/>
        </w:rPr>
        <w:t xml:space="preserve"> </w:t>
      </w:r>
      <w:proofErr w:type="spellStart"/>
      <w:r w:rsidRPr="00A902EC">
        <w:rPr>
          <w:rFonts w:ascii="Calibri" w:hAnsi="Calibri"/>
          <w:sz w:val="22"/>
          <w:szCs w:val="22"/>
        </w:rPr>
        <w:t>kinni</w:t>
      </w:r>
      <w:proofErr w:type="spellEnd"/>
      <w:r w:rsidRPr="00A902EC">
        <w:rPr>
          <w:rFonts w:ascii="Calibri" w:hAnsi="Calibri"/>
          <w:sz w:val="22"/>
          <w:szCs w:val="22"/>
        </w:rPr>
        <w:t xml:space="preserve"> </w:t>
      </w:r>
      <w:proofErr w:type="spellStart"/>
      <w:r w:rsidRPr="00A902EC">
        <w:rPr>
          <w:rFonts w:ascii="Calibri" w:hAnsi="Calibri"/>
          <w:sz w:val="22"/>
          <w:szCs w:val="22"/>
        </w:rPr>
        <w:t>töötervishoiu</w:t>
      </w:r>
      <w:proofErr w:type="spellEnd"/>
      <w:r w:rsidRPr="00A902EC">
        <w:rPr>
          <w:rFonts w:ascii="Calibri" w:hAnsi="Calibri"/>
          <w:sz w:val="22"/>
          <w:szCs w:val="22"/>
        </w:rPr>
        <w:t xml:space="preserve">, </w:t>
      </w:r>
      <w:proofErr w:type="spellStart"/>
      <w:r w:rsidRPr="00A902EC">
        <w:rPr>
          <w:rFonts w:ascii="Calibri" w:hAnsi="Calibri"/>
          <w:sz w:val="22"/>
          <w:szCs w:val="22"/>
        </w:rPr>
        <w:t>tööohutuse</w:t>
      </w:r>
      <w:proofErr w:type="spellEnd"/>
      <w:r w:rsidRPr="00A902EC">
        <w:rPr>
          <w:rFonts w:ascii="Calibri" w:hAnsi="Calibri"/>
          <w:sz w:val="22"/>
          <w:szCs w:val="22"/>
        </w:rPr>
        <w:t xml:space="preserve"> </w:t>
      </w:r>
      <w:proofErr w:type="spellStart"/>
      <w:r w:rsidRPr="00A902EC">
        <w:rPr>
          <w:rFonts w:ascii="Calibri" w:hAnsi="Calibri"/>
          <w:sz w:val="22"/>
          <w:szCs w:val="22"/>
        </w:rPr>
        <w:t>ja</w:t>
      </w:r>
      <w:proofErr w:type="spellEnd"/>
      <w:r w:rsidRPr="00A902EC">
        <w:rPr>
          <w:rFonts w:ascii="Calibri" w:hAnsi="Calibri"/>
          <w:sz w:val="22"/>
          <w:szCs w:val="22"/>
        </w:rPr>
        <w:t xml:space="preserve"> </w:t>
      </w:r>
      <w:proofErr w:type="spellStart"/>
      <w:r w:rsidRPr="00A902EC">
        <w:rPr>
          <w:rFonts w:ascii="Calibri" w:hAnsi="Calibri"/>
          <w:sz w:val="22"/>
          <w:szCs w:val="22"/>
        </w:rPr>
        <w:t>elektriohutuse</w:t>
      </w:r>
      <w:proofErr w:type="spellEnd"/>
      <w:r w:rsidRPr="00A902EC">
        <w:rPr>
          <w:rFonts w:ascii="Calibri" w:hAnsi="Calibri"/>
          <w:sz w:val="22"/>
          <w:szCs w:val="22"/>
        </w:rPr>
        <w:t xml:space="preserve"> </w:t>
      </w:r>
      <w:proofErr w:type="spellStart"/>
      <w:r w:rsidRPr="00A902EC">
        <w:rPr>
          <w:rFonts w:ascii="Calibri" w:hAnsi="Calibri"/>
          <w:sz w:val="22"/>
          <w:szCs w:val="22"/>
        </w:rPr>
        <w:t>nõuetest</w:t>
      </w:r>
      <w:proofErr w:type="spellEnd"/>
      <w:r w:rsidRPr="00A902EC">
        <w:rPr>
          <w:rFonts w:ascii="Calibri" w:hAnsi="Calibri"/>
          <w:sz w:val="22"/>
          <w:szCs w:val="22"/>
        </w:rPr>
        <w:t xml:space="preserve"> </w:t>
      </w:r>
      <w:proofErr w:type="spellStart"/>
      <w:r w:rsidRPr="00A902EC">
        <w:rPr>
          <w:rFonts w:ascii="Calibri" w:hAnsi="Calibri"/>
          <w:sz w:val="22"/>
          <w:szCs w:val="22"/>
        </w:rPr>
        <w:t>ning</w:t>
      </w:r>
      <w:proofErr w:type="spellEnd"/>
      <w:r w:rsidRPr="00A902EC">
        <w:rPr>
          <w:rFonts w:ascii="Calibri" w:hAnsi="Calibri"/>
          <w:sz w:val="22"/>
          <w:szCs w:val="22"/>
        </w:rPr>
        <w:t xml:space="preserve"> </w:t>
      </w:r>
      <w:proofErr w:type="spellStart"/>
      <w:r w:rsidRPr="00A902EC">
        <w:rPr>
          <w:rFonts w:ascii="Calibri" w:hAnsi="Calibri"/>
          <w:sz w:val="22"/>
          <w:szCs w:val="22"/>
        </w:rPr>
        <w:t>headest</w:t>
      </w:r>
      <w:proofErr w:type="spellEnd"/>
      <w:r w:rsidRPr="00A902EC">
        <w:rPr>
          <w:rFonts w:ascii="Calibri" w:hAnsi="Calibri"/>
          <w:sz w:val="22"/>
          <w:szCs w:val="22"/>
        </w:rPr>
        <w:t xml:space="preserve"> </w:t>
      </w:r>
      <w:proofErr w:type="spellStart"/>
      <w:r w:rsidRPr="00A902EC">
        <w:rPr>
          <w:rFonts w:ascii="Calibri" w:hAnsi="Calibri"/>
          <w:sz w:val="22"/>
          <w:szCs w:val="22"/>
        </w:rPr>
        <w:t>tavadest</w:t>
      </w:r>
      <w:proofErr w:type="spellEnd"/>
      <w:r w:rsidRPr="00A902EC">
        <w:rPr>
          <w:rFonts w:ascii="Calibri" w:hAnsi="Calibri"/>
          <w:sz w:val="22"/>
          <w:szCs w:val="22"/>
        </w:rPr>
        <w:t>.</w:t>
      </w:r>
      <w:r>
        <w:rPr>
          <w:rFonts w:ascii="Calibri" w:hAnsi="Calibri"/>
          <w:sz w:val="22"/>
          <w:szCs w:val="22"/>
        </w:rPr>
        <w:t xml:space="preserve"> </w:t>
      </w:r>
    </w:p>
    <w:p w14:paraId="4CDE8797" w14:textId="36784EA4" w:rsidR="00A902EC" w:rsidRPr="00954ED1" w:rsidRDefault="00A902EC" w:rsidP="00DA50D4">
      <w:pPr>
        <w:ind w:right="-709" w:firstLine="284"/>
        <w:jc w:val="both"/>
        <w:rPr>
          <w:rFonts w:ascii="Calibri" w:hAnsi="Calibri"/>
          <w:sz w:val="22"/>
          <w:szCs w:val="22"/>
        </w:rPr>
      </w:pPr>
      <w:proofErr w:type="spellStart"/>
      <w:r w:rsidRPr="00954ED1">
        <w:rPr>
          <w:rFonts w:ascii="Calibri" w:hAnsi="Calibri"/>
          <w:sz w:val="22"/>
          <w:szCs w:val="22"/>
        </w:rPr>
        <w:t>Ehitajal</w:t>
      </w:r>
      <w:proofErr w:type="spellEnd"/>
      <w:r w:rsidRPr="00954ED1">
        <w:rPr>
          <w:rFonts w:ascii="Calibri" w:hAnsi="Calibri"/>
          <w:sz w:val="22"/>
          <w:szCs w:val="22"/>
        </w:rPr>
        <w:t xml:space="preserve"> on </w:t>
      </w:r>
      <w:proofErr w:type="spellStart"/>
      <w:r w:rsidRPr="00954ED1">
        <w:rPr>
          <w:rFonts w:ascii="Calibri" w:hAnsi="Calibri"/>
          <w:sz w:val="22"/>
          <w:szCs w:val="22"/>
        </w:rPr>
        <w:t>kohustus</w:t>
      </w:r>
      <w:proofErr w:type="spellEnd"/>
      <w:r w:rsidRPr="00954ED1">
        <w:rPr>
          <w:rFonts w:ascii="Calibri" w:hAnsi="Calibri"/>
          <w:sz w:val="22"/>
          <w:szCs w:val="22"/>
        </w:rPr>
        <w:t xml:space="preserve"> </w:t>
      </w:r>
      <w:proofErr w:type="spellStart"/>
      <w:r w:rsidRPr="00954ED1">
        <w:rPr>
          <w:rFonts w:ascii="Calibri" w:hAnsi="Calibri"/>
          <w:sz w:val="22"/>
          <w:szCs w:val="22"/>
        </w:rPr>
        <w:t>täita</w:t>
      </w:r>
      <w:proofErr w:type="spellEnd"/>
      <w:r w:rsidRPr="00954ED1">
        <w:rPr>
          <w:rFonts w:ascii="Calibri" w:hAnsi="Calibri"/>
          <w:sz w:val="22"/>
          <w:szCs w:val="22"/>
        </w:rPr>
        <w:t xml:space="preserve"> </w:t>
      </w:r>
      <w:proofErr w:type="spellStart"/>
      <w:r w:rsidRPr="00954ED1">
        <w:rPr>
          <w:rFonts w:ascii="Calibri" w:hAnsi="Calibri"/>
          <w:sz w:val="22"/>
          <w:szCs w:val="22"/>
        </w:rPr>
        <w:t>liikluskorralduse</w:t>
      </w:r>
      <w:proofErr w:type="spellEnd"/>
      <w:r w:rsidRPr="00954ED1">
        <w:rPr>
          <w:rFonts w:ascii="Calibri" w:hAnsi="Calibri"/>
          <w:sz w:val="22"/>
          <w:szCs w:val="22"/>
        </w:rPr>
        <w:t xml:space="preserve"> </w:t>
      </w:r>
      <w:proofErr w:type="spellStart"/>
      <w:r w:rsidRPr="00954ED1">
        <w:rPr>
          <w:rFonts w:ascii="Calibri" w:hAnsi="Calibri"/>
          <w:sz w:val="22"/>
          <w:szCs w:val="22"/>
        </w:rPr>
        <w:t>nõudeid</w:t>
      </w:r>
      <w:proofErr w:type="spellEnd"/>
      <w:r w:rsidRPr="00954ED1">
        <w:rPr>
          <w:rFonts w:ascii="Calibri" w:hAnsi="Calibri"/>
          <w:sz w:val="22"/>
          <w:szCs w:val="22"/>
        </w:rPr>
        <w:t xml:space="preserve"> </w:t>
      </w:r>
      <w:proofErr w:type="spellStart"/>
      <w:r w:rsidRPr="00954ED1">
        <w:rPr>
          <w:rFonts w:ascii="Calibri" w:hAnsi="Calibri"/>
          <w:sz w:val="22"/>
          <w:szCs w:val="22"/>
        </w:rPr>
        <w:t>teetöödel</w:t>
      </w:r>
      <w:proofErr w:type="spellEnd"/>
      <w:r w:rsidRPr="00954ED1">
        <w:rPr>
          <w:rFonts w:ascii="Calibri" w:hAnsi="Calibri"/>
          <w:sz w:val="22"/>
          <w:szCs w:val="22"/>
        </w:rPr>
        <w:t xml:space="preserve">, mis on </w:t>
      </w:r>
      <w:proofErr w:type="spellStart"/>
      <w:r w:rsidRPr="00954ED1">
        <w:rPr>
          <w:rFonts w:ascii="Calibri" w:hAnsi="Calibri"/>
          <w:sz w:val="22"/>
          <w:szCs w:val="22"/>
        </w:rPr>
        <w:t>kehtestatud</w:t>
      </w:r>
      <w:proofErr w:type="spellEnd"/>
      <w:r w:rsidRPr="00954ED1">
        <w:rPr>
          <w:rFonts w:ascii="Calibri" w:hAnsi="Calibri"/>
          <w:sz w:val="22"/>
          <w:szCs w:val="22"/>
        </w:rPr>
        <w:t xml:space="preserve"> </w:t>
      </w:r>
      <w:proofErr w:type="spellStart"/>
      <w:r w:rsidRPr="00954ED1">
        <w:rPr>
          <w:rFonts w:ascii="Calibri" w:hAnsi="Calibri"/>
          <w:sz w:val="22"/>
          <w:szCs w:val="22"/>
        </w:rPr>
        <w:t>Majandus</w:t>
      </w:r>
      <w:proofErr w:type="spellEnd"/>
      <w:r w:rsidRPr="00954ED1">
        <w:rPr>
          <w:rFonts w:ascii="Calibri" w:hAnsi="Calibri"/>
          <w:sz w:val="22"/>
          <w:szCs w:val="22"/>
        </w:rPr>
        <w:t>-</w:t>
      </w:r>
      <w:r w:rsidR="009F16A2">
        <w:rPr>
          <w:rFonts w:ascii="Calibri" w:hAnsi="Calibri"/>
          <w:sz w:val="22"/>
          <w:szCs w:val="22"/>
        </w:rPr>
        <w:t xml:space="preserve"> </w:t>
      </w:r>
      <w:proofErr w:type="spellStart"/>
      <w:r w:rsidR="009F16A2">
        <w:rPr>
          <w:rFonts w:ascii="Calibri" w:hAnsi="Calibri"/>
          <w:sz w:val="22"/>
          <w:szCs w:val="22"/>
        </w:rPr>
        <w:t>ja</w:t>
      </w:r>
      <w:proofErr w:type="spellEnd"/>
      <w:r w:rsidR="009F16A2">
        <w:rPr>
          <w:rFonts w:ascii="Calibri" w:hAnsi="Calibri"/>
          <w:sz w:val="22"/>
          <w:szCs w:val="22"/>
        </w:rPr>
        <w:t xml:space="preserve"> </w:t>
      </w:r>
      <w:proofErr w:type="spellStart"/>
      <w:r w:rsidR="009F16A2">
        <w:rPr>
          <w:rFonts w:ascii="Calibri" w:hAnsi="Calibri"/>
          <w:sz w:val="22"/>
          <w:szCs w:val="22"/>
        </w:rPr>
        <w:t>taristuministri</w:t>
      </w:r>
      <w:proofErr w:type="spellEnd"/>
      <w:r w:rsidR="009F16A2">
        <w:rPr>
          <w:rFonts w:ascii="Calibri" w:hAnsi="Calibri"/>
          <w:sz w:val="22"/>
          <w:szCs w:val="22"/>
        </w:rPr>
        <w:t xml:space="preserve"> 13.07.</w:t>
      </w:r>
      <w:r w:rsidRPr="00954ED1">
        <w:rPr>
          <w:rFonts w:ascii="Calibri" w:hAnsi="Calibri"/>
          <w:sz w:val="22"/>
          <w:szCs w:val="22"/>
        </w:rPr>
        <w:t>201</w:t>
      </w:r>
      <w:r w:rsidR="007F7E0F">
        <w:rPr>
          <w:rFonts w:ascii="Calibri" w:hAnsi="Calibri"/>
          <w:sz w:val="22"/>
          <w:szCs w:val="22"/>
        </w:rPr>
        <w:t>8</w:t>
      </w:r>
      <w:r w:rsidRPr="00954ED1">
        <w:rPr>
          <w:rFonts w:ascii="Calibri" w:hAnsi="Calibri"/>
          <w:sz w:val="22"/>
          <w:szCs w:val="22"/>
        </w:rPr>
        <w:t xml:space="preserve">.a. </w:t>
      </w:r>
      <w:proofErr w:type="spellStart"/>
      <w:r w:rsidRPr="00954ED1">
        <w:rPr>
          <w:rFonts w:ascii="Calibri" w:hAnsi="Calibri"/>
          <w:sz w:val="22"/>
          <w:szCs w:val="22"/>
        </w:rPr>
        <w:t>määrusega</w:t>
      </w:r>
      <w:proofErr w:type="spellEnd"/>
      <w:r w:rsidRPr="00954ED1">
        <w:rPr>
          <w:rFonts w:ascii="Calibri" w:hAnsi="Calibri"/>
          <w:sz w:val="22"/>
          <w:szCs w:val="22"/>
        </w:rPr>
        <w:t xml:space="preserve"> nr</w:t>
      </w:r>
      <w:r w:rsidR="00EB19D7">
        <w:rPr>
          <w:rFonts w:ascii="Calibri" w:hAnsi="Calibri"/>
          <w:sz w:val="22"/>
          <w:szCs w:val="22"/>
        </w:rPr>
        <w:t xml:space="preserve"> </w:t>
      </w:r>
      <w:r w:rsidR="007F7E0F">
        <w:rPr>
          <w:rFonts w:ascii="Calibri" w:hAnsi="Calibri"/>
          <w:sz w:val="22"/>
          <w:szCs w:val="22"/>
        </w:rPr>
        <w:t>43</w:t>
      </w:r>
      <w:r w:rsidR="009F16A2">
        <w:rPr>
          <w:rFonts w:ascii="Calibri" w:hAnsi="Calibri"/>
          <w:sz w:val="22"/>
          <w:szCs w:val="22"/>
        </w:rPr>
        <w:t xml:space="preserve"> “</w:t>
      </w:r>
      <w:proofErr w:type="spellStart"/>
      <w:r w:rsidR="007F7E0F">
        <w:rPr>
          <w:rFonts w:ascii="Calibri" w:hAnsi="Calibri"/>
          <w:sz w:val="22"/>
          <w:szCs w:val="22"/>
        </w:rPr>
        <w:t>Nõuded</w:t>
      </w:r>
      <w:proofErr w:type="spellEnd"/>
      <w:r w:rsidR="007F7E0F">
        <w:rPr>
          <w:rFonts w:ascii="Calibri" w:hAnsi="Calibri"/>
          <w:sz w:val="22"/>
          <w:szCs w:val="22"/>
        </w:rPr>
        <w:t xml:space="preserve"> </w:t>
      </w:r>
      <w:proofErr w:type="spellStart"/>
      <w:r w:rsidR="007F7E0F">
        <w:rPr>
          <w:rFonts w:ascii="Calibri" w:hAnsi="Calibri"/>
          <w:sz w:val="22"/>
          <w:szCs w:val="22"/>
        </w:rPr>
        <w:t>ajutisele</w:t>
      </w:r>
      <w:proofErr w:type="spellEnd"/>
      <w:r w:rsidR="007F7E0F">
        <w:rPr>
          <w:rFonts w:ascii="Calibri" w:hAnsi="Calibri"/>
          <w:sz w:val="22"/>
          <w:szCs w:val="22"/>
        </w:rPr>
        <w:t xml:space="preserve"> </w:t>
      </w:r>
      <w:proofErr w:type="spellStart"/>
      <w:r w:rsidR="007F7E0F">
        <w:rPr>
          <w:rFonts w:ascii="Calibri" w:hAnsi="Calibri"/>
          <w:sz w:val="22"/>
          <w:szCs w:val="22"/>
        </w:rPr>
        <w:t>liikluskorraldusele</w:t>
      </w:r>
      <w:proofErr w:type="spellEnd"/>
      <w:r w:rsidR="009F16A2">
        <w:rPr>
          <w:rFonts w:ascii="Calibri" w:hAnsi="Calibri"/>
          <w:sz w:val="22"/>
          <w:szCs w:val="22"/>
        </w:rPr>
        <w:t>”.</w:t>
      </w:r>
    </w:p>
    <w:p w14:paraId="1004804E" w14:textId="77777777" w:rsidR="00A902EC" w:rsidRPr="00954ED1" w:rsidRDefault="00A902EC" w:rsidP="00DA50D4">
      <w:pPr>
        <w:ind w:right="-709" w:firstLine="284"/>
        <w:jc w:val="both"/>
        <w:rPr>
          <w:rFonts w:ascii="Calibri" w:hAnsi="Calibri"/>
          <w:sz w:val="22"/>
          <w:szCs w:val="22"/>
        </w:rPr>
      </w:pPr>
      <w:proofErr w:type="spellStart"/>
      <w:r w:rsidRPr="00954ED1">
        <w:rPr>
          <w:rFonts w:ascii="Calibri" w:hAnsi="Calibri"/>
          <w:sz w:val="22"/>
          <w:szCs w:val="22"/>
        </w:rPr>
        <w:t>Seadmete</w:t>
      </w:r>
      <w:proofErr w:type="spellEnd"/>
      <w:r w:rsidRPr="00954ED1">
        <w:rPr>
          <w:rFonts w:ascii="Calibri" w:hAnsi="Calibri"/>
          <w:sz w:val="22"/>
          <w:szCs w:val="22"/>
        </w:rPr>
        <w:t xml:space="preserve"> </w:t>
      </w:r>
      <w:proofErr w:type="spellStart"/>
      <w:r w:rsidRPr="00954ED1">
        <w:rPr>
          <w:rFonts w:ascii="Calibri" w:hAnsi="Calibri"/>
          <w:sz w:val="22"/>
          <w:szCs w:val="22"/>
        </w:rPr>
        <w:t>parameetrid</w:t>
      </w:r>
      <w:proofErr w:type="spellEnd"/>
      <w:r w:rsidRPr="00954ED1">
        <w:rPr>
          <w:rFonts w:ascii="Calibri" w:hAnsi="Calibri"/>
          <w:sz w:val="22"/>
          <w:szCs w:val="22"/>
        </w:rPr>
        <w:t xml:space="preserve"> on </w:t>
      </w:r>
      <w:proofErr w:type="spellStart"/>
      <w:r w:rsidRPr="00954ED1">
        <w:rPr>
          <w:rFonts w:ascii="Calibri" w:hAnsi="Calibri"/>
          <w:sz w:val="22"/>
          <w:szCs w:val="22"/>
        </w:rPr>
        <w:t>antud</w:t>
      </w:r>
      <w:proofErr w:type="spellEnd"/>
      <w:r w:rsidRPr="00954ED1">
        <w:rPr>
          <w:rFonts w:ascii="Calibri" w:hAnsi="Calibri"/>
          <w:sz w:val="22"/>
          <w:szCs w:val="22"/>
        </w:rPr>
        <w:t xml:space="preserve"> </w:t>
      </w:r>
      <w:proofErr w:type="spellStart"/>
      <w:r w:rsidRPr="00954ED1">
        <w:rPr>
          <w:rFonts w:ascii="Calibri" w:hAnsi="Calibri"/>
          <w:sz w:val="22"/>
          <w:szCs w:val="22"/>
        </w:rPr>
        <w:t>asendiplaani</w:t>
      </w:r>
      <w:r w:rsidR="00324EFD">
        <w:rPr>
          <w:rFonts w:ascii="Calibri" w:hAnsi="Calibri"/>
          <w:sz w:val="22"/>
          <w:szCs w:val="22"/>
        </w:rPr>
        <w:t>del</w:t>
      </w:r>
      <w:proofErr w:type="spellEnd"/>
      <w:r w:rsidRPr="00954ED1">
        <w:rPr>
          <w:rFonts w:ascii="Calibri" w:hAnsi="Calibri"/>
          <w:sz w:val="22"/>
          <w:szCs w:val="22"/>
        </w:rPr>
        <w:t xml:space="preserve"> </w:t>
      </w:r>
      <w:proofErr w:type="spellStart"/>
      <w:r w:rsidRPr="00954ED1">
        <w:rPr>
          <w:rFonts w:ascii="Calibri" w:hAnsi="Calibri"/>
          <w:sz w:val="22"/>
          <w:szCs w:val="22"/>
        </w:rPr>
        <w:t>ja</w:t>
      </w:r>
      <w:proofErr w:type="spellEnd"/>
      <w:r w:rsidRPr="00954ED1">
        <w:rPr>
          <w:rFonts w:ascii="Calibri" w:hAnsi="Calibri"/>
          <w:sz w:val="22"/>
          <w:szCs w:val="22"/>
        </w:rPr>
        <w:t xml:space="preserve"> </w:t>
      </w:r>
      <w:proofErr w:type="spellStart"/>
      <w:r w:rsidRPr="00954ED1">
        <w:rPr>
          <w:rFonts w:ascii="Calibri" w:hAnsi="Calibri"/>
          <w:sz w:val="22"/>
          <w:szCs w:val="22"/>
        </w:rPr>
        <w:t>elektriskeemil</w:t>
      </w:r>
      <w:proofErr w:type="spellEnd"/>
      <w:r w:rsidRPr="00954ED1">
        <w:rPr>
          <w:rFonts w:ascii="Calibri" w:hAnsi="Calibri"/>
          <w:sz w:val="22"/>
          <w:szCs w:val="22"/>
        </w:rPr>
        <w:t xml:space="preserve">. </w:t>
      </w:r>
      <w:proofErr w:type="spellStart"/>
      <w:r w:rsidRPr="00954ED1">
        <w:rPr>
          <w:rFonts w:ascii="Calibri" w:hAnsi="Calibri"/>
          <w:sz w:val="22"/>
          <w:szCs w:val="22"/>
        </w:rPr>
        <w:t>Paigaldatud</w:t>
      </w:r>
      <w:proofErr w:type="spellEnd"/>
      <w:r w:rsidRPr="00954ED1">
        <w:rPr>
          <w:rFonts w:ascii="Calibri" w:hAnsi="Calibri"/>
          <w:sz w:val="22"/>
          <w:szCs w:val="22"/>
        </w:rPr>
        <w:t xml:space="preserve"> </w:t>
      </w:r>
      <w:proofErr w:type="spellStart"/>
      <w:r w:rsidRPr="00954ED1">
        <w:rPr>
          <w:rFonts w:ascii="Calibri" w:hAnsi="Calibri"/>
          <w:sz w:val="22"/>
          <w:szCs w:val="22"/>
        </w:rPr>
        <w:t>kaitsmed</w:t>
      </w:r>
      <w:proofErr w:type="spellEnd"/>
      <w:r w:rsidRPr="00954ED1">
        <w:rPr>
          <w:rFonts w:ascii="Calibri" w:hAnsi="Calibri"/>
          <w:sz w:val="22"/>
          <w:szCs w:val="22"/>
        </w:rPr>
        <w:t xml:space="preserve"> </w:t>
      </w:r>
      <w:proofErr w:type="spellStart"/>
      <w:r w:rsidRPr="00954ED1">
        <w:rPr>
          <w:rFonts w:ascii="Calibri" w:hAnsi="Calibri"/>
          <w:sz w:val="22"/>
          <w:szCs w:val="22"/>
        </w:rPr>
        <w:t>ja</w:t>
      </w:r>
      <w:proofErr w:type="spellEnd"/>
      <w:r w:rsidRPr="00954ED1">
        <w:rPr>
          <w:rFonts w:ascii="Calibri" w:hAnsi="Calibri"/>
          <w:sz w:val="22"/>
          <w:szCs w:val="22"/>
        </w:rPr>
        <w:t xml:space="preserve"> </w:t>
      </w:r>
      <w:proofErr w:type="spellStart"/>
      <w:r w:rsidRPr="00954ED1">
        <w:rPr>
          <w:rFonts w:ascii="Calibri" w:hAnsi="Calibri"/>
          <w:sz w:val="22"/>
          <w:szCs w:val="22"/>
        </w:rPr>
        <w:t>projekteeritud</w:t>
      </w:r>
      <w:proofErr w:type="spellEnd"/>
      <w:r w:rsidRPr="00954ED1">
        <w:rPr>
          <w:rFonts w:ascii="Calibri" w:hAnsi="Calibri"/>
          <w:sz w:val="22"/>
          <w:szCs w:val="22"/>
        </w:rPr>
        <w:t xml:space="preserve"> </w:t>
      </w:r>
      <w:proofErr w:type="spellStart"/>
      <w:r w:rsidRPr="00954ED1">
        <w:rPr>
          <w:rFonts w:ascii="Calibri" w:hAnsi="Calibri"/>
          <w:sz w:val="22"/>
          <w:szCs w:val="22"/>
        </w:rPr>
        <w:t>maanduspaigaldised</w:t>
      </w:r>
      <w:proofErr w:type="spellEnd"/>
      <w:r w:rsidRPr="00954ED1">
        <w:rPr>
          <w:rFonts w:ascii="Calibri" w:hAnsi="Calibri"/>
          <w:sz w:val="22"/>
          <w:szCs w:val="22"/>
        </w:rPr>
        <w:t xml:space="preserve"> </w:t>
      </w:r>
      <w:proofErr w:type="spellStart"/>
      <w:r w:rsidRPr="00954ED1">
        <w:rPr>
          <w:rFonts w:ascii="Calibri" w:hAnsi="Calibri"/>
          <w:sz w:val="22"/>
          <w:szCs w:val="22"/>
        </w:rPr>
        <w:t>tagavad</w:t>
      </w:r>
      <w:proofErr w:type="spellEnd"/>
      <w:r w:rsidRPr="00954ED1">
        <w:rPr>
          <w:rFonts w:ascii="Calibri" w:hAnsi="Calibri"/>
          <w:sz w:val="22"/>
          <w:szCs w:val="22"/>
        </w:rPr>
        <w:t xml:space="preserve"> </w:t>
      </w:r>
      <w:proofErr w:type="spellStart"/>
      <w:r w:rsidRPr="00954ED1">
        <w:rPr>
          <w:rFonts w:ascii="Calibri" w:hAnsi="Calibri"/>
          <w:sz w:val="22"/>
          <w:szCs w:val="22"/>
        </w:rPr>
        <w:t>elektriseadmete</w:t>
      </w:r>
      <w:proofErr w:type="spellEnd"/>
      <w:r w:rsidRPr="00954ED1">
        <w:rPr>
          <w:rFonts w:ascii="Calibri" w:hAnsi="Calibri"/>
          <w:sz w:val="22"/>
          <w:szCs w:val="22"/>
        </w:rPr>
        <w:t xml:space="preserve"> </w:t>
      </w:r>
      <w:proofErr w:type="spellStart"/>
      <w:r w:rsidRPr="00954ED1">
        <w:rPr>
          <w:rFonts w:ascii="Calibri" w:hAnsi="Calibri"/>
          <w:sz w:val="22"/>
          <w:szCs w:val="22"/>
        </w:rPr>
        <w:t>ohutuse</w:t>
      </w:r>
      <w:proofErr w:type="spellEnd"/>
      <w:r w:rsidRPr="00954ED1">
        <w:rPr>
          <w:rFonts w:ascii="Calibri" w:hAnsi="Calibri"/>
          <w:sz w:val="22"/>
          <w:szCs w:val="22"/>
        </w:rPr>
        <w:t xml:space="preserve">. </w:t>
      </w:r>
      <w:proofErr w:type="spellStart"/>
      <w:r w:rsidRPr="00954ED1">
        <w:rPr>
          <w:rFonts w:ascii="Calibri" w:hAnsi="Calibri"/>
          <w:sz w:val="22"/>
          <w:szCs w:val="22"/>
        </w:rPr>
        <w:t>Uute</w:t>
      </w:r>
      <w:proofErr w:type="spellEnd"/>
      <w:r w:rsidRPr="00954ED1">
        <w:rPr>
          <w:rFonts w:ascii="Calibri" w:hAnsi="Calibri"/>
          <w:sz w:val="22"/>
          <w:szCs w:val="22"/>
        </w:rPr>
        <w:t xml:space="preserve"> </w:t>
      </w:r>
      <w:proofErr w:type="spellStart"/>
      <w:r w:rsidRPr="00954ED1">
        <w:rPr>
          <w:rFonts w:ascii="Calibri" w:hAnsi="Calibri"/>
          <w:sz w:val="22"/>
          <w:szCs w:val="22"/>
        </w:rPr>
        <w:t>madalpingeliinide</w:t>
      </w:r>
      <w:proofErr w:type="spellEnd"/>
      <w:r w:rsidRPr="00954ED1">
        <w:rPr>
          <w:rFonts w:ascii="Calibri" w:hAnsi="Calibri"/>
          <w:sz w:val="22"/>
          <w:szCs w:val="22"/>
        </w:rPr>
        <w:t xml:space="preserve"> </w:t>
      </w:r>
      <w:proofErr w:type="spellStart"/>
      <w:r w:rsidRPr="00954ED1">
        <w:rPr>
          <w:rFonts w:ascii="Calibri" w:hAnsi="Calibri"/>
          <w:sz w:val="22"/>
          <w:szCs w:val="22"/>
        </w:rPr>
        <w:t>pingestamise</w:t>
      </w:r>
      <w:proofErr w:type="spellEnd"/>
      <w:r w:rsidRPr="00954ED1">
        <w:rPr>
          <w:rFonts w:ascii="Calibri" w:hAnsi="Calibri"/>
          <w:sz w:val="22"/>
          <w:szCs w:val="22"/>
        </w:rPr>
        <w:t xml:space="preserve"> </w:t>
      </w:r>
      <w:proofErr w:type="spellStart"/>
      <w:r w:rsidRPr="00954ED1">
        <w:rPr>
          <w:rFonts w:ascii="Calibri" w:hAnsi="Calibri"/>
          <w:sz w:val="22"/>
          <w:szCs w:val="22"/>
        </w:rPr>
        <w:t>käigus</w:t>
      </w:r>
      <w:proofErr w:type="spellEnd"/>
      <w:r w:rsidRPr="00954ED1">
        <w:rPr>
          <w:rFonts w:ascii="Calibri" w:hAnsi="Calibri"/>
          <w:sz w:val="22"/>
          <w:szCs w:val="22"/>
        </w:rPr>
        <w:t xml:space="preserve"> </w:t>
      </w:r>
      <w:proofErr w:type="spellStart"/>
      <w:r w:rsidRPr="00954ED1">
        <w:rPr>
          <w:rFonts w:ascii="Calibri" w:hAnsi="Calibri"/>
          <w:sz w:val="22"/>
          <w:szCs w:val="22"/>
        </w:rPr>
        <w:t>kontrollida</w:t>
      </w:r>
      <w:proofErr w:type="spellEnd"/>
      <w:r w:rsidRPr="00954ED1">
        <w:rPr>
          <w:rFonts w:ascii="Calibri" w:hAnsi="Calibri"/>
          <w:sz w:val="22"/>
          <w:szCs w:val="22"/>
        </w:rPr>
        <w:t xml:space="preserve"> </w:t>
      </w:r>
      <w:proofErr w:type="spellStart"/>
      <w:r w:rsidRPr="00954ED1">
        <w:rPr>
          <w:rFonts w:ascii="Calibri" w:hAnsi="Calibri"/>
          <w:sz w:val="22"/>
          <w:szCs w:val="22"/>
        </w:rPr>
        <w:t>faasijärjestuse</w:t>
      </w:r>
      <w:proofErr w:type="spellEnd"/>
      <w:r w:rsidRPr="00954ED1">
        <w:rPr>
          <w:rFonts w:ascii="Calibri" w:hAnsi="Calibri"/>
          <w:sz w:val="22"/>
          <w:szCs w:val="22"/>
        </w:rPr>
        <w:t xml:space="preserve"> </w:t>
      </w:r>
      <w:proofErr w:type="spellStart"/>
      <w:r w:rsidRPr="00954ED1">
        <w:rPr>
          <w:rFonts w:ascii="Calibri" w:hAnsi="Calibri"/>
          <w:sz w:val="22"/>
          <w:szCs w:val="22"/>
        </w:rPr>
        <w:t>sobivust</w:t>
      </w:r>
      <w:proofErr w:type="spellEnd"/>
      <w:r w:rsidRPr="00954ED1">
        <w:rPr>
          <w:rFonts w:ascii="Calibri" w:hAnsi="Calibri"/>
          <w:sz w:val="22"/>
          <w:szCs w:val="22"/>
        </w:rPr>
        <w:t xml:space="preserve"> </w:t>
      </w:r>
      <w:proofErr w:type="spellStart"/>
      <w:r w:rsidRPr="00954ED1">
        <w:rPr>
          <w:rFonts w:ascii="Calibri" w:hAnsi="Calibri"/>
          <w:sz w:val="22"/>
          <w:szCs w:val="22"/>
        </w:rPr>
        <w:t>kõigile</w:t>
      </w:r>
      <w:proofErr w:type="spellEnd"/>
      <w:r w:rsidRPr="00954ED1">
        <w:rPr>
          <w:rFonts w:ascii="Calibri" w:hAnsi="Calibri"/>
          <w:sz w:val="22"/>
          <w:szCs w:val="22"/>
        </w:rPr>
        <w:t xml:space="preserve"> </w:t>
      </w:r>
      <w:proofErr w:type="spellStart"/>
      <w:r w:rsidRPr="00954ED1">
        <w:rPr>
          <w:rFonts w:ascii="Calibri" w:hAnsi="Calibri"/>
          <w:sz w:val="22"/>
          <w:szCs w:val="22"/>
        </w:rPr>
        <w:t>kolmefaasilistele</w:t>
      </w:r>
      <w:proofErr w:type="spellEnd"/>
      <w:r w:rsidRPr="00954ED1">
        <w:rPr>
          <w:rFonts w:ascii="Calibri" w:hAnsi="Calibri"/>
          <w:sz w:val="22"/>
          <w:szCs w:val="22"/>
        </w:rPr>
        <w:t xml:space="preserve"> </w:t>
      </w:r>
      <w:proofErr w:type="spellStart"/>
      <w:r w:rsidRPr="00954ED1">
        <w:rPr>
          <w:rFonts w:ascii="Calibri" w:hAnsi="Calibri"/>
          <w:sz w:val="22"/>
          <w:szCs w:val="22"/>
        </w:rPr>
        <w:t>tarbijatele</w:t>
      </w:r>
      <w:proofErr w:type="spellEnd"/>
      <w:r w:rsidRPr="00954ED1">
        <w:rPr>
          <w:rFonts w:ascii="Calibri" w:hAnsi="Calibri"/>
          <w:sz w:val="22"/>
          <w:szCs w:val="22"/>
        </w:rPr>
        <w:t xml:space="preserve">. </w:t>
      </w:r>
      <w:proofErr w:type="spellStart"/>
      <w:r w:rsidRPr="00954ED1">
        <w:rPr>
          <w:rFonts w:ascii="Calibri" w:hAnsi="Calibri"/>
          <w:sz w:val="22"/>
          <w:szCs w:val="22"/>
        </w:rPr>
        <w:t>Projekti</w:t>
      </w:r>
      <w:proofErr w:type="spellEnd"/>
      <w:r w:rsidRPr="00954ED1">
        <w:rPr>
          <w:rFonts w:ascii="Calibri" w:hAnsi="Calibri"/>
          <w:sz w:val="22"/>
          <w:szCs w:val="22"/>
        </w:rPr>
        <w:t xml:space="preserve"> </w:t>
      </w:r>
      <w:proofErr w:type="spellStart"/>
      <w:r w:rsidRPr="00954ED1">
        <w:rPr>
          <w:rFonts w:ascii="Calibri" w:hAnsi="Calibri"/>
          <w:sz w:val="22"/>
          <w:szCs w:val="22"/>
        </w:rPr>
        <w:t>asendiplaanil</w:t>
      </w:r>
      <w:proofErr w:type="spellEnd"/>
      <w:r w:rsidRPr="00954ED1">
        <w:rPr>
          <w:rFonts w:ascii="Calibri" w:hAnsi="Calibri"/>
          <w:sz w:val="22"/>
          <w:szCs w:val="22"/>
        </w:rPr>
        <w:t xml:space="preserve"> </w:t>
      </w:r>
      <w:proofErr w:type="spellStart"/>
      <w:r w:rsidRPr="00954ED1">
        <w:rPr>
          <w:rFonts w:ascii="Calibri" w:hAnsi="Calibri"/>
          <w:sz w:val="22"/>
          <w:szCs w:val="22"/>
        </w:rPr>
        <w:t>ja</w:t>
      </w:r>
      <w:proofErr w:type="spellEnd"/>
      <w:r w:rsidRPr="00954ED1">
        <w:rPr>
          <w:rFonts w:ascii="Calibri" w:hAnsi="Calibri"/>
          <w:sz w:val="22"/>
          <w:szCs w:val="22"/>
        </w:rPr>
        <w:t xml:space="preserve"> </w:t>
      </w:r>
      <w:proofErr w:type="spellStart"/>
      <w:r w:rsidRPr="00954ED1">
        <w:rPr>
          <w:rFonts w:ascii="Calibri" w:hAnsi="Calibri"/>
          <w:sz w:val="22"/>
          <w:szCs w:val="22"/>
        </w:rPr>
        <w:t>töömahtude</w:t>
      </w:r>
      <w:proofErr w:type="spellEnd"/>
      <w:r w:rsidRPr="00954ED1">
        <w:rPr>
          <w:rFonts w:ascii="Calibri" w:hAnsi="Calibri"/>
          <w:sz w:val="22"/>
          <w:szCs w:val="22"/>
        </w:rPr>
        <w:t xml:space="preserve"> </w:t>
      </w:r>
      <w:proofErr w:type="spellStart"/>
      <w:r w:rsidRPr="00954ED1">
        <w:rPr>
          <w:rFonts w:ascii="Calibri" w:hAnsi="Calibri"/>
          <w:sz w:val="22"/>
          <w:szCs w:val="22"/>
        </w:rPr>
        <w:t>tabelis</w:t>
      </w:r>
      <w:proofErr w:type="spellEnd"/>
      <w:r w:rsidRPr="00954ED1">
        <w:rPr>
          <w:rFonts w:ascii="Calibri" w:hAnsi="Calibri"/>
          <w:sz w:val="22"/>
          <w:szCs w:val="22"/>
        </w:rPr>
        <w:t xml:space="preserve"> on </w:t>
      </w:r>
      <w:proofErr w:type="spellStart"/>
      <w:r w:rsidRPr="00954ED1">
        <w:rPr>
          <w:rFonts w:ascii="Calibri" w:hAnsi="Calibri"/>
          <w:sz w:val="22"/>
          <w:szCs w:val="22"/>
        </w:rPr>
        <w:t>toodud</w:t>
      </w:r>
      <w:proofErr w:type="spellEnd"/>
      <w:r w:rsidRPr="00954ED1">
        <w:rPr>
          <w:rFonts w:ascii="Calibri" w:hAnsi="Calibri"/>
          <w:sz w:val="22"/>
          <w:szCs w:val="22"/>
        </w:rPr>
        <w:t xml:space="preserve"> </w:t>
      </w:r>
      <w:proofErr w:type="spellStart"/>
      <w:r w:rsidRPr="00954ED1">
        <w:rPr>
          <w:rFonts w:ascii="Calibri" w:hAnsi="Calibri"/>
          <w:sz w:val="22"/>
          <w:szCs w:val="22"/>
        </w:rPr>
        <w:t>kaablitele</w:t>
      </w:r>
      <w:proofErr w:type="spellEnd"/>
      <w:r w:rsidRPr="00954ED1">
        <w:rPr>
          <w:rFonts w:ascii="Calibri" w:hAnsi="Calibri"/>
          <w:sz w:val="22"/>
          <w:szCs w:val="22"/>
        </w:rPr>
        <w:t xml:space="preserve"> </w:t>
      </w:r>
      <w:proofErr w:type="spellStart"/>
      <w:r w:rsidRPr="00954ED1">
        <w:rPr>
          <w:rFonts w:ascii="Calibri" w:hAnsi="Calibri"/>
          <w:sz w:val="22"/>
          <w:szCs w:val="22"/>
        </w:rPr>
        <w:t>projektsioon</w:t>
      </w:r>
      <w:proofErr w:type="spellEnd"/>
      <w:r w:rsidRPr="00954ED1">
        <w:rPr>
          <w:rFonts w:ascii="Calibri" w:hAnsi="Calibri"/>
          <w:sz w:val="22"/>
          <w:szCs w:val="22"/>
        </w:rPr>
        <w:t xml:space="preserve"> </w:t>
      </w:r>
      <w:proofErr w:type="spellStart"/>
      <w:r w:rsidRPr="00954ED1">
        <w:rPr>
          <w:rFonts w:ascii="Calibri" w:hAnsi="Calibri"/>
          <w:sz w:val="22"/>
          <w:szCs w:val="22"/>
        </w:rPr>
        <w:t>väärtused</w:t>
      </w:r>
      <w:proofErr w:type="spellEnd"/>
      <w:r w:rsidRPr="00954ED1">
        <w:rPr>
          <w:rFonts w:ascii="Calibri" w:hAnsi="Calibri"/>
          <w:sz w:val="22"/>
          <w:szCs w:val="22"/>
        </w:rPr>
        <w:t xml:space="preserve">. </w:t>
      </w:r>
      <w:proofErr w:type="spellStart"/>
      <w:r w:rsidRPr="00954ED1">
        <w:rPr>
          <w:rFonts w:ascii="Calibri" w:hAnsi="Calibri"/>
          <w:sz w:val="22"/>
          <w:szCs w:val="22"/>
        </w:rPr>
        <w:t>Seletuskirjas</w:t>
      </w:r>
      <w:proofErr w:type="spellEnd"/>
      <w:r w:rsidRPr="00954ED1">
        <w:rPr>
          <w:rFonts w:ascii="Calibri" w:hAnsi="Calibri"/>
          <w:sz w:val="22"/>
          <w:szCs w:val="22"/>
        </w:rPr>
        <w:t xml:space="preserve"> </w:t>
      </w:r>
      <w:proofErr w:type="spellStart"/>
      <w:r w:rsidRPr="00954ED1">
        <w:rPr>
          <w:rFonts w:ascii="Calibri" w:hAnsi="Calibri"/>
          <w:sz w:val="22"/>
          <w:szCs w:val="22"/>
        </w:rPr>
        <w:t>ja</w:t>
      </w:r>
      <w:proofErr w:type="spellEnd"/>
      <w:r w:rsidRPr="00954ED1">
        <w:rPr>
          <w:rFonts w:ascii="Calibri" w:hAnsi="Calibri"/>
          <w:sz w:val="22"/>
          <w:szCs w:val="22"/>
        </w:rPr>
        <w:t xml:space="preserve"> </w:t>
      </w:r>
      <w:proofErr w:type="spellStart"/>
      <w:r w:rsidRPr="00954ED1">
        <w:rPr>
          <w:rFonts w:ascii="Calibri" w:hAnsi="Calibri"/>
          <w:sz w:val="22"/>
          <w:szCs w:val="22"/>
        </w:rPr>
        <w:t>elektrilisel</w:t>
      </w:r>
      <w:proofErr w:type="spellEnd"/>
      <w:r w:rsidRPr="00954ED1">
        <w:rPr>
          <w:rFonts w:ascii="Calibri" w:hAnsi="Calibri"/>
          <w:sz w:val="22"/>
          <w:szCs w:val="22"/>
        </w:rPr>
        <w:t xml:space="preserve"> </w:t>
      </w:r>
      <w:proofErr w:type="spellStart"/>
      <w:r w:rsidRPr="00954ED1">
        <w:rPr>
          <w:rFonts w:ascii="Calibri" w:hAnsi="Calibri"/>
          <w:sz w:val="22"/>
          <w:szCs w:val="22"/>
        </w:rPr>
        <w:t>skeemil</w:t>
      </w:r>
      <w:proofErr w:type="spellEnd"/>
      <w:r w:rsidRPr="00954ED1">
        <w:rPr>
          <w:rFonts w:ascii="Calibri" w:hAnsi="Calibri"/>
          <w:sz w:val="22"/>
          <w:szCs w:val="22"/>
        </w:rPr>
        <w:t xml:space="preserve"> </w:t>
      </w:r>
      <w:proofErr w:type="spellStart"/>
      <w:r w:rsidRPr="00954ED1">
        <w:rPr>
          <w:rFonts w:ascii="Calibri" w:hAnsi="Calibri"/>
          <w:sz w:val="22"/>
          <w:szCs w:val="22"/>
        </w:rPr>
        <w:t>antud</w:t>
      </w:r>
      <w:proofErr w:type="spellEnd"/>
      <w:r w:rsidRPr="00954ED1">
        <w:rPr>
          <w:rFonts w:ascii="Calibri" w:hAnsi="Calibri"/>
          <w:sz w:val="22"/>
          <w:szCs w:val="22"/>
        </w:rPr>
        <w:t xml:space="preserve"> </w:t>
      </w:r>
      <w:proofErr w:type="spellStart"/>
      <w:r w:rsidRPr="00954ED1">
        <w:rPr>
          <w:rFonts w:ascii="Calibri" w:hAnsi="Calibri"/>
          <w:sz w:val="22"/>
          <w:szCs w:val="22"/>
        </w:rPr>
        <w:t>arvutuslikud</w:t>
      </w:r>
      <w:proofErr w:type="spellEnd"/>
      <w:r w:rsidRPr="00954ED1">
        <w:rPr>
          <w:rFonts w:ascii="Calibri" w:hAnsi="Calibri"/>
          <w:sz w:val="22"/>
          <w:szCs w:val="22"/>
        </w:rPr>
        <w:t>/</w:t>
      </w:r>
      <w:proofErr w:type="spellStart"/>
      <w:r w:rsidRPr="00954ED1">
        <w:rPr>
          <w:rFonts w:ascii="Calibri" w:hAnsi="Calibri"/>
          <w:sz w:val="22"/>
          <w:szCs w:val="22"/>
        </w:rPr>
        <w:t>elektrilised</w:t>
      </w:r>
      <w:proofErr w:type="spellEnd"/>
      <w:r w:rsidRPr="00954ED1">
        <w:rPr>
          <w:rFonts w:ascii="Calibri" w:hAnsi="Calibri"/>
          <w:sz w:val="22"/>
          <w:szCs w:val="22"/>
        </w:rPr>
        <w:t xml:space="preserve"> </w:t>
      </w:r>
      <w:proofErr w:type="spellStart"/>
      <w:r w:rsidRPr="00954ED1">
        <w:rPr>
          <w:rFonts w:ascii="Calibri" w:hAnsi="Calibri"/>
          <w:sz w:val="22"/>
          <w:szCs w:val="22"/>
        </w:rPr>
        <w:t>kaablite</w:t>
      </w:r>
      <w:proofErr w:type="spellEnd"/>
      <w:r w:rsidRPr="00954ED1">
        <w:rPr>
          <w:rFonts w:ascii="Calibri" w:hAnsi="Calibri"/>
          <w:sz w:val="22"/>
          <w:szCs w:val="22"/>
        </w:rPr>
        <w:t xml:space="preserve"> </w:t>
      </w:r>
      <w:proofErr w:type="spellStart"/>
      <w:r w:rsidRPr="00954ED1">
        <w:rPr>
          <w:rFonts w:ascii="Calibri" w:hAnsi="Calibri"/>
          <w:sz w:val="22"/>
          <w:szCs w:val="22"/>
        </w:rPr>
        <w:t>pikkused</w:t>
      </w:r>
      <w:proofErr w:type="spellEnd"/>
      <w:r w:rsidRPr="00954ED1">
        <w:rPr>
          <w:rFonts w:ascii="Calibri" w:hAnsi="Calibri"/>
          <w:sz w:val="22"/>
          <w:szCs w:val="22"/>
        </w:rPr>
        <w:t xml:space="preserve"> </w:t>
      </w:r>
      <w:proofErr w:type="spellStart"/>
      <w:r w:rsidRPr="00954ED1">
        <w:rPr>
          <w:rFonts w:ascii="Calibri" w:hAnsi="Calibri"/>
          <w:sz w:val="22"/>
          <w:szCs w:val="22"/>
        </w:rPr>
        <w:t>ning</w:t>
      </w:r>
      <w:proofErr w:type="spellEnd"/>
      <w:r w:rsidRPr="00954ED1">
        <w:rPr>
          <w:rFonts w:ascii="Calibri" w:hAnsi="Calibri"/>
          <w:sz w:val="22"/>
          <w:szCs w:val="22"/>
        </w:rPr>
        <w:t xml:space="preserve"> </w:t>
      </w:r>
      <w:proofErr w:type="spellStart"/>
      <w:r w:rsidRPr="00954ED1">
        <w:rPr>
          <w:rFonts w:ascii="Calibri" w:hAnsi="Calibri"/>
          <w:sz w:val="22"/>
          <w:szCs w:val="22"/>
        </w:rPr>
        <w:t>materjalide</w:t>
      </w:r>
      <w:proofErr w:type="spellEnd"/>
      <w:r w:rsidRPr="00954ED1">
        <w:rPr>
          <w:rFonts w:ascii="Calibri" w:hAnsi="Calibri"/>
          <w:sz w:val="22"/>
          <w:szCs w:val="22"/>
        </w:rPr>
        <w:t xml:space="preserve"> </w:t>
      </w:r>
      <w:proofErr w:type="spellStart"/>
      <w:r w:rsidRPr="00954ED1">
        <w:rPr>
          <w:rFonts w:ascii="Calibri" w:hAnsi="Calibri"/>
          <w:sz w:val="22"/>
          <w:szCs w:val="22"/>
        </w:rPr>
        <w:t>spetsifikatsioonis</w:t>
      </w:r>
      <w:proofErr w:type="spellEnd"/>
      <w:r w:rsidRPr="00954ED1">
        <w:rPr>
          <w:rFonts w:ascii="Calibri" w:hAnsi="Calibri"/>
          <w:sz w:val="22"/>
          <w:szCs w:val="22"/>
        </w:rPr>
        <w:t xml:space="preserve"> </w:t>
      </w:r>
      <w:proofErr w:type="spellStart"/>
      <w:r w:rsidRPr="00954ED1">
        <w:rPr>
          <w:rFonts w:ascii="Calibri" w:hAnsi="Calibri"/>
          <w:sz w:val="22"/>
          <w:szCs w:val="22"/>
        </w:rPr>
        <w:t>arvutuslikud</w:t>
      </w:r>
      <w:proofErr w:type="spellEnd"/>
      <w:r w:rsidRPr="00954ED1">
        <w:rPr>
          <w:rFonts w:ascii="Calibri" w:hAnsi="Calibri"/>
          <w:sz w:val="22"/>
          <w:szCs w:val="22"/>
        </w:rPr>
        <w:t>/</w:t>
      </w:r>
      <w:proofErr w:type="spellStart"/>
      <w:r w:rsidRPr="00954ED1">
        <w:rPr>
          <w:rFonts w:ascii="Calibri" w:hAnsi="Calibri"/>
          <w:sz w:val="22"/>
          <w:szCs w:val="22"/>
        </w:rPr>
        <w:t>elektrilised</w:t>
      </w:r>
      <w:proofErr w:type="spellEnd"/>
      <w:r w:rsidRPr="00954ED1">
        <w:rPr>
          <w:rFonts w:ascii="Calibri" w:hAnsi="Calibri"/>
          <w:sz w:val="22"/>
          <w:szCs w:val="22"/>
        </w:rPr>
        <w:t xml:space="preserve"> </w:t>
      </w:r>
      <w:proofErr w:type="spellStart"/>
      <w:r w:rsidRPr="00954ED1">
        <w:rPr>
          <w:rFonts w:ascii="Calibri" w:hAnsi="Calibri"/>
          <w:sz w:val="22"/>
          <w:szCs w:val="22"/>
        </w:rPr>
        <w:t>kaablite</w:t>
      </w:r>
      <w:proofErr w:type="spellEnd"/>
      <w:r w:rsidRPr="00954ED1">
        <w:rPr>
          <w:rFonts w:ascii="Calibri" w:hAnsi="Calibri"/>
          <w:sz w:val="22"/>
          <w:szCs w:val="22"/>
        </w:rPr>
        <w:t xml:space="preserve"> </w:t>
      </w:r>
      <w:proofErr w:type="spellStart"/>
      <w:r w:rsidRPr="00954ED1">
        <w:rPr>
          <w:rFonts w:ascii="Calibri" w:hAnsi="Calibri"/>
          <w:sz w:val="22"/>
          <w:szCs w:val="22"/>
        </w:rPr>
        <w:t>pikkused</w:t>
      </w:r>
      <w:proofErr w:type="spellEnd"/>
      <w:r w:rsidRPr="00954ED1">
        <w:rPr>
          <w:rFonts w:ascii="Calibri" w:hAnsi="Calibri"/>
          <w:sz w:val="22"/>
          <w:szCs w:val="22"/>
        </w:rPr>
        <w:t xml:space="preserve"> + </w:t>
      </w:r>
      <w:proofErr w:type="spellStart"/>
      <w:r w:rsidRPr="00954ED1">
        <w:rPr>
          <w:rFonts w:ascii="Calibri" w:hAnsi="Calibri"/>
          <w:sz w:val="22"/>
          <w:szCs w:val="22"/>
        </w:rPr>
        <w:t>reserv</w:t>
      </w:r>
      <w:proofErr w:type="spellEnd"/>
      <w:r w:rsidRPr="00954ED1">
        <w:rPr>
          <w:rFonts w:ascii="Calibri" w:hAnsi="Calibri"/>
          <w:sz w:val="22"/>
          <w:szCs w:val="22"/>
        </w:rPr>
        <w:t>.</w:t>
      </w:r>
    </w:p>
    <w:p w14:paraId="17BAD8A6" w14:textId="77777777" w:rsidR="00DF0837" w:rsidRPr="00DC4FA9" w:rsidRDefault="00DF0837" w:rsidP="00DF0837">
      <w:pPr>
        <w:pStyle w:val="Header"/>
        <w:ind w:right="-709" w:firstLine="284"/>
        <w:jc w:val="both"/>
        <w:rPr>
          <w:rFonts w:ascii="Calibri" w:hAnsi="Calibri"/>
          <w:iCs/>
          <w:sz w:val="22"/>
          <w:szCs w:val="22"/>
          <w:lang w:val="et-EE"/>
        </w:rPr>
      </w:pPr>
      <w:r w:rsidRPr="00DC4FA9">
        <w:rPr>
          <w:rFonts w:ascii="Calibri" w:hAnsi="Calibri"/>
          <w:bCs/>
          <w:sz w:val="22"/>
          <w:szCs w:val="22"/>
          <w:lang w:val="et-EE"/>
        </w:rPr>
        <w:t>Alusplaanidena on kasutatud alljärgnevaid materjale:</w:t>
      </w:r>
    </w:p>
    <w:p w14:paraId="17207F57" w14:textId="49E926A4" w:rsidR="001B4426" w:rsidRPr="002342EF" w:rsidRDefault="00DF0837" w:rsidP="002342EF">
      <w:pPr>
        <w:pStyle w:val="Header"/>
        <w:numPr>
          <w:ilvl w:val="0"/>
          <w:numId w:val="16"/>
        </w:numPr>
        <w:tabs>
          <w:tab w:val="clear" w:pos="4153"/>
          <w:tab w:val="clear" w:pos="8306"/>
        </w:tabs>
        <w:ind w:right="-709"/>
        <w:jc w:val="both"/>
        <w:rPr>
          <w:rFonts w:ascii="Calibri" w:hAnsi="Calibri"/>
          <w:iCs/>
          <w:sz w:val="22"/>
          <w:szCs w:val="22"/>
          <w:u w:val="single"/>
          <w:lang w:val="et-EE"/>
        </w:rPr>
      </w:pPr>
      <w:r>
        <w:rPr>
          <w:rFonts w:ascii="Calibri" w:hAnsi="Calibri"/>
          <w:bCs/>
          <w:sz w:val="22"/>
          <w:szCs w:val="22"/>
          <w:lang w:val="et-EE"/>
        </w:rPr>
        <w:t xml:space="preserve">OÜ </w:t>
      </w:r>
      <w:r w:rsidR="009D6960">
        <w:rPr>
          <w:rFonts w:ascii="Calibri" w:hAnsi="Calibri"/>
          <w:bCs/>
          <w:sz w:val="22"/>
          <w:szCs w:val="22"/>
          <w:lang w:val="et-EE"/>
        </w:rPr>
        <w:t>Kirjanurk</w:t>
      </w:r>
      <w:r w:rsidRPr="00125FD3">
        <w:rPr>
          <w:rFonts w:ascii="Calibri" w:hAnsi="Calibri"/>
          <w:bCs/>
          <w:sz w:val="22"/>
          <w:szCs w:val="22"/>
          <w:lang w:val="et-EE"/>
        </w:rPr>
        <w:t xml:space="preserve"> </w:t>
      </w:r>
      <w:r w:rsidRPr="00FB09C2">
        <w:rPr>
          <w:rFonts w:ascii="Calibri" w:hAnsi="Calibri"/>
          <w:bCs/>
          <w:sz w:val="22"/>
          <w:szCs w:val="22"/>
          <w:lang w:val="et-EE"/>
        </w:rPr>
        <w:t>„</w:t>
      </w:r>
      <w:r w:rsidR="00DF39FF">
        <w:rPr>
          <w:rFonts w:ascii="Calibri" w:hAnsi="Calibri"/>
          <w:bCs/>
          <w:sz w:val="22"/>
          <w:szCs w:val="22"/>
          <w:lang w:val="et-EE"/>
        </w:rPr>
        <w:t>Geodeetiline alusplaan</w:t>
      </w:r>
      <w:r w:rsidRPr="00FB09C2">
        <w:rPr>
          <w:rFonts w:ascii="Calibri" w:hAnsi="Calibri"/>
          <w:bCs/>
          <w:sz w:val="22"/>
          <w:szCs w:val="22"/>
          <w:lang w:val="et-EE"/>
        </w:rPr>
        <w:t>“</w:t>
      </w:r>
      <w:r>
        <w:rPr>
          <w:rFonts w:ascii="Calibri" w:hAnsi="Calibri"/>
          <w:bCs/>
          <w:sz w:val="22"/>
          <w:szCs w:val="22"/>
          <w:lang w:val="et-EE"/>
        </w:rPr>
        <w:t xml:space="preserve"> </w:t>
      </w:r>
      <w:r w:rsidRPr="00FB09C2">
        <w:rPr>
          <w:rFonts w:ascii="Calibri" w:hAnsi="Calibri"/>
          <w:bCs/>
          <w:sz w:val="22"/>
          <w:szCs w:val="22"/>
          <w:lang w:val="et-EE"/>
        </w:rPr>
        <w:t xml:space="preserve">(töö nr. </w:t>
      </w:r>
      <w:r w:rsidR="002342EF">
        <w:rPr>
          <w:rFonts w:ascii="Calibri" w:hAnsi="Calibri"/>
          <w:bCs/>
          <w:sz w:val="22"/>
          <w:szCs w:val="22"/>
          <w:lang w:val="et-EE"/>
        </w:rPr>
        <w:t>123</w:t>
      </w:r>
      <w:r w:rsidR="00EE4EEF">
        <w:rPr>
          <w:rFonts w:ascii="Calibri" w:hAnsi="Calibri"/>
          <w:bCs/>
          <w:sz w:val="22"/>
          <w:szCs w:val="22"/>
          <w:lang w:val="et-EE"/>
        </w:rPr>
        <w:t>10</w:t>
      </w:r>
      <w:r w:rsidR="002342EF">
        <w:rPr>
          <w:rFonts w:ascii="Calibri" w:hAnsi="Calibri"/>
          <w:bCs/>
          <w:sz w:val="22"/>
          <w:szCs w:val="22"/>
          <w:lang w:val="et-EE"/>
        </w:rPr>
        <w:t>G</w:t>
      </w:r>
      <w:r>
        <w:rPr>
          <w:rFonts w:ascii="Calibri" w:hAnsi="Calibri"/>
          <w:bCs/>
          <w:sz w:val="22"/>
          <w:szCs w:val="22"/>
          <w:lang w:val="et-EE"/>
        </w:rPr>
        <w:t xml:space="preserve">; </w:t>
      </w:r>
      <w:r w:rsidR="002342EF">
        <w:rPr>
          <w:rFonts w:ascii="Calibri" w:hAnsi="Calibri"/>
          <w:bCs/>
          <w:sz w:val="22"/>
          <w:szCs w:val="22"/>
          <w:lang w:val="et-EE"/>
        </w:rPr>
        <w:t>0</w:t>
      </w:r>
      <w:r w:rsidR="009D3F07">
        <w:rPr>
          <w:rFonts w:ascii="Calibri" w:hAnsi="Calibri"/>
          <w:bCs/>
          <w:sz w:val="22"/>
          <w:szCs w:val="22"/>
          <w:lang w:val="et-EE"/>
        </w:rPr>
        <w:t>8</w:t>
      </w:r>
      <w:r w:rsidR="00D26936">
        <w:rPr>
          <w:rFonts w:ascii="Calibri" w:hAnsi="Calibri"/>
          <w:bCs/>
          <w:sz w:val="22"/>
          <w:szCs w:val="22"/>
          <w:lang w:val="et-EE"/>
        </w:rPr>
        <w:t>.202</w:t>
      </w:r>
      <w:r w:rsidR="002342EF">
        <w:rPr>
          <w:rFonts w:ascii="Calibri" w:hAnsi="Calibri"/>
          <w:bCs/>
          <w:sz w:val="22"/>
          <w:szCs w:val="22"/>
          <w:lang w:val="et-EE"/>
        </w:rPr>
        <w:t>4</w:t>
      </w:r>
      <w:r w:rsidRPr="00FB09C2">
        <w:rPr>
          <w:rFonts w:ascii="Calibri" w:hAnsi="Calibri"/>
          <w:bCs/>
          <w:sz w:val="22"/>
          <w:szCs w:val="22"/>
          <w:lang w:val="et-EE"/>
        </w:rPr>
        <w:t>).</w:t>
      </w:r>
      <w:r w:rsidRPr="00573516">
        <w:rPr>
          <w:rFonts w:ascii="Calibri" w:hAnsi="Calibri"/>
          <w:bCs/>
          <w:sz w:val="22"/>
          <w:szCs w:val="22"/>
          <w:lang w:val="et-EE"/>
        </w:rPr>
        <w:t xml:space="preserve"> </w:t>
      </w:r>
      <w:r>
        <w:rPr>
          <w:rFonts w:ascii="Calibri" w:hAnsi="Calibri"/>
          <w:bCs/>
          <w:sz w:val="22"/>
          <w:szCs w:val="22"/>
          <w:lang w:val="et-EE"/>
        </w:rPr>
        <w:t xml:space="preserve">Kõrgused EH2000 süsteemis ja koordinaadid L-EST 97 süsteemis. Plaanil kajastatud piirid </w:t>
      </w:r>
      <w:r w:rsidR="00790DFE">
        <w:rPr>
          <w:rFonts w:ascii="Calibri" w:hAnsi="Calibri"/>
          <w:bCs/>
          <w:sz w:val="22"/>
          <w:szCs w:val="22"/>
          <w:lang w:val="et-EE"/>
        </w:rPr>
        <w:t>22</w:t>
      </w:r>
      <w:r>
        <w:rPr>
          <w:rFonts w:ascii="Calibri" w:hAnsi="Calibri"/>
          <w:bCs/>
          <w:sz w:val="22"/>
          <w:szCs w:val="22"/>
          <w:lang w:val="et-EE"/>
        </w:rPr>
        <w:t>.</w:t>
      </w:r>
      <w:r w:rsidR="009D3F07">
        <w:rPr>
          <w:rFonts w:ascii="Calibri" w:hAnsi="Calibri"/>
          <w:bCs/>
          <w:sz w:val="22"/>
          <w:szCs w:val="22"/>
          <w:lang w:val="et-EE"/>
        </w:rPr>
        <w:t>0</w:t>
      </w:r>
      <w:r w:rsidR="00790DFE">
        <w:rPr>
          <w:rFonts w:ascii="Calibri" w:hAnsi="Calibri"/>
          <w:bCs/>
          <w:sz w:val="22"/>
          <w:szCs w:val="22"/>
          <w:lang w:val="et-EE"/>
        </w:rPr>
        <w:t>8</w:t>
      </w:r>
      <w:r w:rsidRPr="003D47B9">
        <w:rPr>
          <w:rFonts w:ascii="Calibri" w:hAnsi="Calibri"/>
          <w:bCs/>
          <w:sz w:val="22"/>
          <w:szCs w:val="22"/>
          <w:lang w:val="et-EE"/>
        </w:rPr>
        <w:t>.20</w:t>
      </w:r>
      <w:r w:rsidR="003D47B9">
        <w:rPr>
          <w:rFonts w:ascii="Calibri" w:hAnsi="Calibri"/>
          <w:bCs/>
          <w:sz w:val="22"/>
          <w:szCs w:val="22"/>
          <w:lang w:val="et-EE"/>
        </w:rPr>
        <w:t>2</w:t>
      </w:r>
      <w:r w:rsidR="009D3F07">
        <w:rPr>
          <w:rFonts w:ascii="Calibri" w:hAnsi="Calibri"/>
          <w:bCs/>
          <w:sz w:val="22"/>
          <w:szCs w:val="22"/>
          <w:lang w:val="et-EE"/>
        </w:rPr>
        <w:t>4</w:t>
      </w:r>
      <w:r w:rsidRPr="003D47B9">
        <w:rPr>
          <w:rFonts w:ascii="Calibri" w:hAnsi="Calibri"/>
          <w:bCs/>
          <w:sz w:val="22"/>
          <w:szCs w:val="22"/>
          <w:lang w:val="et-EE"/>
        </w:rPr>
        <w:t xml:space="preserve"> seisuga.</w:t>
      </w:r>
    </w:p>
    <w:p w14:paraId="4AF6597A" w14:textId="77777777" w:rsidR="002E64D7" w:rsidRPr="00060A48" w:rsidRDefault="00156C7B" w:rsidP="00DA50D4">
      <w:pPr>
        <w:pStyle w:val="Header"/>
        <w:tabs>
          <w:tab w:val="clear" w:pos="4153"/>
          <w:tab w:val="center" w:pos="284"/>
        </w:tabs>
        <w:ind w:right="-709"/>
        <w:jc w:val="both"/>
        <w:rPr>
          <w:rFonts w:ascii="Calibri" w:hAnsi="Calibri"/>
          <w:noProof/>
          <w:sz w:val="22"/>
          <w:szCs w:val="22"/>
          <w:u w:val="single"/>
          <w:lang w:val="et-EE"/>
        </w:rPr>
      </w:pPr>
      <w:r>
        <w:rPr>
          <w:rFonts w:ascii="Calibri" w:hAnsi="Calibri"/>
          <w:sz w:val="22"/>
          <w:szCs w:val="22"/>
          <w:u w:val="single"/>
          <w:lang w:val="et-EE"/>
        </w:rPr>
        <w:t xml:space="preserve">NB! </w:t>
      </w:r>
      <w:r w:rsidR="004D1EBC" w:rsidRPr="00060A48">
        <w:rPr>
          <w:rFonts w:ascii="Calibri" w:hAnsi="Calibri"/>
          <w:sz w:val="22"/>
          <w:szCs w:val="22"/>
          <w:u w:val="single"/>
          <w:lang w:val="et-EE"/>
        </w:rPr>
        <w:tab/>
      </w:r>
      <w:r w:rsidR="002E64D7" w:rsidRPr="00060A48">
        <w:rPr>
          <w:rFonts w:ascii="Calibri" w:hAnsi="Calibri"/>
          <w:sz w:val="22"/>
          <w:szCs w:val="22"/>
          <w:u w:val="single"/>
          <w:lang w:val="et-EE"/>
        </w:rPr>
        <w:t xml:space="preserve">Ehitustöödel tekkinud küsimused ja probleemid, mida pole kajastatud käesolevas projektis või on ebaselged, lahendatakse töö käigus kooskõlastatult projekti autori ja töö tellijaga. </w:t>
      </w:r>
    </w:p>
    <w:p w14:paraId="67D38073" w14:textId="77777777" w:rsidR="004D1EBC" w:rsidRPr="00060A48" w:rsidRDefault="004D1EBC" w:rsidP="00DA50D4">
      <w:pPr>
        <w:pStyle w:val="Header"/>
        <w:ind w:right="-709"/>
        <w:jc w:val="both"/>
        <w:rPr>
          <w:rFonts w:ascii="Calibri" w:hAnsi="Calibri"/>
          <w:noProof/>
          <w:sz w:val="22"/>
          <w:szCs w:val="22"/>
          <w:u w:val="single"/>
          <w:lang w:val="et-EE"/>
        </w:rPr>
      </w:pPr>
    </w:p>
    <w:p w14:paraId="37F3A188" w14:textId="77777777" w:rsidR="005203BA" w:rsidRDefault="004D1EBC" w:rsidP="0082507B">
      <w:pPr>
        <w:pStyle w:val="Heading2"/>
        <w:keepNext w:val="0"/>
        <w:tabs>
          <w:tab w:val="num" w:pos="576"/>
        </w:tabs>
        <w:spacing w:before="100" w:beforeAutospacing="1" w:after="100" w:afterAutospacing="1"/>
        <w:ind w:left="576" w:right="-709"/>
        <w:jc w:val="left"/>
        <w:rPr>
          <w:rFonts w:ascii="Calibri" w:hAnsi="Calibri"/>
          <w:b/>
          <w:lang w:val="et-EE"/>
        </w:rPr>
      </w:pPr>
      <w:bookmarkStart w:id="3" w:name="_Toc218661066"/>
      <w:bookmarkStart w:id="4" w:name="_Toc220321732"/>
      <w:bookmarkStart w:id="5" w:name="_Toc271634794"/>
      <w:bookmarkStart w:id="6" w:name="_Toc417462193"/>
      <w:bookmarkStart w:id="7" w:name="_Toc192241066"/>
      <w:r w:rsidRPr="00060A48">
        <w:rPr>
          <w:rFonts w:ascii="Calibri" w:hAnsi="Calibri"/>
          <w:b/>
          <w:lang w:val="et-EE"/>
        </w:rPr>
        <w:t>Tehniline lahendus</w:t>
      </w:r>
      <w:r w:rsidR="002E64D7" w:rsidRPr="00060A48">
        <w:rPr>
          <w:rFonts w:ascii="Calibri" w:hAnsi="Calibri"/>
          <w:b/>
          <w:lang w:val="et-EE"/>
        </w:rPr>
        <w:t xml:space="preserve">.  </w:t>
      </w:r>
      <w:bookmarkEnd w:id="3"/>
      <w:bookmarkEnd w:id="4"/>
      <w:r w:rsidR="002E64D7" w:rsidRPr="00060A48">
        <w:rPr>
          <w:rFonts w:ascii="Calibri" w:hAnsi="Calibri"/>
          <w:b/>
          <w:lang w:val="et-EE"/>
        </w:rPr>
        <w:t>Teostatavad tööd</w:t>
      </w:r>
      <w:bookmarkStart w:id="8" w:name="_Toc307385926"/>
      <w:bookmarkStart w:id="9" w:name="_Toc417462194"/>
      <w:bookmarkEnd w:id="5"/>
      <w:bookmarkEnd w:id="6"/>
      <w:bookmarkEnd w:id="7"/>
    </w:p>
    <w:p w14:paraId="2A298023" w14:textId="77777777" w:rsidR="00863677" w:rsidRPr="00863677" w:rsidRDefault="00863677" w:rsidP="00863677">
      <w:pPr>
        <w:rPr>
          <w:lang w:val="et-EE"/>
        </w:rPr>
      </w:pPr>
    </w:p>
    <w:p w14:paraId="25EEE79D" w14:textId="7B6A1B52" w:rsidR="00863677" w:rsidRPr="00A14E73" w:rsidRDefault="00863677" w:rsidP="00863677">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10" w:name="_Toc483844064"/>
      <w:bookmarkStart w:id="11" w:name="_Toc484697080"/>
      <w:bookmarkStart w:id="12" w:name="_Toc501377488"/>
      <w:bookmarkStart w:id="13" w:name="_Toc13742812"/>
      <w:bookmarkStart w:id="14" w:name="_Toc80611961"/>
      <w:bookmarkStart w:id="15" w:name="_Toc115701159"/>
      <w:bookmarkStart w:id="16" w:name="_Toc192241067"/>
      <w:r w:rsidRPr="00060A48">
        <w:rPr>
          <w:rFonts w:ascii="Calibri" w:hAnsi="Calibri"/>
          <w:b/>
          <w:sz w:val="24"/>
          <w:lang w:val="et-EE"/>
        </w:rPr>
        <w:t>Projekteeritud komplektalajaam</w:t>
      </w:r>
      <w:bookmarkEnd w:id="10"/>
      <w:bookmarkEnd w:id="11"/>
      <w:bookmarkEnd w:id="12"/>
      <w:bookmarkEnd w:id="13"/>
      <w:bookmarkEnd w:id="14"/>
      <w:bookmarkEnd w:id="15"/>
      <w:r w:rsidR="002C007B">
        <w:rPr>
          <w:rFonts w:ascii="Calibri" w:hAnsi="Calibri"/>
          <w:b/>
          <w:sz w:val="24"/>
          <w:lang w:val="et-EE"/>
        </w:rPr>
        <w:t>ad</w:t>
      </w:r>
      <w:bookmarkEnd w:id="16"/>
    </w:p>
    <w:p w14:paraId="7ABF6D66" w14:textId="77777777" w:rsidR="00B34177" w:rsidRDefault="00B34177" w:rsidP="00B34177">
      <w:pPr>
        <w:rPr>
          <w:lang w:val="et-EE"/>
        </w:rPr>
      </w:pPr>
    </w:p>
    <w:p w14:paraId="6A05E9B9" w14:textId="216E96D4" w:rsidR="000A3D14" w:rsidRDefault="000A3D14" w:rsidP="000A3D14">
      <w:pPr>
        <w:pStyle w:val="ListParagraph"/>
        <w:ind w:left="0" w:right="-709" w:firstLine="284"/>
        <w:rPr>
          <w:rFonts w:ascii="Calibri" w:hAnsi="Calibri"/>
          <w:sz w:val="22"/>
          <w:szCs w:val="22"/>
        </w:rPr>
      </w:pPr>
      <w:r w:rsidRPr="006E2E1A">
        <w:rPr>
          <w:rFonts w:ascii="Calibri" w:hAnsi="Calibri"/>
          <w:sz w:val="22"/>
          <w:szCs w:val="22"/>
        </w:rPr>
        <w:t>Komplektalajaamade ehitamisel juhinduda juhendist P358</w:t>
      </w:r>
      <w:r>
        <w:rPr>
          <w:rFonts w:ascii="Calibri" w:hAnsi="Calibri"/>
          <w:sz w:val="22"/>
          <w:szCs w:val="22"/>
        </w:rPr>
        <w:t>. Vastavalt asendiplaani</w:t>
      </w:r>
      <w:r w:rsidR="00E63403">
        <w:rPr>
          <w:rFonts w:ascii="Calibri" w:hAnsi="Calibri"/>
          <w:sz w:val="22"/>
          <w:szCs w:val="22"/>
        </w:rPr>
        <w:t>dele</w:t>
      </w:r>
      <w:r w:rsidR="00B3315D">
        <w:rPr>
          <w:rFonts w:ascii="Calibri" w:hAnsi="Calibri"/>
          <w:sz w:val="22"/>
          <w:szCs w:val="22"/>
        </w:rPr>
        <w:t xml:space="preserve"> 00</w:t>
      </w:r>
      <w:r w:rsidR="007F4BD6">
        <w:rPr>
          <w:rFonts w:ascii="Calibri" w:hAnsi="Calibri"/>
          <w:sz w:val="22"/>
          <w:szCs w:val="22"/>
        </w:rPr>
        <w:t>8</w:t>
      </w:r>
      <w:r w:rsidR="00E63403">
        <w:rPr>
          <w:rFonts w:ascii="Calibri" w:hAnsi="Calibri"/>
          <w:sz w:val="22"/>
          <w:szCs w:val="22"/>
        </w:rPr>
        <w:t xml:space="preserve"> </w:t>
      </w:r>
      <w:r w:rsidRPr="00EB19D7">
        <w:rPr>
          <w:rFonts w:ascii="Calibri" w:hAnsi="Calibri"/>
          <w:sz w:val="22"/>
          <w:szCs w:val="22"/>
        </w:rPr>
        <w:t xml:space="preserve"> </w:t>
      </w:r>
      <w:r>
        <w:rPr>
          <w:rFonts w:ascii="Calibri" w:hAnsi="Calibri"/>
          <w:sz w:val="22"/>
          <w:szCs w:val="22"/>
        </w:rPr>
        <w:t>näidatud koh</w:t>
      </w:r>
      <w:r w:rsidR="008B6FEE">
        <w:rPr>
          <w:rFonts w:ascii="Calibri" w:hAnsi="Calibri"/>
          <w:sz w:val="22"/>
          <w:szCs w:val="22"/>
        </w:rPr>
        <w:t>tadele</w:t>
      </w:r>
      <w:r>
        <w:rPr>
          <w:rFonts w:ascii="Calibri" w:hAnsi="Calibri"/>
          <w:sz w:val="22"/>
          <w:szCs w:val="22"/>
        </w:rPr>
        <w:t xml:space="preserve"> paigaldada uu</w:t>
      </w:r>
      <w:r w:rsidR="008B6FEE">
        <w:rPr>
          <w:rFonts w:ascii="Calibri" w:hAnsi="Calibri"/>
          <w:sz w:val="22"/>
          <w:szCs w:val="22"/>
        </w:rPr>
        <w:t>ed</w:t>
      </w:r>
      <w:r>
        <w:rPr>
          <w:rFonts w:ascii="Calibri" w:hAnsi="Calibri"/>
          <w:sz w:val="22"/>
          <w:szCs w:val="22"/>
        </w:rPr>
        <w:t xml:space="preserve"> komplektalajaam</w:t>
      </w:r>
      <w:r w:rsidR="008B6FEE">
        <w:rPr>
          <w:rFonts w:ascii="Calibri" w:hAnsi="Calibri"/>
          <w:sz w:val="22"/>
          <w:szCs w:val="22"/>
        </w:rPr>
        <w:t>ad</w:t>
      </w:r>
      <w:r w:rsidR="00F10C51">
        <w:rPr>
          <w:rFonts w:ascii="Calibri" w:hAnsi="Calibri"/>
          <w:sz w:val="22"/>
          <w:szCs w:val="22"/>
        </w:rPr>
        <w:t xml:space="preserve"> AJ</w:t>
      </w:r>
      <w:r w:rsidR="009D4852">
        <w:rPr>
          <w:rFonts w:ascii="Calibri" w:hAnsi="Calibri"/>
          <w:sz w:val="22"/>
          <w:szCs w:val="22"/>
        </w:rPr>
        <w:t>27161</w:t>
      </w:r>
      <w:r w:rsidR="00C87D0B">
        <w:rPr>
          <w:rFonts w:ascii="Calibri" w:hAnsi="Calibri"/>
          <w:sz w:val="22"/>
          <w:szCs w:val="22"/>
        </w:rPr>
        <w:t xml:space="preserve"> HEKA</w:t>
      </w:r>
      <w:r w:rsidR="009D4852">
        <w:rPr>
          <w:rFonts w:ascii="Calibri" w:hAnsi="Calibri"/>
          <w:sz w:val="22"/>
          <w:szCs w:val="22"/>
        </w:rPr>
        <w:t>630</w:t>
      </w:r>
      <w:r w:rsidR="00720381">
        <w:rPr>
          <w:rFonts w:ascii="Calibri" w:hAnsi="Calibri"/>
          <w:sz w:val="22"/>
          <w:szCs w:val="22"/>
        </w:rPr>
        <w:t xml:space="preserve"> koos</w:t>
      </w:r>
      <w:r w:rsidR="00663061">
        <w:rPr>
          <w:rFonts w:ascii="Calibri" w:hAnsi="Calibri"/>
          <w:sz w:val="22"/>
          <w:szCs w:val="22"/>
        </w:rPr>
        <w:t xml:space="preserve"> </w:t>
      </w:r>
      <w:r w:rsidR="009D4852">
        <w:rPr>
          <w:rFonts w:ascii="Calibri" w:hAnsi="Calibri"/>
          <w:sz w:val="22"/>
          <w:szCs w:val="22"/>
        </w:rPr>
        <w:t>50</w:t>
      </w:r>
      <w:r w:rsidR="008B2A98">
        <w:rPr>
          <w:rFonts w:ascii="Calibri" w:hAnsi="Calibri"/>
          <w:sz w:val="22"/>
          <w:szCs w:val="22"/>
        </w:rPr>
        <w:t xml:space="preserve"> kVA</w:t>
      </w:r>
      <w:r w:rsidR="00720381">
        <w:rPr>
          <w:rFonts w:ascii="Calibri" w:hAnsi="Calibri"/>
          <w:sz w:val="22"/>
          <w:szCs w:val="22"/>
        </w:rPr>
        <w:t xml:space="preserve"> trafoga</w:t>
      </w:r>
      <w:r w:rsidR="009D4852">
        <w:rPr>
          <w:rFonts w:ascii="Calibri" w:hAnsi="Calibri"/>
          <w:sz w:val="22"/>
          <w:szCs w:val="22"/>
        </w:rPr>
        <w:t xml:space="preserve"> (olemasolev)</w:t>
      </w:r>
      <w:r>
        <w:rPr>
          <w:rFonts w:ascii="Calibri" w:hAnsi="Calibri"/>
          <w:sz w:val="22"/>
          <w:szCs w:val="22"/>
        </w:rPr>
        <w:t xml:space="preserve">. </w:t>
      </w:r>
    </w:p>
    <w:p w14:paraId="7FE44022" w14:textId="77777777" w:rsidR="000A3D14" w:rsidRPr="00156C7B" w:rsidRDefault="000A3D14" w:rsidP="000A3D14">
      <w:pPr>
        <w:ind w:right="-709" w:firstLine="284"/>
        <w:jc w:val="both"/>
        <w:rPr>
          <w:rFonts w:ascii="Calibri" w:hAnsi="Calibri"/>
          <w:sz w:val="22"/>
          <w:szCs w:val="22"/>
          <w:lang w:val="et-EE"/>
        </w:rPr>
      </w:pPr>
      <w:r w:rsidRPr="00156C7B">
        <w:rPr>
          <w:rFonts w:ascii="Calibri" w:hAnsi="Calibri"/>
          <w:sz w:val="22"/>
          <w:szCs w:val="22"/>
          <w:lang w:val="et-EE"/>
        </w:rPr>
        <w:t xml:space="preserve">Enne komplektalajaama paigaldamist valmistada ette alajaama aluspõhi vastavalt paigaldusjoonisele. </w:t>
      </w:r>
      <w:r>
        <w:rPr>
          <w:rFonts w:ascii="Calibri" w:hAnsi="Calibri"/>
          <w:sz w:val="22"/>
          <w:szCs w:val="22"/>
          <w:lang w:val="et-EE"/>
        </w:rPr>
        <w:t xml:space="preserve">Eemaldada pinnas, alus täita killustikuga ning tihendada. Alajaamale rajada kupits ning ümber alajaama paigaldada kõnniteeplaatidest riba 0,6m ulatuses. </w:t>
      </w:r>
      <w:r w:rsidRPr="00156C7B">
        <w:rPr>
          <w:rFonts w:ascii="Calibri" w:hAnsi="Calibri"/>
          <w:sz w:val="22"/>
          <w:szCs w:val="22"/>
          <w:lang w:val="et-EE"/>
        </w:rPr>
        <w:t>Kaablite alajaamast sisse/väljaviiguks paigaldada vundamendi avadesse kaitsetorud. Torude ümbrus müürida kinni, kaablid torudes tihendada. Alajaama KP ja MP sokliosa täita alajaama sees kergkruusaga.</w:t>
      </w:r>
      <w:r>
        <w:rPr>
          <w:rFonts w:ascii="Calibri" w:hAnsi="Calibri"/>
          <w:sz w:val="22"/>
          <w:szCs w:val="22"/>
          <w:lang w:val="et-EE"/>
        </w:rPr>
        <w:t xml:space="preserve"> Alajaamale paigaldada sarjastatud lukud S1.</w:t>
      </w:r>
    </w:p>
    <w:p w14:paraId="727D6810" w14:textId="77777777" w:rsidR="000A3D14" w:rsidRPr="00156C7B" w:rsidRDefault="000A3D14" w:rsidP="000A3D14">
      <w:pPr>
        <w:ind w:right="-709" w:firstLine="284"/>
        <w:jc w:val="both"/>
        <w:rPr>
          <w:rFonts w:ascii="Calibri" w:hAnsi="Calibri"/>
          <w:sz w:val="22"/>
          <w:szCs w:val="22"/>
          <w:lang w:val="et-EE"/>
        </w:rPr>
      </w:pPr>
      <w:r w:rsidRPr="00156C7B">
        <w:rPr>
          <w:rFonts w:ascii="Calibri" w:hAnsi="Calibri"/>
          <w:sz w:val="22"/>
          <w:szCs w:val="22"/>
          <w:lang w:val="et-EE"/>
        </w:rPr>
        <w:t>Komplektalajaama</w:t>
      </w:r>
      <w:r>
        <w:rPr>
          <w:rFonts w:ascii="Calibri" w:hAnsi="Calibri"/>
          <w:sz w:val="22"/>
          <w:szCs w:val="22"/>
          <w:lang w:val="et-EE"/>
        </w:rPr>
        <w:t>le</w:t>
      </w:r>
      <w:r w:rsidRPr="00156C7B">
        <w:rPr>
          <w:rFonts w:ascii="Calibri" w:hAnsi="Calibri"/>
          <w:sz w:val="22"/>
          <w:szCs w:val="22"/>
          <w:lang w:val="et-EE"/>
        </w:rPr>
        <w:t xml:space="preserve"> näha ette järgmised märkesildid: </w:t>
      </w:r>
    </w:p>
    <w:p w14:paraId="500E16A3" w14:textId="77777777" w:rsidR="000A3D14" w:rsidRPr="00156C7B" w:rsidRDefault="000A3D14" w:rsidP="000A3D14">
      <w:pPr>
        <w:pStyle w:val="ListParagraph"/>
        <w:numPr>
          <w:ilvl w:val="2"/>
          <w:numId w:val="11"/>
        </w:numPr>
        <w:ind w:left="1134" w:right="-709"/>
        <w:rPr>
          <w:rFonts w:ascii="Calibri" w:hAnsi="Calibri"/>
          <w:sz w:val="22"/>
          <w:szCs w:val="22"/>
        </w:rPr>
      </w:pPr>
      <w:r>
        <w:rPr>
          <w:rFonts w:ascii="Calibri" w:hAnsi="Calibri"/>
          <w:sz w:val="22"/>
          <w:szCs w:val="22"/>
        </w:rPr>
        <w:t xml:space="preserve">Alajaama nimetus </w:t>
      </w:r>
      <w:r w:rsidRPr="00156C7B">
        <w:rPr>
          <w:rFonts w:ascii="Calibri" w:hAnsi="Calibri"/>
          <w:sz w:val="22"/>
          <w:szCs w:val="22"/>
        </w:rPr>
        <w:t>H50</w:t>
      </w:r>
    </w:p>
    <w:p w14:paraId="4787498D" w14:textId="77777777" w:rsidR="000A3D14" w:rsidRPr="00156C7B" w:rsidRDefault="000A3D14" w:rsidP="000A3D14">
      <w:pPr>
        <w:pStyle w:val="ListParagraph"/>
        <w:numPr>
          <w:ilvl w:val="2"/>
          <w:numId w:val="11"/>
        </w:numPr>
        <w:ind w:left="1134" w:right="-709"/>
        <w:rPr>
          <w:rFonts w:ascii="Calibri" w:hAnsi="Calibri"/>
          <w:sz w:val="22"/>
          <w:szCs w:val="22"/>
        </w:rPr>
      </w:pPr>
      <w:r w:rsidRPr="00156C7B">
        <w:rPr>
          <w:rFonts w:ascii="Calibri" w:hAnsi="Calibri"/>
          <w:sz w:val="22"/>
          <w:szCs w:val="22"/>
        </w:rPr>
        <w:t>Traforuumi märkesilt traforuumi</w:t>
      </w:r>
      <w:r>
        <w:rPr>
          <w:rFonts w:ascii="Calibri" w:hAnsi="Calibri"/>
          <w:sz w:val="22"/>
          <w:szCs w:val="22"/>
        </w:rPr>
        <w:t>de</w:t>
      </w:r>
      <w:r w:rsidRPr="00156C7B">
        <w:rPr>
          <w:rFonts w:ascii="Calibri" w:hAnsi="Calibri"/>
          <w:sz w:val="22"/>
          <w:szCs w:val="22"/>
        </w:rPr>
        <w:t xml:space="preserve"> ukse välisküljele „T1“</w:t>
      </w:r>
      <w:r>
        <w:rPr>
          <w:rFonts w:ascii="Calibri" w:hAnsi="Calibri"/>
          <w:sz w:val="22"/>
          <w:szCs w:val="22"/>
        </w:rPr>
        <w:t xml:space="preserve"> </w:t>
      </w:r>
      <w:r w:rsidRPr="00156C7B">
        <w:rPr>
          <w:rFonts w:ascii="Calibri" w:hAnsi="Calibri"/>
          <w:sz w:val="22"/>
          <w:szCs w:val="22"/>
        </w:rPr>
        <w:t>H25</w:t>
      </w:r>
    </w:p>
    <w:p w14:paraId="2C1D7400" w14:textId="77777777" w:rsidR="000A3D14" w:rsidRPr="004C1916" w:rsidRDefault="000A3D14" w:rsidP="000A3D14">
      <w:pPr>
        <w:pStyle w:val="ListParagraph"/>
        <w:numPr>
          <w:ilvl w:val="2"/>
          <w:numId w:val="11"/>
        </w:numPr>
        <w:ind w:left="1134" w:right="-709"/>
        <w:rPr>
          <w:rFonts w:ascii="Calibri" w:hAnsi="Calibri"/>
          <w:sz w:val="22"/>
          <w:szCs w:val="22"/>
        </w:rPr>
      </w:pPr>
      <w:r>
        <w:rPr>
          <w:rFonts w:ascii="Calibri" w:hAnsi="Calibri"/>
          <w:sz w:val="22"/>
          <w:szCs w:val="22"/>
        </w:rPr>
        <w:t>10</w:t>
      </w:r>
      <w:r w:rsidRPr="004C1916">
        <w:rPr>
          <w:rFonts w:ascii="Calibri" w:hAnsi="Calibri"/>
          <w:sz w:val="22"/>
          <w:szCs w:val="22"/>
        </w:rPr>
        <w:t xml:space="preserve"> kV jaotusseadme</w:t>
      </w:r>
      <w:r>
        <w:rPr>
          <w:rFonts w:ascii="Calibri" w:hAnsi="Calibri"/>
          <w:sz w:val="22"/>
          <w:szCs w:val="22"/>
        </w:rPr>
        <w:t>te</w:t>
      </w:r>
      <w:r w:rsidRPr="004C1916">
        <w:rPr>
          <w:rFonts w:ascii="Calibri" w:hAnsi="Calibri"/>
          <w:sz w:val="22"/>
          <w:szCs w:val="22"/>
        </w:rPr>
        <w:t xml:space="preserve"> märkesilt uksele „</w:t>
      </w:r>
      <w:r>
        <w:rPr>
          <w:rFonts w:ascii="Calibri" w:hAnsi="Calibri"/>
          <w:sz w:val="22"/>
          <w:szCs w:val="22"/>
        </w:rPr>
        <w:t>10</w:t>
      </w:r>
      <w:r w:rsidRPr="004C1916">
        <w:rPr>
          <w:rFonts w:ascii="Calibri" w:hAnsi="Calibri"/>
          <w:sz w:val="22"/>
          <w:szCs w:val="22"/>
        </w:rPr>
        <w:t xml:space="preserve"> kV JS“ H25</w:t>
      </w:r>
    </w:p>
    <w:p w14:paraId="00F7EC4F" w14:textId="77777777" w:rsidR="000A3D14" w:rsidRPr="004C1916" w:rsidRDefault="000A3D14" w:rsidP="000A3D14">
      <w:pPr>
        <w:pStyle w:val="ListParagraph"/>
        <w:numPr>
          <w:ilvl w:val="2"/>
          <w:numId w:val="11"/>
        </w:numPr>
        <w:ind w:left="1134" w:right="-709"/>
        <w:rPr>
          <w:rFonts w:ascii="Calibri" w:hAnsi="Calibri"/>
          <w:sz w:val="22"/>
          <w:szCs w:val="22"/>
        </w:rPr>
      </w:pPr>
      <w:r w:rsidRPr="004C1916">
        <w:rPr>
          <w:rFonts w:ascii="Calibri" w:hAnsi="Calibri"/>
          <w:sz w:val="22"/>
          <w:szCs w:val="22"/>
        </w:rPr>
        <w:t>0,4 kV jaotusseadme</w:t>
      </w:r>
      <w:r>
        <w:rPr>
          <w:rFonts w:ascii="Calibri" w:hAnsi="Calibri"/>
          <w:sz w:val="22"/>
          <w:szCs w:val="22"/>
        </w:rPr>
        <w:t>te</w:t>
      </w:r>
      <w:r w:rsidRPr="004C1916">
        <w:rPr>
          <w:rFonts w:ascii="Calibri" w:hAnsi="Calibri"/>
          <w:sz w:val="22"/>
          <w:szCs w:val="22"/>
        </w:rPr>
        <w:t xml:space="preserve"> märkesilt uksele „0,4 kV JS“ H25</w:t>
      </w:r>
    </w:p>
    <w:p w14:paraId="4231510A" w14:textId="77777777" w:rsidR="000A3D14" w:rsidRPr="004C1916" w:rsidRDefault="000A3D14" w:rsidP="000A3D14">
      <w:pPr>
        <w:pStyle w:val="ListParagraph"/>
        <w:numPr>
          <w:ilvl w:val="2"/>
          <w:numId w:val="11"/>
        </w:numPr>
        <w:ind w:left="1134" w:right="-709"/>
        <w:rPr>
          <w:rFonts w:ascii="Calibri" w:hAnsi="Calibri"/>
          <w:sz w:val="22"/>
          <w:szCs w:val="22"/>
        </w:rPr>
      </w:pPr>
      <w:r>
        <w:rPr>
          <w:rFonts w:ascii="Calibri" w:hAnsi="Calibri"/>
          <w:sz w:val="22"/>
          <w:szCs w:val="22"/>
        </w:rPr>
        <w:t>Hoiatusmärgid</w:t>
      </w:r>
      <w:r w:rsidRPr="004C1916">
        <w:rPr>
          <w:rFonts w:ascii="Calibri" w:hAnsi="Calibri"/>
          <w:sz w:val="22"/>
          <w:szCs w:val="22"/>
        </w:rPr>
        <w:t xml:space="preserve"> „ELEKTRIOHT“ alajaama</w:t>
      </w:r>
      <w:r>
        <w:rPr>
          <w:rFonts w:ascii="Calibri" w:hAnsi="Calibri"/>
          <w:sz w:val="22"/>
          <w:szCs w:val="22"/>
        </w:rPr>
        <w:t xml:space="preserve"> </w:t>
      </w:r>
      <w:r w:rsidRPr="004C1916">
        <w:rPr>
          <w:rFonts w:ascii="Calibri" w:hAnsi="Calibri"/>
          <w:sz w:val="22"/>
          <w:szCs w:val="22"/>
        </w:rPr>
        <w:t>igale välisuksele</w:t>
      </w:r>
    </w:p>
    <w:p w14:paraId="78FECB44" w14:textId="77777777" w:rsidR="000A3D14" w:rsidRPr="004C1916" w:rsidRDefault="000A3D14" w:rsidP="000A3D14">
      <w:pPr>
        <w:pStyle w:val="ListParagraph"/>
        <w:numPr>
          <w:ilvl w:val="2"/>
          <w:numId w:val="11"/>
        </w:numPr>
        <w:ind w:left="1134" w:right="-709"/>
        <w:rPr>
          <w:rFonts w:ascii="Calibri" w:hAnsi="Calibri"/>
          <w:sz w:val="22"/>
          <w:szCs w:val="22"/>
        </w:rPr>
      </w:pPr>
      <w:r>
        <w:rPr>
          <w:rFonts w:ascii="Calibri" w:hAnsi="Calibri"/>
          <w:sz w:val="22"/>
          <w:szCs w:val="22"/>
        </w:rPr>
        <w:t>10</w:t>
      </w:r>
      <w:r w:rsidRPr="004C1916">
        <w:rPr>
          <w:rFonts w:ascii="Calibri" w:hAnsi="Calibri"/>
          <w:sz w:val="22"/>
          <w:szCs w:val="22"/>
        </w:rPr>
        <w:t xml:space="preserve"> kV JS fiidrite nimetused ja kaitsmete nimivool </w:t>
      </w:r>
    </w:p>
    <w:p w14:paraId="61C8E4D0" w14:textId="77777777" w:rsidR="000A3D14" w:rsidRPr="004C1916" w:rsidRDefault="000A3D14" w:rsidP="000A3D14">
      <w:pPr>
        <w:pStyle w:val="ListParagraph"/>
        <w:numPr>
          <w:ilvl w:val="2"/>
          <w:numId w:val="11"/>
        </w:numPr>
        <w:ind w:left="1134" w:right="-709"/>
        <w:rPr>
          <w:rFonts w:ascii="Calibri" w:hAnsi="Calibri"/>
          <w:sz w:val="22"/>
          <w:szCs w:val="22"/>
        </w:rPr>
      </w:pPr>
      <w:r w:rsidRPr="004C1916">
        <w:rPr>
          <w:rFonts w:ascii="Calibri" w:hAnsi="Calibri"/>
          <w:sz w:val="22"/>
          <w:szCs w:val="22"/>
        </w:rPr>
        <w:t>0,4 kV JS fiidrite nimetused ja kaitsmete nimivool</w:t>
      </w:r>
    </w:p>
    <w:p w14:paraId="72FEFC2A" w14:textId="77777777" w:rsidR="000A3D14" w:rsidRDefault="000A3D14" w:rsidP="000A3D14">
      <w:pPr>
        <w:pStyle w:val="ListParagraph"/>
        <w:numPr>
          <w:ilvl w:val="2"/>
          <w:numId w:val="11"/>
        </w:numPr>
        <w:ind w:left="1134" w:right="-709"/>
        <w:rPr>
          <w:rFonts w:ascii="Calibri" w:hAnsi="Calibri"/>
          <w:sz w:val="22"/>
          <w:szCs w:val="22"/>
        </w:rPr>
      </w:pPr>
      <w:r w:rsidRPr="004C1916">
        <w:rPr>
          <w:rFonts w:ascii="Calibri" w:hAnsi="Calibri"/>
          <w:sz w:val="22"/>
          <w:szCs w:val="22"/>
        </w:rPr>
        <w:t>Alajaama ustele paigaldada alajaama elektriline skeem</w:t>
      </w:r>
    </w:p>
    <w:p w14:paraId="6C7CCBE4" w14:textId="048F5551" w:rsidR="00C906C9" w:rsidRPr="00060A48" w:rsidRDefault="00C906C9" w:rsidP="00AD0BD2">
      <w:pPr>
        <w:pStyle w:val="Heading3"/>
        <w:keepNext w:val="0"/>
        <w:numPr>
          <w:ilvl w:val="0"/>
          <w:numId w:val="0"/>
        </w:numPr>
        <w:spacing w:before="100" w:beforeAutospacing="1" w:after="100" w:afterAutospacing="1"/>
        <w:ind w:right="-709"/>
        <w:jc w:val="both"/>
        <w:rPr>
          <w:rFonts w:ascii="Calibri" w:hAnsi="Calibri"/>
          <w:b/>
          <w:sz w:val="24"/>
          <w:lang w:val="et-EE"/>
        </w:rPr>
      </w:pPr>
    </w:p>
    <w:p w14:paraId="75897BD7" w14:textId="49D9635F" w:rsidR="0003051E" w:rsidRPr="00060A48" w:rsidRDefault="0003051E" w:rsidP="0003051E">
      <w:pPr>
        <w:pStyle w:val="Heading3"/>
        <w:keepNext w:val="0"/>
        <w:tabs>
          <w:tab w:val="num" w:pos="720"/>
        </w:tabs>
        <w:spacing w:before="100" w:beforeAutospacing="1" w:after="100" w:afterAutospacing="1"/>
        <w:ind w:left="720" w:right="-709"/>
        <w:jc w:val="both"/>
        <w:rPr>
          <w:rFonts w:ascii="Calibri" w:hAnsi="Calibri"/>
          <w:b/>
          <w:sz w:val="24"/>
          <w:lang w:val="et-EE"/>
        </w:rPr>
      </w:pPr>
      <w:r>
        <w:rPr>
          <w:rFonts w:ascii="Calibri" w:hAnsi="Calibri"/>
          <w:b/>
          <w:sz w:val="24"/>
          <w:lang w:val="et-EE"/>
        </w:rPr>
        <w:t xml:space="preserve">Projekteeritud </w:t>
      </w:r>
      <w:r>
        <w:rPr>
          <w:rFonts w:ascii="Calibri" w:hAnsi="Calibri"/>
          <w:b/>
          <w:sz w:val="24"/>
          <w:lang w:val="et-EE"/>
        </w:rPr>
        <w:t>mastalajaamad</w:t>
      </w:r>
    </w:p>
    <w:p w14:paraId="68F72614" w14:textId="77777777" w:rsidR="00C906C9" w:rsidRDefault="00C906C9" w:rsidP="00B34177">
      <w:pPr>
        <w:rPr>
          <w:lang w:val="et-EE"/>
        </w:rPr>
      </w:pPr>
    </w:p>
    <w:p w14:paraId="721B8844" w14:textId="52CF205F" w:rsidR="00B85030" w:rsidRDefault="00B85030" w:rsidP="00D03E0C">
      <w:pPr>
        <w:ind w:right="-706"/>
        <w:jc w:val="both"/>
        <w:rPr>
          <w:rFonts w:asciiTheme="minorHAnsi" w:hAnsiTheme="minorHAnsi" w:cstheme="minorHAnsi"/>
          <w:lang w:val="et-EE"/>
        </w:rPr>
      </w:pPr>
      <w:r>
        <w:rPr>
          <w:rFonts w:asciiTheme="minorHAnsi" w:hAnsiTheme="minorHAnsi" w:cstheme="minorHAnsi"/>
          <w:lang w:val="et-EE"/>
        </w:rPr>
        <w:tab/>
      </w:r>
      <w:r w:rsidR="00EA5A1F">
        <w:rPr>
          <w:rFonts w:asciiTheme="minorHAnsi" w:hAnsiTheme="minorHAnsi" w:cstheme="minorHAnsi"/>
          <w:lang w:val="et-EE"/>
        </w:rPr>
        <w:t>Viljandi</w:t>
      </w:r>
      <w:r w:rsidR="000E41C5" w:rsidRPr="000E41C5">
        <w:rPr>
          <w:rFonts w:asciiTheme="minorHAnsi" w:hAnsiTheme="minorHAnsi" w:cstheme="minorHAnsi"/>
          <w:lang w:val="et-EE"/>
        </w:rPr>
        <w:t xml:space="preserve"> piirkonnaalajaama </w:t>
      </w:r>
      <w:r w:rsidR="00DB106F">
        <w:rPr>
          <w:rFonts w:asciiTheme="minorHAnsi" w:hAnsiTheme="minorHAnsi" w:cstheme="minorHAnsi"/>
          <w:lang w:val="et-EE"/>
        </w:rPr>
        <w:t>Viljandi-Leie</w:t>
      </w:r>
      <w:r w:rsidR="000E41C5" w:rsidRPr="000E41C5">
        <w:rPr>
          <w:rFonts w:asciiTheme="minorHAnsi" w:hAnsiTheme="minorHAnsi" w:cstheme="minorHAnsi"/>
          <w:lang w:val="et-EE"/>
        </w:rPr>
        <w:t xml:space="preserve"> fiidri õhuliini mastid „</w:t>
      </w:r>
      <w:r w:rsidR="00BC2A34">
        <w:rPr>
          <w:rFonts w:asciiTheme="minorHAnsi" w:hAnsiTheme="minorHAnsi" w:cstheme="minorHAnsi"/>
          <w:lang w:val="et-EE"/>
        </w:rPr>
        <w:t>M</w:t>
      </w:r>
      <w:r w:rsidR="003374E9">
        <w:rPr>
          <w:rFonts w:asciiTheme="minorHAnsi" w:hAnsiTheme="minorHAnsi" w:cstheme="minorHAnsi"/>
          <w:lang w:val="et-EE"/>
        </w:rPr>
        <w:t>86H2</w:t>
      </w:r>
      <w:r w:rsidR="000E41C5" w:rsidRPr="000E41C5">
        <w:rPr>
          <w:rFonts w:asciiTheme="minorHAnsi" w:hAnsiTheme="minorHAnsi" w:cstheme="minorHAnsi"/>
          <w:lang w:val="et-EE"/>
        </w:rPr>
        <w:t>“ ja „</w:t>
      </w:r>
      <w:r w:rsidR="00E55B74">
        <w:rPr>
          <w:rFonts w:asciiTheme="minorHAnsi" w:hAnsiTheme="minorHAnsi" w:cstheme="minorHAnsi"/>
          <w:lang w:val="et-EE"/>
        </w:rPr>
        <w:t>M100H</w:t>
      </w:r>
      <w:r w:rsidR="00197624">
        <w:rPr>
          <w:rFonts w:asciiTheme="minorHAnsi" w:hAnsiTheme="minorHAnsi" w:cstheme="minorHAnsi"/>
          <w:lang w:val="et-EE"/>
        </w:rPr>
        <w:t>10</w:t>
      </w:r>
      <w:r w:rsidR="000E41C5" w:rsidRPr="000E41C5">
        <w:rPr>
          <w:rFonts w:asciiTheme="minorHAnsi" w:hAnsiTheme="minorHAnsi" w:cstheme="minorHAnsi"/>
          <w:lang w:val="et-EE"/>
        </w:rPr>
        <w:t>“</w:t>
      </w:r>
      <w:r w:rsidR="0080267B">
        <w:rPr>
          <w:rFonts w:asciiTheme="minorHAnsi" w:hAnsiTheme="minorHAnsi" w:cstheme="minorHAnsi"/>
          <w:lang w:val="et-EE"/>
        </w:rPr>
        <w:t xml:space="preserve"> ja „</w:t>
      </w:r>
      <w:r w:rsidR="005E793E">
        <w:rPr>
          <w:rFonts w:asciiTheme="minorHAnsi" w:hAnsiTheme="minorHAnsi" w:cstheme="minorHAnsi"/>
          <w:lang w:val="et-EE"/>
        </w:rPr>
        <w:t>M222H1</w:t>
      </w:r>
      <w:r w:rsidR="0080267B">
        <w:rPr>
          <w:rFonts w:asciiTheme="minorHAnsi" w:hAnsiTheme="minorHAnsi" w:cstheme="minorHAnsi"/>
          <w:lang w:val="et-EE"/>
        </w:rPr>
        <w:t>“</w:t>
      </w:r>
      <w:r w:rsidR="000E41C5" w:rsidRPr="000E41C5">
        <w:rPr>
          <w:rFonts w:asciiTheme="minorHAnsi" w:hAnsiTheme="minorHAnsi" w:cstheme="minorHAnsi"/>
          <w:lang w:val="et-EE"/>
        </w:rPr>
        <w:t xml:space="preserve"> asendada ja tähistada uute numbritega. Mastidele ehitada uued mastalajaamad „AJ</w:t>
      </w:r>
      <w:r w:rsidR="00197624">
        <w:rPr>
          <w:rFonts w:asciiTheme="minorHAnsi" w:hAnsiTheme="minorHAnsi" w:cstheme="minorHAnsi"/>
          <w:lang w:val="et-EE"/>
        </w:rPr>
        <w:t>27172</w:t>
      </w:r>
      <w:r w:rsidR="000E41C5" w:rsidRPr="000E41C5">
        <w:rPr>
          <w:rFonts w:asciiTheme="minorHAnsi" w:hAnsiTheme="minorHAnsi" w:cstheme="minorHAnsi"/>
          <w:lang w:val="et-EE"/>
        </w:rPr>
        <w:t>“ ja „AJ</w:t>
      </w:r>
      <w:r w:rsidR="0080267B">
        <w:rPr>
          <w:rFonts w:asciiTheme="minorHAnsi" w:hAnsiTheme="minorHAnsi" w:cstheme="minorHAnsi"/>
          <w:lang w:val="et-EE"/>
        </w:rPr>
        <w:t>26971</w:t>
      </w:r>
      <w:r w:rsidR="000E41C5" w:rsidRPr="000E41C5">
        <w:rPr>
          <w:rFonts w:asciiTheme="minorHAnsi" w:hAnsiTheme="minorHAnsi" w:cstheme="minorHAnsi"/>
          <w:lang w:val="et-EE"/>
        </w:rPr>
        <w:t>“</w:t>
      </w:r>
      <w:r w:rsidR="005E793E">
        <w:rPr>
          <w:rFonts w:asciiTheme="minorHAnsi" w:hAnsiTheme="minorHAnsi" w:cstheme="minorHAnsi"/>
          <w:lang w:val="et-EE"/>
        </w:rPr>
        <w:t xml:space="preserve"> ja „AJ27160“</w:t>
      </w:r>
      <w:r w:rsidR="000E41C5" w:rsidRPr="000E41C5">
        <w:rPr>
          <w:rFonts w:asciiTheme="minorHAnsi" w:hAnsiTheme="minorHAnsi" w:cstheme="minorHAnsi"/>
          <w:lang w:val="et-EE"/>
        </w:rPr>
        <w:t xml:space="preserve">. Mastidele paigaldada seadmed vastavalt joonistel </w:t>
      </w:r>
      <w:r w:rsidR="00B85DA9">
        <w:rPr>
          <w:rFonts w:asciiTheme="minorHAnsi" w:hAnsiTheme="minorHAnsi" w:cstheme="minorHAnsi"/>
          <w:lang w:val="et-EE"/>
        </w:rPr>
        <w:t>XXX</w:t>
      </w:r>
      <w:r w:rsidR="000E41C5" w:rsidRPr="000E41C5">
        <w:rPr>
          <w:rFonts w:asciiTheme="minorHAnsi" w:hAnsiTheme="minorHAnsi" w:cstheme="minorHAnsi"/>
          <w:lang w:val="et-EE"/>
        </w:rPr>
        <w:t xml:space="preserve"> esitatule. Ühendused teha vastavalt elektriskeemidele. </w:t>
      </w:r>
    </w:p>
    <w:p w14:paraId="22A93A0C" w14:textId="13DF21AC" w:rsidR="000E41C5" w:rsidRPr="000E41C5" w:rsidRDefault="000E41C5" w:rsidP="00B85030">
      <w:pPr>
        <w:ind w:right="-706" w:firstLine="720"/>
        <w:jc w:val="both"/>
        <w:rPr>
          <w:rFonts w:asciiTheme="minorHAnsi" w:hAnsiTheme="minorHAnsi" w:cstheme="minorHAnsi"/>
          <w:lang w:val="et-EE"/>
        </w:rPr>
      </w:pPr>
      <w:r w:rsidRPr="000E41C5">
        <w:rPr>
          <w:rFonts w:asciiTheme="minorHAnsi" w:hAnsiTheme="minorHAnsi" w:cstheme="minorHAnsi"/>
          <w:lang w:val="et-EE"/>
        </w:rPr>
        <w:lastRenderedPageBreak/>
        <w:t>KP ühendused teostada isoleeritud juhtmega SAX-35 (või analoogsega) (vt P340, Tabel 2), mis paigaldada distantselt.</w:t>
      </w:r>
    </w:p>
    <w:p w14:paraId="5124A1A5" w14:textId="77777777" w:rsidR="000E41C5" w:rsidRDefault="000E41C5" w:rsidP="00D03E0C">
      <w:pPr>
        <w:ind w:right="-706"/>
        <w:jc w:val="both"/>
        <w:rPr>
          <w:rFonts w:asciiTheme="minorHAnsi" w:hAnsiTheme="minorHAnsi" w:cstheme="minorHAnsi"/>
          <w:lang w:val="et-EE"/>
        </w:rPr>
      </w:pPr>
      <w:r w:rsidRPr="000E41C5">
        <w:rPr>
          <w:rFonts w:asciiTheme="minorHAnsi" w:hAnsiTheme="minorHAnsi" w:cstheme="minorHAnsi"/>
          <w:lang w:val="et-EE"/>
        </w:rPr>
        <w:t>Mastalajaamale näha ette märkesildid vastavlt juhendile P346.</w:t>
      </w:r>
    </w:p>
    <w:p w14:paraId="1A8E00D8" w14:textId="77777777" w:rsidR="00D03E0C" w:rsidRPr="000E41C5" w:rsidRDefault="00D03E0C" w:rsidP="00D03E0C">
      <w:pPr>
        <w:ind w:right="-706"/>
        <w:jc w:val="both"/>
        <w:rPr>
          <w:rFonts w:asciiTheme="minorHAnsi" w:hAnsiTheme="minorHAnsi" w:cstheme="minorHAnsi"/>
          <w:lang w:val="et-EE"/>
        </w:rPr>
      </w:pPr>
    </w:p>
    <w:p w14:paraId="055A1521" w14:textId="77777777" w:rsidR="000E41C5" w:rsidRPr="000E41C5" w:rsidRDefault="000E41C5" w:rsidP="00D03E0C">
      <w:pPr>
        <w:ind w:right="-706"/>
        <w:jc w:val="both"/>
        <w:rPr>
          <w:rFonts w:asciiTheme="minorHAnsi" w:hAnsiTheme="minorHAnsi" w:cstheme="minorHAnsi"/>
          <w:lang w:val="et-EE"/>
        </w:rPr>
      </w:pPr>
      <w:r w:rsidRPr="000E41C5">
        <w:rPr>
          <w:rFonts w:asciiTheme="minorHAnsi" w:hAnsiTheme="minorHAnsi" w:cstheme="minorHAnsi"/>
          <w:lang w:val="et-EE"/>
        </w:rPr>
        <w:t>Arvutuskäik:</w:t>
      </w:r>
    </w:p>
    <w:p w14:paraId="6BE952D3" w14:textId="0C0ADB01" w:rsidR="000E41C5" w:rsidRPr="000E41C5" w:rsidRDefault="000E41C5" w:rsidP="00D03E0C">
      <w:pPr>
        <w:ind w:right="-706"/>
        <w:jc w:val="both"/>
        <w:rPr>
          <w:rFonts w:asciiTheme="minorHAnsi" w:hAnsiTheme="minorHAnsi" w:cstheme="minorHAnsi"/>
          <w:lang w:val="et-EE"/>
        </w:rPr>
      </w:pPr>
      <w:r w:rsidRPr="000E41C5">
        <w:rPr>
          <w:rFonts w:asciiTheme="minorHAnsi" w:hAnsiTheme="minorHAnsi" w:cstheme="minorHAnsi"/>
          <w:lang w:val="et-EE"/>
        </w:rPr>
        <w:t>ZE = UTP / IE = (50) / 10 = 5 oomi, maandustakistuseks tagada ZE ≤ 4 oomi.</w:t>
      </w:r>
    </w:p>
    <w:p w14:paraId="23FCA585" w14:textId="77777777" w:rsidR="00A2317E" w:rsidRDefault="000E41C5" w:rsidP="00A2317E">
      <w:pPr>
        <w:ind w:right="-706" w:firstLine="720"/>
        <w:jc w:val="both"/>
        <w:rPr>
          <w:rFonts w:asciiTheme="minorHAnsi" w:hAnsiTheme="minorHAnsi" w:cstheme="minorHAnsi"/>
          <w:lang w:val="et-EE"/>
        </w:rPr>
      </w:pPr>
      <w:r w:rsidRPr="000E41C5">
        <w:rPr>
          <w:rFonts w:asciiTheme="minorHAnsi" w:hAnsiTheme="minorHAnsi" w:cstheme="minorHAnsi"/>
          <w:lang w:val="et-EE"/>
        </w:rPr>
        <w:t xml:space="preserve">Alajaamale ehitada 2-kiireline töömaandus result ≤ 4,0Ω. Maanduri kiir ehitada 10 kV õhuliini sihis ja paigaldatava 0,4 kV kaablite kõrvale kaevikusse. Maandurite ehitamisel on soovitatav kasutada 4,5 m pikkuseid maanduselektroode, mis ühendatakse kokku maandusjuhiga. Ümber alajaama 1m kaugusele ja 0,3 m sügavusele rajada potentsiaaliühtlustusring. Valmis ehitatud potentsiaaliringi terviklikkust peab saama mõõta maanduslatilt lahti ühendamise teel. Maa sees olevad maandusseadme ühendused teha keevisliidetena või pressliidetena. Juhul kui alajaama töömaanduse väärtus ületab ette antud väärtust, pikendada maanduselektroodi (maanduskiirt). </w:t>
      </w:r>
    </w:p>
    <w:p w14:paraId="33B4FDE8" w14:textId="77777777" w:rsidR="00A2317E" w:rsidRDefault="000E41C5" w:rsidP="00A2317E">
      <w:pPr>
        <w:ind w:right="-706" w:firstLine="720"/>
        <w:jc w:val="both"/>
        <w:rPr>
          <w:rFonts w:asciiTheme="minorHAnsi" w:hAnsiTheme="minorHAnsi" w:cstheme="minorHAnsi"/>
          <w:lang w:val="et-EE"/>
        </w:rPr>
      </w:pPr>
      <w:r w:rsidRPr="000E41C5">
        <w:rPr>
          <w:rFonts w:asciiTheme="minorHAnsi" w:hAnsiTheme="minorHAnsi" w:cstheme="minorHAnsi"/>
          <w:lang w:val="et-EE"/>
        </w:rPr>
        <w:t xml:space="preserve">Peale kaevamistööde lõppu taastada haljastus. </w:t>
      </w:r>
    </w:p>
    <w:p w14:paraId="7839AD3D" w14:textId="2E66AAD8" w:rsidR="00C906C9" w:rsidRPr="000E41C5" w:rsidRDefault="000E41C5" w:rsidP="00A2317E">
      <w:pPr>
        <w:ind w:right="-706" w:firstLine="720"/>
        <w:jc w:val="both"/>
        <w:rPr>
          <w:rFonts w:asciiTheme="minorHAnsi" w:hAnsiTheme="minorHAnsi" w:cstheme="minorHAnsi"/>
          <w:lang w:val="et-EE"/>
        </w:rPr>
      </w:pPr>
      <w:r w:rsidRPr="000E41C5">
        <w:rPr>
          <w:rFonts w:asciiTheme="minorHAnsi" w:hAnsiTheme="minorHAnsi" w:cstheme="minorHAnsi"/>
          <w:lang w:val="et-EE"/>
        </w:rPr>
        <w:t>Enne kaeviku tagasitäitmist koostada maanduspaigaldise kontrollmõõdistamine horisontaalsete ja vertikaalsete sidemetega.</w:t>
      </w:r>
    </w:p>
    <w:p w14:paraId="31CA3E33" w14:textId="77777777" w:rsidR="00863677" w:rsidRPr="00B34177" w:rsidRDefault="00863677" w:rsidP="00B34177">
      <w:pPr>
        <w:rPr>
          <w:lang w:val="et-EE"/>
        </w:rPr>
      </w:pPr>
    </w:p>
    <w:p w14:paraId="1888AB83" w14:textId="1C75D452" w:rsidR="00535CE3" w:rsidRPr="00060A48" w:rsidRDefault="00535CE3" w:rsidP="00535CE3">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17" w:name="_Toc21353770"/>
      <w:bookmarkStart w:id="18" w:name="_Toc192241068"/>
      <w:r>
        <w:rPr>
          <w:rFonts w:ascii="Calibri" w:hAnsi="Calibri"/>
          <w:b/>
          <w:sz w:val="24"/>
          <w:lang w:val="et-EE"/>
        </w:rPr>
        <w:t>Projekteeritud 0,4</w:t>
      </w:r>
      <w:r w:rsidR="000A0B2E">
        <w:rPr>
          <w:rFonts w:ascii="Calibri" w:hAnsi="Calibri"/>
          <w:b/>
          <w:sz w:val="24"/>
          <w:lang w:val="et-EE"/>
        </w:rPr>
        <w:t xml:space="preserve"> kV ja </w:t>
      </w:r>
      <w:r w:rsidR="009855C9">
        <w:rPr>
          <w:rFonts w:ascii="Calibri" w:hAnsi="Calibri"/>
          <w:b/>
          <w:sz w:val="24"/>
          <w:lang w:val="et-EE"/>
        </w:rPr>
        <w:t>2</w:t>
      </w:r>
      <w:r w:rsidR="000A0B2E">
        <w:rPr>
          <w:rFonts w:ascii="Calibri" w:hAnsi="Calibri"/>
          <w:b/>
          <w:sz w:val="24"/>
          <w:lang w:val="et-EE"/>
        </w:rPr>
        <w:t>0</w:t>
      </w:r>
      <w:r>
        <w:rPr>
          <w:rFonts w:ascii="Calibri" w:hAnsi="Calibri"/>
          <w:b/>
          <w:sz w:val="24"/>
          <w:lang w:val="et-EE"/>
        </w:rPr>
        <w:t xml:space="preserve"> kV </w:t>
      </w:r>
      <w:r w:rsidRPr="00060A48">
        <w:rPr>
          <w:rFonts w:ascii="Calibri" w:hAnsi="Calibri"/>
          <w:b/>
          <w:sz w:val="24"/>
          <w:lang w:val="et-EE"/>
        </w:rPr>
        <w:t>kaabelliin</w:t>
      </w:r>
      <w:r>
        <w:rPr>
          <w:rFonts w:ascii="Calibri" w:hAnsi="Calibri"/>
          <w:b/>
          <w:sz w:val="24"/>
          <w:lang w:val="et-EE"/>
        </w:rPr>
        <w:t>id</w:t>
      </w:r>
      <w:bookmarkEnd w:id="17"/>
      <w:bookmarkEnd w:id="18"/>
      <w:r w:rsidR="00315709">
        <w:rPr>
          <w:rFonts w:ascii="Calibri" w:hAnsi="Calibri"/>
          <w:b/>
          <w:sz w:val="24"/>
          <w:lang w:val="et-EE"/>
        </w:rPr>
        <w:t xml:space="preserve"> </w:t>
      </w:r>
    </w:p>
    <w:p w14:paraId="4E28708B" w14:textId="46BB7058" w:rsidR="009F3336" w:rsidRDefault="0086407E" w:rsidP="00DA50D4">
      <w:pPr>
        <w:pStyle w:val="Header"/>
        <w:tabs>
          <w:tab w:val="clear" w:pos="4153"/>
          <w:tab w:val="clear" w:pos="8306"/>
        </w:tabs>
        <w:ind w:right="-709" w:firstLine="284"/>
        <w:jc w:val="both"/>
        <w:rPr>
          <w:rFonts w:ascii="Calibri" w:hAnsi="Calibri"/>
          <w:sz w:val="22"/>
          <w:szCs w:val="22"/>
        </w:rPr>
      </w:pPr>
      <w:r>
        <w:rPr>
          <w:rFonts w:ascii="Calibri" w:hAnsi="Calibri"/>
          <w:bCs/>
          <w:sz w:val="22"/>
          <w:szCs w:val="22"/>
          <w:lang w:val="et-EE"/>
        </w:rPr>
        <w:t>K</w:t>
      </w:r>
      <w:r w:rsidR="00530136" w:rsidRPr="00060A48">
        <w:rPr>
          <w:rFonts w:ascii="Calibri" w:hAnsi="Calibri"/>
          <w:bCs/>
          <w:sz w:val="22"/>
          <w:szCs w:val="22"/>
          <w:lang w:val="et-EE"/>
        </w:rPr>
        <w:t xml:space="preserve">aabelliinide väljaehitamisel juhinduda </w:t>
      </w:r>
      <w:r w:rsidR="00530136">
        <w:rPr>
          <w:rFonts w:ascii="Calibri" w:hAnsi="Calibri"/>
          <w:bCs/>
          <w:sz w:val="22"/>
          <w:szCs w:val="22"/>
          <w:lang w:val="et-EE"/>
        </w:rPr>
        <w:t>juhendist P342</w:t>
      </w:r>
      <w:r w:rsidR="00530136" w:rsidRPr="002A2325">
        <w:rPr>
          <w:rFonts w:ascii="Calibri" w:hAnsi="Calibri"/>
          <w:bCs/>
          <w:sz w:val="22"/>
          <w:szCs w:val="22"/>
          <w:lang w:val="et-EE"/>
        </w:rPr>
        <w:t>.</w:t>
      </w:r>
      <w:r w:rsidR="00D220B2" w:rsidRPr="002A2325">
        <w:rPr>
          <w:rFonts w:ascii="Calibri" w:hAnsi="Calibri"/>
          <w:bCs/>
          <w:sz w:val="22"/>
          <w:szCs w:val="22"/>
          <w:lang w:val="et-EE"/>
        </w:rPr>
        <w:t xml:space="preserve"> </w:t>
      </w:r>
      <w:proofErr w:type="spellStart"/>
      <w:r w:rsidR="00D220B2" w:rsidRPr="002A2325">
        <w:rPr>
          <w:rFonts w:ascii="Calibri" w:hAnsi="Calibri"/>
          <w:sz w:val="22"/>
          <w:szCs w:val="22"/>
        </w:rPr>
        <w:t>Projekteeritud</w:t>
      </w:r>
      <w:proofErr w:type="spellEnd"/>
      <w:r w:rsidR="00D220B2" w:rsidRPr="002A2325">
        <w:rPr>
          <w:rFonts w:ascii="Calibri" w:hAnsi="Calibri"/>
          <w:sz w:val="22"/>
          <w:szCs w:val="22"/>
        </w:rPr>
        <w:t xml:space="preserve"> </w:t>
      </w:r>
      <w:proofErr w:type="spellStart"/>
      <w:r w:rsidR="00D220B2" w:rsidRPr="002A2325">
        <w:rPr>
          <w:rFonts w:ascii="Calibri" w:hAnsi="Calibri"/>
          <w:sz w:val="22"/>
          <w:szCs w:val="22"/>
        </w:rPr>
        <w:t>kaablite</w:t>
      </w:r>
      <w:proofErr w:type="spellEnd"/>
      <w:r w:rsidR="00D220B2" w:rsidRPr="002A2325">
        <w:rPr>
          <w:rFonts w:ascii="Calibri" w:hAnsi="Calibri"/>
          <w:sz w:val="22"/>
          <w:szCs w:val="22"/>
        </w:rPr>
        <w:t xml:space="preserve"> </w:t>
      </w:r>
      <w:proofErr w:type="spellStart"/>
      <w:r w:rsidR="00D220B2" w:rsidRPr="002A2325">
        <w:rPr>
          <w:rFonts w:ascii="Calibri" w:hAnsi="Calibri"/>
          <w:sz w:val="22"/>
          <w:szCs w:val="22"/>
        </w:rPr>
        <w:t>parameetrid</w:t>
      </w:r>
      <w:proofErr w:type="spellEnd"/>
      <w:r w:rsidR="00D220B2" w:rsidRPr="002A2325">
        <w:rPr>
          <w:rFonts w:ascii="Calibri" w:hAnsi="Calibri"/>
          <w:sz w:val="22"/>
          <w:szCs w:val="22"/>
        </w:rPr>
        <w:t xml:space="preserve"> </w:t>
      </w:r>
      <w:proofErr w:type="spellStart"/>
      <w:r w:rsidR="00D220B2" w:rsidRPr="002A2325">
        <w:rPr>
          <w:rFonts w:ascii="Calibri" w:hAnsi="Calibri"/>
          <w:sz w:val="22"/>
          <w:szCs w:val="22"/>
        </w:rPr>
        <w:t>koos</w:t>
      </w:r>
      <w:proofErr w:type="spellEnd"/>
      <w:r w:rsidR="00D220B2" w:rsidRPr="002A2325">
        <w:rPr>
          <w:rFonts w:ascii="Calibri" w:hAnsi="Calibri"/>
          <w:sz w:val="22"/>
          <w:szCs w:val="22"/>
        </w:rPr>
        <w:t xml:space="preserve"> </w:t>
      </w:r>
      <w:proofErr w:type="spellStart"/>
      <w:r w:rsidR="00D220B2" w:rsidRPr="002A2325">
        <w:rPr>
          <w:rFonts w:ascii="Calibri" w:hAnsi="Calibri"/>
          <w:sz w:val="22"/>
          <w:szCs w:val="22"/>
        </w:rPr>
        <w:t>algus</w:t>
      </w:r>
      <w:proofErr w:type="spellEnd"/>
      <w:r w:rsidR="00D220B2" w:rsidRPr="002A2325">
        <w:rPr>
          <w:rFonts w:ascii="Calibri" w:hAnsi="Calibri"/>
          <w:sz w:val="22"/>
          <w:szCs w:val="22"/>
        </w:rPr>
        <w:t xml:space="preserve">- </w:t>
      </w:r>
      <w:proofErr w:type="spellStart"/>
      <w:r w:rsidR="00D220B2" w:rsidRPr="002A2325">
        <w:rPr>
          <w:rFonts w:ascii="Calibri" w:hAnsi="Calibri"/>
          <w:sz w:val="22"/>
          <w:szCs w:val="22"/>
        </w:rPr>
        <w:t>ja</w:t>
      </w:r>
      <w:proofErr w:type="spellEnd"/>
      <w:r w:rsidR="00D220B2" w:rsidRPr="002A2325">
        <w:rPr>
          <w:rFonts w:ascii="Calibri" w:hAnsi="Calibri"/>
          <w:sz w:val="22"/>
          <w:szCs w:val="22"/>
        </w:rPr>
        <w:t xml:space="preserve"> </w:t>
      </w:r>
      <w:proofErr w:type="spellStart"/>
      <w:r w:rsidR="00D220B2" w:rsidRPr="002A2325">
        <w:rPr>
          <w:rFonts w:ascii="Calibri" w:hAnsi="Calibri"/>
          <w:sz w:val="22"/>
          <w:szCs w:val="22"/>
        </w:rPr>
        <w:t>lõpp-punktidega</w:t>
      </w:r>
      <w:proofErr w:type="spellEnd"/>
      <w:r w:rsidR="00D220B2" w:rsidRPr="002A2325">
        <w:rPr>
          <w:rFonts w:ascii="Calibri" w:hAnsi="Calibri"/>
          <w:sz w:val="22"/>
          <w:szCs w:val="22"/>
        </w:rPr>
        <w:t xml:space="preserve"> on </w:t>
      </w:r>
      <w:proofErr w:type="spellStart"/>
      <w:r w:rsidR="00D220B2" w:rsidRPr="002A2325">
        <w:rPr>
          <w:rFonts w:ascii="Calibri" w:hAnsi="Calibri"/>
          <w:sz w:val="22"/>
          <w:szCs w:val="22"/>
        </w:rPr>
        <w:t>toodud</w:t>
      </w:r>
      <w:proofErr w:type="spellEnd"/>
      <w:r w:rsidR="00D220B2" w:rsidRPr="002A2325">
        <w:rPr>
          <w:rFonts w:ascii="Calibri" w:hAnsi="Calibri"/>
          <w:sz w:val="22"/>
          <w:szCs w:val="22"/>
        </w:rPr>
        <w:t xml:space="preserve"> </w:t>
      </w:r>
      <w:proofErr w:type="spellStart"/>
      <w:r w:rsidR="000D62E7">
        <w:rPr>
          <w:rFonts w:ascii="Calibri" w:hAnsi="Calibri"/>
          <w:sz w:val="22"/>
          <w:szCs w:val="22"/>
        </w:rPr>
        <w:t>üld</w:t>
      </w:r>
      <w:r w:rsidR="00D220B2" w:rsidRPr="002A2325">
        <w:rPr>
          <w:rFonts w:ascii="Calibri" w:hAnsi="Calibri"/>
          <w:sz w:val="22"/>
          <w:szCs w:val="22"/>
        </w:rPr>
        <w:t>elektriskeemil</w:t>
      </w:r>
      <w:proofErr w:type="spellEnd"/>
      <w:r w:rsidR="00D220B2" w:rsidRPr="002A2325">
        <w:rPr>
          <w:rFonts w:ascii="Calibri" w:hAnsi="Calibri"/>
          <w:sz w:val="22"/>
          <w:szCs w:val="22"/>
        </w:rPr>
        <w:t xml:space="preserve"> </w:t>
      </w:r>
      <w:r w:rsidR="001D7B27">
        <w:rPr>
          <w:rFonts w:ascii="Calibri" w:hAnsi="Calibri"/>
          <w:sz w:val="22"/>
          <w:szCs w:val="22"/>
        </w:rPr>
        <w:t>XXX</w:t>
      </w:r>
      <w:r w:rsidR="00D220B2" w:rsidRPr="002A2325">
        <w:rPr>
          <w:rFonts w:ascii="Calibri" w:hAnsi="Calibri"/>
          <w:sz w:val="22"/>
          <w:szCs w:val="22"/>
        </w:rPr>
        <w:t>,</w:t>
      </w:r>
      <w:r w:rsidR="00D220B2" w:rsidRPr="008B0363">
        <w:rPr>
          <w:rFonts w:ascii="Calibri" w:hAnsi="Calibri"/>
          <w:sz w:val="22"/>
          <w:szCs w:val="22"/>
        </w:rPr>
        <w:t xml:space="preserve"> </w:t>
      </w:r>
      <w:proofErr w:type="spellStart"/>
      <w:r w:rsidR="00D220B2" w:rsidRPr="008B0363">
        <w:rPr>
          <w:rFonts w:ascii="Calibri" w:hAnsi="Calibri"/>
          <w:sz w:val="22"/>
          <w:szCs w:val="22"/>
        </w:rPr>
        <w:t>kaablite</w:t>
      </w:r>
      <w:proofErr w:type="spellEnd"/>
      <w:r w:rsidR="00D220B2" w:rsidRPr="008B0363">
        <w:rPr>
          <w:rFonts w:ascii="Calibri" w:hAnsi="Calibri"/>
          <w:sz w:val="22"/>
          <w:szCs w:val="22"/>
        </w:rPr>
        <w:t xml:space="preserve"> </w:t>
      </w:r>
      <w:proofErr w:type="spellStart"/>
      <w:r w:rsidR="00D220B2" w:rsidRPr="008B0363">
        <w:rPr>
          <w:rFonts w:ascii="Calibri" w:hAnsi="Calibri"/>
          <w:sz w:val="22"/>
          <w:szCs w:val="22"/>
        </w:rPr>
        <w:t>kulgemine</w:t>
      </w:r>
      <w:proofErr w:type="spellEnd"/>
      <w:r w:rsidR="00D220B2" w:rsidRPr="008B0363">
        <w:rPr>
          <w:rFonts w:ascii="Calibri" w:hAnsi="Calibri"/>
          <w:sz w:val="22"/>
          <w:szCs w:val="22"/>
        </w:rPr>
        <w:t xml:space="preserve"> </w:t>
      </w:r>
      <w:proofErr w:type="spellStart"/>
      <w:r w:rsidR="00D220B2" w:rsidRPr="008B0363">
        <w:rPr>
          <w:rFonts w:ascii="Calibri" w:hAnsi="Calibri"/>
          <w:sz w:val="22"/>
          <w:szCs w:val="22"/>
        </w:rPr>
        <w:t>lo</w:t>
      </w:r>
      <w:r w:rsidR="000C6130">
        <w:rPr>
          <w:rFonts w:ascii="Calibri" w:hAnsi="Calibri"/>
          <w:sz w:val="22"/>
          <w:szCs w:val="22"/>
        </w:rPr>
        <w:t>oduses</w:t>
      </w:r>
      <w:proofErr w:type="spellEnd"/>
      <w:r w:rsidR="000C6130">
        <w:rPr>
          <w:rFonts w:ascii="Calibri" w:hAnsi="Calibri"/>
          <w:sz w:val="22"/>
          <w:szCs w:val="22"/>
        </w:rPr>
        <w:t xml:space="preserve"> on </w:t>
      </w:r>
      <w:proofErr w:type="spellStart"/>
      <w:r w:rsidR="000C6130">
        <w:rPr>
          <w:rFonts w:ascii="Calibri" w:hAnsi="Calibri"/>
          <w:sz w:val="22"/>
          <w:szCs w:val="22"/>
        </w:rPr>
        <w:t>esitatud</w:t>
      </w:r>
      <w:proofErr w:type="spellEnd"/>
      <w:r w:rsidR="000C6130">
        <w:rPr>
          <w:rFonts w:ascii="Calibri" w:hAnsi="Calibri"/>
          <w:sz w:val="22"/>
          <w:szCs w:val="22"/>
        </w:rPr>
        <w:t xml:space="preserve"> </w:t>
      </w:r>
      <w:proofErr w:type="spellStart"/>
      <w:r w:rsidR="000C6130">
        <w:rPr>
          <w:rFonts w:ascii="Calibri" w:hAnsi="Calibri"/>
          <w:sz w:val="22"/>
          <w:szCs w:val="22"/>
        </w:rPr>
        <w:t>asendiplaanidel</w:t>
      </w:r>
      <w:proofErr w:type="spellEnd"/>
      <w:r w:rsidR="00D220B2" w:rsidRPr="008B0363">
        <w:rPr>
          <w:rFonts w:ascii="Calibri" w:hAnsi="Calibri"/>
          <w:sz w:val="22"/>
          <w:szCs w:val="22"/>
        </w:rPr>
        <w:t xml:space="preserve">, </w:t>
      </w:r>
      <w:proofErr w:type="spellStart"/>
      <w:r w:rsidR="00D220B2" w:rsidRPr="008B0363">
        <w:rPr>
          <w:rFonts w:ascii="Calibri" w:hAnsi="Calibri"/>
          <w:sz w:val="22"/>
          <w:szCs w:val="22"/>
        </w:rPr>
        <w:t>põhimaterjalid</w:t>
      </w:r>
      <w:proofErr w:type="spellEnd"/>
      <w:r w:rsidR="00D220B2" w:rsidRPr="008B0363">
        <w:rPr>
          <w:rFonts w:ascii="Calibri" w:hAnsi="Calibri"/>
          <w:sz w:val="22"/>
          <w:szCs w:val="22"/>
        </w:rPr>
        <w:t xml:space="preserve"> </w:t>
      </w:r>
      <w:proofErr w:type="spellStart"/>
      <w:r w:rsidR="00D220B2" w:rsidRPr="008B0363">
        <w:rPr>
          <w:rFonts w:ascii="Calibri" w:hAnsi="Calibri"/>
          <w:sz w:val="22"/>
          <w:szCs w:val="22"/>
        </w:rPr>
        <w:t>k</w:t>
      </w:r>
      <w:r w:rsidR="004C4AC7">
        <w:rPr>
          <w:rFonts w:ascii="Calibri" w:hAnsi="Calibri"/>
          <w:sz w:val="22"/>
          <w:szCs w:val="22"/>
        </w:rPr>
        <w:t>oos</w:t>
      </w:r>
      <w:proofErr w:type="spellEnd"/>
      <w:r w:rsidR="004C4AC7">
        <w:rPr>
          <w:rFonts w:ascii="Calibri" w:hAnsi="Calibri"/>
          <w:sz w:val="22"/>
          <w:szCs w:val="22"/>
        </w:rPr>
        <w:t xml:space="preserve"> </w:t>
      </w:r>
      <w:proofErr w:type="spellStart"/>
      <w:r w:rsidR="004C4AC7">
        <w:rPr>
          <w:rFonts w:ascii="Calibri" w:hAnsi="Calibri"/>
          <w:sz w:val="22"/>
          <w:szCs w:val="22"/>
        </w:rPr>
        <w:t>varuga</w:t>
      </w:r>
      <w:proofErr w:type="spellEnd"/>
      <w:r w:rsidR="004C4AC7">
        <w:rPr>
          <w:rFonts w:ascii="Calibri" w:hAnsi="Calibri"/>
          <w:sz w:val="22"/>
          <w:szCs w:val="22"/>
        </w:rPr>
        <w:t xml:space="preserve"> </w:t>
      </w:r>
      <w:proofErr w:type="spellStart"/>
      <w:r w:rsidR="004C4AC7">
        <w:rPr>
          <w:rFonts w:ascii="Calibri" w:hAnsi="Calibri"/>
          <w:sz w:val="22"/>
          <w:szCs w:val="22"/>
        </w:rPr>
        <w:t>spetsifikatsioonis</w:t>
      </w:r>
      <w:proofErr w:type="spellEnd"/>
      <w:r w:rsidR="00D220B2" w:rsidRPr="00EF53DD">
        <w:rPr>
          <w:rFonts w:ascii="Calibri" w:hAnsi="Calibri"/>
          <w:sz w:val="22"/>
          <w:szCs w:val="22"/>
        </w:rPr>
        <w:t xml:space="preserve"> </w:t>
      </w:r>
      <w:proofErr w:type="spellStart"/>
      <w:r w:rsidR="00D220B2" w:rsidRPr="00EF53DD">
        <w:rPr>
          <w:rFonts w:ascii="Calibri" w:hAnsi="Calibri"/>
          <w:sz w:val="22"/>
          <w:szCs w:val="22"/>
        </w:rPr>
        <w:t>ning</w:t>
      </w:r>
      <w:proofErr w:type="spellEnd"/>
      <w:r w:rsidR="00D220B2" w:rsidRPr="00EF53DD">
        <w:rPr>
          <w:rFonts w:ascii="Calibri" w:hAnsi="Calibri"/>
          <w:sz w:val="22"/>
          <w:szCs w:val="22"/>
        </w:rPr>
        <w:t xml:space="preserve"> </w:t>
      </w:r>
      <w:proofErr w:type="spellStart"/>
      <w:r w:rsidR="00D220B2" w:rsidRPr="00EF53DD">
        <w:rPr>
          <w:rFonts w:ascii="Calibri" w:hAnsi="Calibri"/>
          <w:sz w:val="22"/>
          <w:szCs w:val="22"/>
        </w:rPr>
        <w:t>tööde</w:t>
      </w:r>
      <w:proofErr w:type="spellEnd"/>
      <w:r w:rsidR="00D220B2" w:rsidRPr="00EF53DD">
        <w:rPr>
          <w:rFonts w:ascii="Calibri" w:hAnsi="Calibri"/>
          <w:sz w:val="22"/>
          <w:szCs w:val="22"/>
        </w:rPr>
        <w:t xml:space="preserve"> </w:t>
      </w:r>
      <w:proofErr w:type="spellStart"/>
      <w:r w:rsidR="00D220B2" w:rsidRPr="00EF53DD">
        <w:rPr>
          <w:rFonts w:ascii="Calibri" w:hAnsi="Calibri"/>
          <w:sz w:val="22"/>
          <w:szCs w:val="22"/>
        </w:rPr>
        <w:t>mahud</w:t>
      </w:r>
      <w:proofErr w:type="spellEnd"/>
      <w:r w:rsidR="00D220B2" w:rsidRPr="00EF53DD">
        <w:rPr>
          <w:rFonts w:ascii="Calibri" w:hAnsi="Calibri"/>
          <w:sz w:val="22"/>
          <w:szCs w:val="22"/>
        </w:rPr>
        <w:t xml:space="preserve"> on </w:t>
      </w:r>
      <w:proofErr w:type="spellStart"/>
      <w:r w:rsidR="00D220B2" w:rsidRPr="00EF53DD">
        <w:rPr>
          <w:rFonts w:ascii="Calibri" w:hAnsi="Calibri"/>
          <w:sz w:val="22"/>
          <w:szCs w:val="22"/>
        </w:rPr>
        <w:t>esitatu</w:t>
      </w:r>
      <w:r w:rsidR="004C4AC7" w:rsidRPr="00EF53DD">
        <w:rPr>
          <w:rFonts w:ascii="Calibri" w:hAnsi="Calibri"/>
          <w:sz w:val="22"/>
          <w:szCs w:val="22"/>
        </w:rPr>
        <w:t>d</w:t>
      </w:r>
      <w:proofErr w:type="spellEnd"/>
      <w:r w:rsidR="004C4AC7" w:rsidRPr="00EF53DD">
        <w:rPr>
          <w:rFonts w:ascii="Calibri" w:hAnsi="Calibri"/>
          <w:sz w:val="22"/>
          <w:szCs w:val="22"/>
        </w:rPr>
        <w:t xml:space="preserve"> </w:t>
      </w:r>
      <w:proofErr w:type="spellStart"/>
      <w:r w:rsidR="004C4AC7" w:rsidRPr="00EF53DD">
        <w:rPr>
          <w:rFonts w:ascii="Calibri" w:hAnsi="Calibri"/>
          <w:sz w:val="22"/>
          <w:szCs w:val="22"/>
        </w:rPr>
        <w:t>tööde</w:t>
      </w:r>
      <w:proofErr w:type="spellEnd"/>
      <w:r w:rsidR="004C4AC7" w:rsidRPr="00EF53DD">
        <w:rPr>
          <w:rFonts w:ascii="Calibri" w:hAnsi="Calibri"/>
          <w:sz w:val="22"/>
          <w:szCs w:val="22"/>
        </w:rPr>
        <w:t xml:space="preserve"> </w:t>
      </w:r>
      <w:proofErr w:type="spellStart"/>
      <w:r w:rsidR="004C4AC7" w:rsidRPr="00EF53DD">
        <w:rPr>
          <w:rFonts w:ascii="Calibri" w:hAnsi="Calibri"/>
          <w:sz w:val="22"/>
          <w:szCs w:val="22"/>
        </w:rPr>
        <w:t>mahtude</w:t>
      </w:r>
      <w:proofErr w:type="spellEnd"/>
      <w:r w:rsidR="004C4AC7" w:rsidRPr="00EF53DD">
        <w:rPr>
          <w:rFonts w:ascii="Calibri" w:hAnsi="Calibri"/>
          <w:sz w:val="22"/>
          <w:szCs w:val="22"/>
        </w:rPr>
        <w:t xml:space="preserve"> </w:t>
      </w:r>
      <w:proofErr w:type="spellStart"/>
      <w:r w:rsidR="004C4AC7" w:rsidRPr="00EF53DD">
        <w:rPr>
          <w:rFonts w:ascii="Calibri" w:hAnsi="Calibri"/>
          <w:sz w:val="22"/>
          <w:szCs w:val="22"/>
        </w:rPr>
        <w:t>tabelis</w:t>
      </w:r>
      <w:proofErr w:type="spellEnd"/>
      <w:r w:rsidR="00D220B2" w:rsidRPr="00EF53DD">
        <w:rPr>
          <w:rFonts w:ascii="Calibri" w:hAnsi="Calibri"/>
          <w:sz w:val="22"/>
          <w:szCs w:val="22"/>
        </w:rPr>
        <w:t>.</w:t>
      </w:r>
    </w:p>
    <w:p w14:paraId="5E93AA20" w14:textId="337BC136" w:rsidR="009D45C9" w:rsidRDefault="00FA1CAD" w:rsidP="00FA1CAD">
      <w:pPr>
        <w:pStyle w:val="Header"/>
        <w:tabs>
          <w:tab w:val="clear" w:pos="4153"/>
          <w:tab w:val="center" w:pos="284"/>
        </w:tabs>
        <w:ind w:right="-709"/>
        <w:jc w:val="both"/>
        <w:rPr>
          <w:rFonts w:ascii="Calibri" w:hAnsi="Calibri"/>
          <w:bCs/>
          <w:sz w:val="22"/>
          <w:szCs w:val="22"/>
          <w:lang w:val="et-EE"/>
        </w:rPr>
      </w:pPr>
      <w:r>
        <w:rPr>
          <w:rFonts w:ascii="Calibri" w:hAnsi="Calibri"/>
          <w:b/>
          <w:sz w:val="22"/>
          <w:szCs w:val="22"/>
          <w:lang w:val="et-EE"/>
        </w:rPr>
        <w:tab/>
      </w:r>
      <w:r>
        <w:rPr>
          <w:rFonts w:ascii="Calibri" w:hAnsi="Calibri"/>
          <w:b/>
          <w:sz w:val="22"/>
          <w:szCs w:val="22"/>
          <w:lang w:val="et-EE"/>
        </w:rPr>
        <w:tab/>
      </w:r>
      <w:r w:rsidRPr="004C1916">
        <w:rPr>
          <w:rFonts w:ascii="Calibri" w:hAnsi="Calibri"/>
          <w:sz w:val="22"/>
          <w:szCs w:val="22"/>
          <w:lang w:val="et-EE"/>
        </w:rPr>
        <w:t xml:space="preserve">Projekteeritud </w:t>
      </w:r>
      <w:r>
        <w:rPr>
          <w:rFonts w:ascii="Calibri" w:hAnsi="Calibri"/>
          <w:sz w:val="22"/>
          <w:szCs w:val="22"/>
          <w:lang w:val="et-EE"/>
        </w:rPr>
        <w:t>0,4</w:t>
      </w:r>
      <w:r w:rsidRPr="004C1916">
        <w:rPr>
          <w:rFonts w:ascii="Calibri" w:hAnsi="Calibri"/>
          <w:sz w:val="22"/>
          <w:szCs w:val="22"/>
          <w:lang w:val="et-EE"/>
        </w:rPr>
        <w:t xml:space="preserve"> kV kaab</w:t>
      </w:r>
      <w:r w:rsidR="002C1C10">
        <w:rPr>
          <w:rFonts w:ascii="Calibri" w:hAnsi="Calibri"/>
          <w:sz w:val="22"/>
          <w:szCs w:val="22"/>
          <w:lang w:val="et-EE"/>
        </w:rPr>
        <w:t>lid</w:t>
      </w:r>
      <w:r w:rsidR="00F9170C">
        <w:rPr>
          <w:rFonts w:ascii="Calibri" w:hAnsi="Calibri"/>
          <w:sz w:val="22"/>
          <w:szCs w:val="22"/>
          <w:lang w:val="et-EE"/>
        </w:rPr>
        <w:t xml:space="preserve"> saavad toite</w:t>
      </w:r>
      <w:r w:rsidR="002C1C10">
        <w:rPr>
          <w:rFonts w:ascii="Calibri" w:hAnsi="Calibri"/>
          <w:sz w:val="22"/>
          <w:szCs w:val="22"/>
          <w:lang w:val="et-EE"/>
        </w:rPr>
        <w:t xml:space="preserve"> </w:t>
      </w:r>
      <w:r w:rsidR="00E2499A">
        <w:rPr>
          <w:rFonts w:ascii="Calibri" w:hAnsi="Calibri"/>
          <w:sz w:val="22"/>
          <w:szCs w:val="22"/>
          <w:lang w:val="et-EE"/>
        </w:rPr>
        <w:t>uutest projekteeritud alajaamadest</w:t>
      </w:r>
      <w:r w:rsidR="003B13EF">
        <w:rPr>
          <w:rFonts w:ascii="Calibri" w:hAnsi="Calibri"/>
          <w:sz w:val="22"/>
          <w:szCs w:val="22"/>
          <w:lang w:val="et-EE"/>
        </w:rPr>
        <w:t>, taastada endised toited</w:t>
      </w:r>
      <w:r w:rsidR="00BB2B93">
        <w:rPr>
          <w:rFonts w:ascii="Calibri" w:hAnsi="Calibri"/>
          <w:bCs/>
          <w:sz w:val="22"/>
          <w:szCs w:val="22"/>
          <w:lang w:val="et-EE"/>
        </w:rPr>
        <w:t>.</w:t>
      </w:r>
    </w:p>
    <w:p w14:paraId="15563D31" w14:textId="60C15ADC" w:rsidR="005118F5" w:rsidRDefault="005118F5" w:rsidP="00FA1CAD">
      <w:pPr>
        <w:pStyle w:val="Header"/>
        <w:tabs>
          <w:tab w:val="clear" w:pos="4153"/>
          <w:tab w:val="center" w:pos="284"/>
        </w:tabs>
        <w:ind w:right="-709"/>
        <w:jc w:val="both"/>
        <w:rPr>
          <w:rFonts w:ascii="Calibri" w:hAnsi="Calibri"/>
          <w:bCs/>
          <w:sz w:val="22"/>
          <w:szCs w:val="22"/>
          <w:lang w:val="et-EE"/>
        </w:rPr>
      </w:pPr>
      <w:r>
        <w:rPr>
          <w:rFonts w:ascii="Calibri" w:hAnsi="Calibri"/>
          <w:bCs/>
          <w:sz w:val="22"/>
          <w:szCs w:val="22"/>
          <w:lang w:val="et-EE"/>
        </w:rPr>
        <w:tab/>
      </w:r>
      <w:r w:rsidR="009855C9">
        <w:rPr>
          <w:rFonts w:ascii="Calibri" w:hAnsi="Calibri"/>
          <w:bCs/>
          <w:sz w:val="22"/>
          <w:szCs w:val="22"/>
          <w:lang w:val="et-EE"/>
        </w:rPr>
        <w:t>2</w:t>
      </w:r>
      <w:r w:rsidR="005D11BB">
        <w:rPr>
          <w:rFonts w:ascii="Calibri" w:hAnsi="Calibri"/>
          <w:bCs/>
          <w:sz w:val="22"/>
          <w:szCs w:val="22"/>
          <w:lang w:val="et-EE"/>
        </w:rPr>
        <w:t>0 kV keskpingekaablite ümberühendused teostada</w:t>
      </w:r>
      <w:r w:rsidR="00785840">
        <w:rPr>
          <w:rFonts w:ascii="Calibri" w:hAnsi="Calibri"/>
          <w:bCs/>
          <w:sz w:val="22"/>
          <w:szCs w:val="22"/>
          <w:lang w:val="et-EE"/>
        </w:rPr>
        <w:t xml:space="preserve"> </w:t>
      </w:r>
      <w:r w:rsidR="00E7584A">
        <w:rPr>
          <w:rFonts w:ascii="Calibri" w:hAnsi="Calibri"/>
          <w:bCs/>
          <w:sz w:val="22"/>
          <w:szCs w:val="22"/>
          <w:lang w:val="et-EE"/>
        </w:rPr>
        <w:t>Viljandi</w:t>
      </w:r>
      <w:r w:rsidR="005E4BB7">
        <w:rPr>
          <w:rFonts w:ascii="Calibri" w:hAnsi="Calibri"/>
          <w:bCs/>
          <w:sz w:val="22"/>
          <w:szCs w:val="22"/>
          <w:lang w:val="et-EE"/>
        </w:rPr>
        <w:t xml:space="preserve"> vallas</w:t>
      </w:r>
      <w:r w:rsidR="00785840">
        <w:rPr>
          <w:rFonts w:ascii="Calibri" w:hAnsi="Calibri"/>
          <w:bCs/>
          <w:sz w:val="22"/>
          <w:szCs w:val="22"/>
          <w:lang w:val="et-EE"/>
        </w:rPr>
        <w:t xml:space="preserve"> vastavalt asendiplaanidele.</w:t>
      </w:r>
      <w:r w:rsidR="0060556F">
        <w:rPr>
          <w:rFonts w:ascii="Calibri" w:hAnsi="Calibri"/>
          <w:bCs/>
          <w:sz w:val="22"/>
          <w:szCs w:val="22"/>
          <w:lang w:val="et-EE"/>
        </w:rPr>
        <w:t xml:space="preserve"> </w:t>
      </w:r>
    </w:p>
    <w:p w14:paraId="2558F70A" w14:textId="77777777" w:rsidR="006C6E9B" w:rsidRPr="00843899" w:rsidRDefault="006C6E9B" w:rsidP="006C6E9B">
      <w:pPr>
        <w:pStyle w:val="BodyText"/>
        <w:ind w:right="-709" w:firstLine="426"/>
        <w:jc w:val="both"/>
        <w:rPr>
          <w:rFonts w:ascii="Calibri" w:hAnsi="Calibri"/>
          <w:b/>
          <w:bCs/>
          <w:lang w:val="et-EE"/>
        </w:rPr>
      </w:pPr>
      <w:r w:rsidRPr="00843899">
        <w:rPr>
          <w:rFonts w:ascii="Calibri" w:hAnsi="Calibri"/>
          <w:b/>
          <w:bCs/>
          <w:lang w:val="et-EE"/>
        </w:rPr>
        <w:t>1. Riigitee maaüksusel paigaldada elektrikaablid minimaalselt 1,0 m sügavusele, kogu ulatuses 750N kaitsetorus.</w:t>
      </w:r>
    </w:p>
    <w:p w14:paraId="6109F4DA" w14:textId="77777777" w:rsidR="006C6E9B" w:rsidRPr="00843899" w:rsidRDefault="006C6E9B" w:rsidP="006C6E9B">
      <w:pPr>
        <w:pStyle w:val="BodyText"/>
        <w:ind w:right="-709" w:firstLine="426"/>
        <w:jc w:val="both"/>
        <w:rPr>
          <w:rFonts w:ascii="Calibri" w:hAnsi="Calibri"/>
          <w:b/>
          <w:bCs/>
          <w:lang w:val="et-EE"/>
        </w:rPr>
      </w:pPr>
      <w:r w:rsidRPr="00843899">
        <w:rPr>
          <w:rFonts w:ascii="Calibri" w:hAnsi="Calibri"/>
          <w:b/>
          <w:bCs/>
          <w:lang w:val="et-EE"/>
        </w:rPr>
        <w:t>2. Riigiteega ristuvad elektrikaablid paigaldada  minimaalselt 1,5 m teekattest ning 1250N kaitsetorus.</w:t>
      </w:r>
    </w:p>
    <w:p w14:paraId="4498649F" w14:textId="67C69697" w:rsidR="006C6E9B" w:rsidRPr="006C6E9B" w:rsidRDefault="006C6E9B" w:rsidP="006C6E9B">
      <w:pPr>
        <w:pStyle w:val="BodyText"/>
        <w:ind w:right="-709" w:firstLine="426"/>
        <w:jc w:val="both"/>
        <w:rPr>
          <w:rFonts w:ascii="Calibri" w:hAnsi="Calibri"/>
          <w:b/>
          <w:bCs/>
          <w:lang w:val="et-EE"/>
        </w:rPr>
      </w:pPr>
      <w:r w:rsidRPr="00843899">
        <w:rPr>
          <w:rFonts w:ascii="Calibri" w:hAnsi="Calibri"/>
          <w:b/>
          <w:bCs/>
          <w:lang w:val="et-EE"/>
        </w:rPr>
        <w:t>3. Riigitee mahasõitudega ristuvad elektrikaablid paigaldada minimaalselt 1,2 m sügavusele ning 1250 N kaitsetorus.</w:t>
      </w:r>
    </w:p>
    <w:p w14:paraId="007267EE" w14:textId="02FF47AC" w:rsidR="00FA1CAD" w:rsidRDefault="009D2D17" w:rsidP="00FA1CAD">
      <w:pPr>
        <w:pStyle w:val="Header"/>
        <w:tabs>
          <w:tab w:val="clear" w:pos="4153"/>
          <w:tab w:val="center" w:pos="284"/>
        </w:tabs>
        <w:ind w:right="-709"/>
        <w:jc w:val="both"/>
        <w:rPr>
          <w:rFonts w:ascii="Calibri" w:hAnsi="Calibri"/>
          <w:bCs/>
          <w:sz w:val="22"/>
          <w:szCs w:val="22"/>
          <w:lang w:val="et-EE"/>
        </w:rPr>
      </w:pPr>
      <w:r>
        <w:rPr>
          <w:rFonts w:ascii="Calibri" w:hAnsi="Calibri"/>
          <w:bCs/>
          <w:sz w:val="22"/>
          <w:szCs w:val="22"/>
          <w:lang w:val="et-EE"/>
        </w:rPr>
        <w:tab/>
      </w:r>
      <w:r>
        <w:rPr>
          <w:rFonts w:ascii="Calibri" w:hAnsi="Calibri"/>
          <w:bCs/>
          <w:sz w:val="22"/>
          <w:szCs w:val="22"/>
          <w:lang w:val="et-EE"/>
        </w:rPr>
        <w:tab/>
      </w:r>
      <w:r w:rsidR="00FA1CAD" w:rsidRPr="004C1916">
        <w:rPr>
          <w:rFonts w:ascii="Calibri" w:hAnsi="Calibri"/>
          <w:bCs/>
          <w:sz w:val="22"/>
          <w:szCs w:val="22"/>
          <w:lang w:val="et-EE"/>
        </w:rPr>
        <w:t>Tööde täpne järjekord ja metoodika jääb objektil ehitaja lahendada. Enne kaevetöid trass looduses maha märkida. Kaablite tüüp ning kogused on toodu</w:t>
      </w:r>
      <w:r w:rsidR="00FA1CAD" w:rsidRPr="00246CE5">
        <w:rPr>
          <w:rFonts w:ascii="Calibri" w:hAnsi="Calibri"/>
          <w:bCs/>
          <w:sz w:val="22"/>
          <w:szCs w:val="22"/>
          <w:lang w:val="et-EE"/>
        </w:rPr>
        <w:t>d tabelis 3.1.</w:t>
      </w:r>
    </w:p>
    <w:p w14:paraId="4009CA5C" w14:textId="77777777" w:rsidR="007D339A" w:rsidRPr="002809DE" w:rsidRDefault="007D339A" w:rsidP="00DA50D4">
      <w:pPr>
        <w:pStyle w:val="Header"/>
        <w:tabs>
          <w:tab w:val="clear" w:pos="4153"/>
          <w:tab w:val="center" w:pos="284"/>
        </w:tabs>
        <w:ind w:right="-709"/>
        <w:jc w:val="both"/>
        <w:rPr>
          <w:rFonts w:ascii="Calibri" w:hAnsi="Calibri"/>
          <w:bCs/>
          <w:sz w:val="22"/>
          <w:szCs w:val="22"/>
          <w:lang w:val="et-EE"/>
        </w:rPr>
      </w:pPr>
      <w:r>
        <w:rPr>
          <w:rFonts w:ascii="Calibri" w:hAnsi="Calibri"/>
          <w:b/>
          <w:sz w:val="22"/>
          <w:szCs w:val="22"/>
          <w:lang w:val="et-EE"/>
        </w:rPr>
        <w:t>TÖÖDE</w:t>
      </w:r>
      <w:r w:rsidR="00E829D1">
        <w:rPr>
          <w:rFonts w:ascii="Calibri" w:hAnsi="Calibri"/>
          <w:b/>
          <w:sz w:val="22"/>
          <w:szCs w:val="22"/>
          <w:lang w:val="et-EE"/>
        </w:rPr>
        <w:t xml:space="preserve"> </w:t>
      </w:r>
      <w:r>
        <w:rPr>
          <w:rFonts w:ascii="Calibri" w:hAnsi="Calibri"/>
          <w:b/>
          <w:sz w:val="22"/>
          <w:szCs w:val="22"/>
          <w:lang w:val="et-EE"/>
        </w:rPr>
        <w:t>KIRJELDUS</w:t>
      </w:r>
      <w:r w:rsidRPr="004B0ADA">
        <w:rPr>
          <w:rFonts w:ascii="Calibri" w:hAnsi="Calibri"/>
          <w:b/>
          <w:sz w:val="22"/>
          <w:szCs w:val="22"/>
          <w:lang w:val="et-EE"/>
        </w:rPr>
        <w:t>:</w:t>
      </w:r>
    </w:p>
    <w:p w14:paraId="52A50E67" w14:textId="77777777" w:rsidR="007D339A" w:rsidRPr="008B0363" w:rsidRDefault="007D339A" w:rsidP="00DA50D4">
      <w:pPr>
        <w:pStyle w:val="BodyText"/>
        <w:ind w:right="-709" w:firstLine="426"/>
        <w:jc w:val="both"/>
        <w:rPr>
          <w:rFonts w:ascii="Calibri" w:hAnsi="Calibri"/>
          <w:lang w:val="et-EE"/>
        </w:rPr>
      </w:pPr>
      <w:r w:rsidRPr="008B0363">
        <w:rPr>
          <w:rFonts w:ascii="Calibri" w:hAnsi="Calibri"/>
          <w:lang w:val="et-EE"/>
        </w:rPr>
        <w:t>Maakaabli alla kaevikusse paigaldada (kivises pinnases või kui kaeviku põhi jäetakse tasandamata)  kuni 10 cm liiva. Kaablite lubatud paigaldustemperatuuridel lähtuda tootja andmetest.</w:t>
      </w:r>
    </w:p>
    <w:p w14:paraId="212668B3" w14:textId="56FD10AA" w:rsidR="007D339A" w:rsidRPr="008B0363" w:rsidRDefault="007D339A" w:rsidP="00DA50D4">
      <w:pPr>
        <w:pStyle w:val="BodyText"/>
        <w:ind w:right="-709" w:firstLine="426"/>
        <w:jc w:val="both"/>
        <w:rPr>
          <w:rFonts w:ascii="Calibri" w:hAnsi="Calibri"/>
          <w:lang w:val="et-EE"/>
        </w:rPr>
      </w:pPr>
      <w:r w:rsidRPr="008B0363">
        <w:rPr>
          <w:rFonts w:ascii="Calibri" w:hAnsi="Calibri"/>
          <w:lang w:val="et-EE"/>
        </w:rPr>
        <w:t>Ristumisel maa-aluste kommunikatsioonidega (tarbijakaablid, side, vesi, jne) tuleb kohale kutsuda vastavate trasside esindajad ja kaabel kaitsta kaablikaitsetoruga (kaabel on ristumiskohast mõlemale poole vähemalt 2m ulatuses paigaldatud torusse)  ning juhinduda normidekohastest püst- ja horisontaalvahekaugustest ning kooskõlastustes toodud tingimustest. Torude otsad tuleb tihendada ehitusvahuga. Kaabli montaažil jälgida tootja poolt lubatud painderaadiusi, tõmbejõudusid ja teisi paigaldustingimusi. Kaevamistööd teiste kommunikatsioonide kaitsetsoonis teostada käsitsi, (vt. kooskõlastuste tingimusi).</w:t>
      </w:r>
      <w:r w:rsidRPr="008B0363">
        <w:rPr>
          <w:rFonts w:ascii="Calibri" w:hAnsi="Calibri"/>
          <w:lang w:val="et-EE" w:eastAsia="et-EE"/>
        </w:rPr>
        <w:t xml:space="preserve"> Mehhaniseeritud kaevamine on lubatav ainult maaaluste rajatiste valdajate loal, seejuures enne kontrollides, kas maa sees ei leidu plaanidele kandmata rajatisi. Ristumistel allmaarajatistega tuleb kaabli paigaldussügavus täpsustada kohapeal ehituse käigus, tehes käsitsi kaevates kindlaks nende täpse asukoha ja suuna ning otsustada pealt või altpoolt läbimineku kasuks. Vajadusel toestada sidekaablid ja olemasolevad elektrikaablid kaevetööde ajaks. Kaevamistööde käigus selgunud maa-aluste kommunikatsioonide teisiti paiknemisel teavitada sellest vastavate kommunikatsioonide esindajaid. </w:t>
      </w:r>
      <w:r w:rsidRPr="008B0363">
        <w:rPr>
          <w:rFonts w:ascii="Calibri" w:hAnsi="Calibri"/>
          <w:lang w:val="et-EE"/>
        </w:rPr>
        <w:t>Kogu trassi ulatuses tähistada kaabel märkelindiga. Pärast kaablite paigaldamist tuleb teha kaabelliini ja maanduspaigaldise teostusjoonised.</w:t>
      </w:r>
    </w:p>
    <w:p w14:paraId="598B685A" w14:textId="77777777" w:rsidR="004649FF" w:rsidRDefault="007D339A" w:rsidP="00EB6CE3">
      <w:pPr>
        <w:pStyle w:val="BodyText"/>
        <w:ind w:right="-709" w:firstLine="426"/>
        <w:jc w:val="both"/>
        <w:rPr>
          <w:rFonts w:ascii="Calibri" w:hAnsi="Calibri"/>
          <w:lang w:val="et-EE"/>
        </w:rPr>
      </w:pPr>
      <w:r w:rsidRPr="008B0363">
        <w:rPr>
          <w:rFonts w:ascii="Calibri" w:hAnsi="Calibri"/>
          <w:lang w:val="et-EE"/>
        </w:rPr>
        <w:lastRenderedPageBreak/>
        <w:t>Pärast kaevetööde ja kaabeliini paigaldustööde lõppu tuleb kaablikaevis täita tihendatud pinnasega</w:t>
      </w:r>
      <w:r w:rsidR="003F48FB">
        <w:rPr>
          <w:rFonts w:ascii="Calibri" w:hAnsi="Calibri"/>
          <w:lang w:val="et-EE"/>
        </w:rPr>
        <w:t>.</w:t>
      </w:r>
      <w:r w:rsidRPr="008B0363">
        <w:rPr>
          <w:rFonts w:ascii="Calibri" w:hAnsi="Calibri"/>
          <w:lang w:val="et-EE"/>
        </w:rPr>
        <w:t xml:space="preserve"> Samuti taastada teekatted ja haljastus endisele või maapinna taastamise joonisel ettenähtud kujule.</w:t>
      </w:r>
    </w:p>
    <w:p w14:paraId="1D65A214" w14:textId="77777777" w:rsidR="006A0756" w:rsidRPr="009E7CED" w:rsidRDefault="006A0756" w:rsidP="004649FF">
      <w:pPr>
        <w:pStyle w:val="BodyText"/>
        <w:ind w:right="-709" w:firstLine="426"/>
        <w:jc w:val="both"/>
        <w:rPr>
          <w:rFonts w:ascii="Calibri" w:hAnsi="Calibri"/>
          <w:szCs w:val="22"/>
          <w:lang w:val="et-EE"/>
        </w:rPr>
      </w:pPr>
    </w:p>
    <w:bookmarkEnd w:id="8"/>
    <w:bookmarkEnd w:id="9"/>
    <w:p w14:paraId="79E741C4" w14:textId="77777777" w:rsidR="003F48FB" w:rsidRPr="009E7CED" w:rsidRDefault="003F48FB" w:rsidP="00C02FA9">
      <w:pPr>
        <w:pStyle w:val="Header"/>
        <w:tabs>
          <w:tab w:val="clear" w:pos="4153"/>
          <w:tab w:val="center" w:pos="142"/>
        </w:tabs>
        <w:spacing w:after="60"/>
        <w:ind w:right="-709"/>
        <w:rPr>
          <w:rStyle w:val="Emphasis"/>
          <w:rFonts w:ascii="Calibri" w:hAnsi="Calibri"/>
          <w:b/>
          <w:i/>
          <w:sz w:val="22"/>
          <w:szCs w:val="22"/>
          <w:lang w:val="et-EE"/>
        </w:rPr>
      </w:pPr>
    </w:p>
    <w:p w14:paraId="37D2FC42" w14:textId="77777777" w:rsidR="002E64D7" w:rsidRPr="009E7CED" w:rsidRDefault="001B0033" w:rsidP="00DA50D4">
      <w:pPr>
        <w:pStyle w:val="NoSpacing"/>
        <w:ind w:left="0" w:right="-709" w:firstLine="0"/>
        <w:rPr>
          <w:rStyle w:val="Emphasis"/>
          <w:rFonts w:ascii="Calibri" w:hAnsi="Calibri"/>
          <w:sz w:val="22"/>
          <w:szCs w:val="22"/>
        </w:rPr>
      </w:pPr>
      <w:r>
        <w:rPr>
          <w:rStyle w:val="Emphasis"/>
          <w:rFonts w:ascii="Calibri" w:hAnsi="Calibri"/>
          <w:b/>
          <w:i/>
          <w:sz w:val="22"/>
          <w:szCs w:val="22"/>
        </w:rPr>
        <w:t>Tabel 3.</w:t>
      </w:r>
      <w:r w:rsidR="00DA45E1">
        <w:rPr>
          <w:rStyle w:val="Emphasis"/>
          <w:rFonts w:ascii="Calibri" w:hAnsi="Calibri"/>
          <w:b/>
          <w:i/>
          <w:sz w:val="22"/>
          <w:szCs w:val="22"/>
        </w:rPr>
        <w:t>2</w:t>
      </w:r>
      <w:r w:rsidR="002E64D7" w:rsidRPr="009E7CED">
        <w:rPr>
          <w:rStyle w:val="Emphasis"/>
          <w:rFonts w:ascii="Calibri" w:hAnsi="Calibri"/>
          <w:b/>
          <w:i/>
          <w:sz w:val="22"/>
          <w:szCs w:val="22"/>
        </w:rPr>
        <w:t xml:space="preserve">. </w:t>
      </w:r>
      <w:r w:rsidR="002E64D7" w:rsidRPr="009E7CED">
        <w:rPr>
          <w:rStyle w:val="Emphasis"/>
          <w:rFonts w:ascii="Calibri" w:hAnsi="Calibri"/>
          <w:i/>
          <w:sz w:val="22"/>
          <w:szCs w:val="22"/>
        </w:rPr>
        <w:t>Elektrikaab</w:t>
      </w:r>
      <w:r w:rsidR="00317D99">
        <w:rPr>
          <w:rStyle w:val="Emphasis"/>
          <w:rFonts w:ascii="Calibri" w:hAnsi="Calibri"/>
          <w:i/>
          <w:sz w:val="22"/>
          <w:szCs w:val="22"/>
        </w:rPr>
        <w:t>li horisontaalsed ja vertikaalsed vahekaugused</w:t>
      </w:r>
      <w:r w:rsidR="002E64D7" w:rsidRPr="009E7CED">
        <w:rPr>
          <w:rStyle w:val="Emphasis"/>
          <w:rFonts w:ascii="Calibri" w:hAnsi="Calibri"/>
          <w:i/>
          <w:sz w:val="22"/>
          <w:szCs w:val="22"/>
        </w:rPr>
        <w:t xml:space="preserve"> teiste kommunikatsioonidega ristumisel, torus/ilma torut</w:t>
      </w:r>
      <w:r w:rsidR="002E64D7" w:rsidRPr="009E7CED">
        <w:rPr>
          <w:rStyle w:val="Emphasis"/>
          <w:rFonts w:ascii="Calibri" w:hAnsi="Calibri"/>
          <w:sz w:val="22"/>
          <w:szCs w:val="22"/>
        </w:rPr>
        <w:t>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693"/>
        <w:gridCol w:w="2977"/>
      </w:tblGrid>
      <w:tr w:rsidR="002E64D7" w:rsidRPr="009E7CED" w14:paraId="0E2CD926" w14:textId="77777777" w:rsidTr="00DA50D4">
        <w:tc>
          <w:tcPr>
            <w:tcW w:w="3544" w:type="dxa"/>
          </w:tcPr>
          <w:p w14:paraId="342433CA" w14:textId="77777777" w:rsidR="002E64D7" w:rsidRPr="009E7CED" w:rsidRDefault="002E64D7" w:rsidP="00DA50D4">
            <w:pPr>
              <w:ind w:right="-709"/>
              <w:rPr>
                <w:rFonts w:ascii="Calibri" w:hAnsi="Calibri"/>
                <w:bCs/>
                <w:sz w:val="22"/>
                <w:szCs w:val="22"/>
                <w:lang w:val="et-EE"/>
              </w:rPr>
            </w:pPr>
            <w:r w:rsidRPr="009E7CED">
              <w:rPr>
                <w:rStyle w:val="Emphasis"/>
                <w:rFonts w:ascii="Calibri" w:hAnsi="Calibri"/>
                <w:b/>
                <w:sz w:val="22"/>
                <w:szCs w:val="22"/>
                <w:lang w:val="et-EE"/>
              </w:rPr>
              <w:t>Nimetus</w:t>
            </w:r>
          </w:p>
        </w:tc>
        <w:tc>
          <w:tcPr>
            <w:tcW w:w="2693" w:type="dxa"/>
          </w:tcPr>
          <w:p w14:paraId="6BE38E9E"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b/>
                <w:sz w:val="22"/>
                <w:szCs w:val="22"/>
                <w:lang w:val="et-EE"/>
              </w:rPr>
              <w:t>Paralleelkulgemisel</w:t>
            </w:r>
          </w:p>
        </w:tc>
        <w:tc>
          <w:tcPr>
            <w:tcW w:w="2977" w:type="dxa"/>
          </w:tcPr>
          <w:p w14:paraId="13E3331F"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b/>
                <w:sz w:val="22"/>
                <w:szCs w:val="22"/>
                <w:lang w:val="et-EE"/>
              </w:rPr>
              <w:t>Ristumisel</w:t>
            </w:r>
          </w:p>
        </w:tc>
      </w:tr>
      <w:tr w:rsidR="002E64D7" w:rsidRPr="009E7CED" w14:paraId="07D1FA88" w14:textId="77777777" w:rsidTr="00DA50D4">
        <w:tc>
          <w:tcPr>
            <w:tcW w:w="3544" w:type="dxa"/>
          </w:tcPr>
          <w:p w14:paraId="699332B6" w14:textId="77777777" w:rsidR="002E64D7" w:rsidRPr="009E7CED" w:rsidRDefault="002E64D7" w:rsidP="00DA50D4">
            <w:pPr>
              <w:ind w:right="-709"/>
              <w:rPr>
                <w:rFonts w:ascii="Calibri" w:hAnsi="Calibri"/>
                <w:bCs/>
                <w:sz w:val="22"/>
                <w:szCs w:val="22"/>
                <w:lang w:val="et-EE"/>
              </w:rPr>
            </w:pPr>
            <w:r w:rsidRPr="009E7CED">
              <w:rPr>
                <w:rStyle w:val="Emphasis"/>
                <w:rFonts w:ascii="Calibri" w:hAnsi="Calibri"/>
                <w:sz w:val="22"/>
                <w:szCs w:val="22"/>
                <w:lang w:val="et-EE"/>
              </w:rPr>
              <w:t>Vee- ja kanalisatsioonitoru</w:t>
            </w:r>
          </w:p>
        </w:tc>
        <w:tc>
          <w:tcPr>
            <w:tcW w:w="2693" w:type="dxa"/>
          </w:tcPr>
          <w:p w14:paraId="4F0D5AE4"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 1,0/ &gt;1,0</w:t>
            </w:r>
          </w:p>
        </w:tc>
        <w:tc>
          <w:tcPr>
            <w:tcW w:w="2977" w:type="dxa"/>
          </w:tcPr>
          <w:p w14:paraId="4E64B073"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 0,25/ ≥0,5</w:t>
            </w:r>
          </w:p>
        </w:tc>
      </w:tr>
      <w:tr w:rsidR="002E64D7" w:rsidRPr="009E7CED" w14:paraId="00D0F415" w14:textId="77777777" w:rsidTr="00DA50D4">
        <w:tc>
          <w:tcPr>
            <w:tcW w:w="3544" w:type="dxa"/>
          </w:tcPr>
          <w:p w14:paraId="1D84E337" w14:textId="77777777" w:rsidR="002E64D7" w:rsidRPr="009E7CED" w:rsidRDefault="002E64D7" w:rsidP="00DA50D4">
            <w:pPr>
              <w:ind w:right="-709"/>
              <w:rPr>
                <w:rFonts w:ascii="Calibri" w:hAnsi="Calibri"/>
                <w:bCs/>
                <w:sz w:val="22"/>
                <w:szCs w:val="22"/>
                <w:lang w:val="et-EE"/>
              </w:rPr>
            </w:pPr>
            <w:r w:rsidRPr="009E7CED">
              <w:rPr>
                <w:rStyle w:val="Emphasis"/>
                <w:rFonts w:ascii="Calibri" w:hAnsi="Calibri"/>
                <w:sz w:val="22"/>
                <w:szCs w:val="22"/>
                <w:lang w:val="et-EE"/>
              </w:rPr>
              <w:t>Sidekaabel</w:t>
            </w:r>
          </w:p>
        </w:tc>
        <w:tc>
          <w:tcPr>
            <w:tcW w:w="2693" w:type="dxa"/>
          </w:tcPr>
          <w:p w14:paraId="0E0D641D"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0,25</w:t>
            </w:r>
            <w:r w:rsidR="00FE02A6" w:rsidRPr="009E7CED">
              <w:rPr>
                <w:rStyle w:val="Emphasis"/>
                <w:rFonts w:ascii="Calibri" w:hAnsi="Calibri"/>
                <w:sz w:val="22"/>
                <w:szCs w:val="22"/>
                <w:lang w:val="et-EE"/>
              </w:rPr>
              <w:t>…</w:t>
            </w:r>
            <w:r w:rsidRPr="009E7CED">
              <w:rPr>
                <w:rStyle w:val="Emphasis"/>
                <w:rFonts w:ascii="Calibri" w:hAnsi="Calibri"/>
                <w:sz w:val="22"/>
                <w:szCs w:val="22"/>
                <w:lang w:val="et-EE"/>
              </w:rPr>
              <w:t>.0,5/ &gt;0,5</w:t>
            </w:r>
          </w:p>
        </w:tc>
        <w:tc>
          <w:tcPr>
            <w:tcW w:w="2977" w:type="dxa"/>
          </w:tcPr>
          <w:p w14:paraId="32C669AE"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 0,15/ ≥0,5</w:t>
            </w:r>
          </w:p>
        </w:tc>
      </w:tr>
      <w:tr w:rsidR="002E64D7" w:rsidRPr="009E7CED" w14:paraId="0FD44EAC" w14:textId="77777777" w:rsidTr="00DA50D4">
        <w:tc>
          <w:tcPr>
            <w:tcW w:w="3544" w:type="dxa"/>
          </w:tcPr>
          <w:p w14:paraId="6B30821F" w14:textId="77777777" w:rsidR="002E64D7" w:rsidRPr="009E7CED" w:rsidRDefault="002E64D7" w:rsidP="00DA50D4">
            <w:pPr>
              <w:ind w:right="-709"/>
              <w:rPr>
                <w:rFonts w:ascii="Calibri" w:hAnsi="Calibri"/>
                <w:bCs/>
                <w:sz w:val="22"/>
                <w:szCs w:val="22"/>
                <w:lang w:val="et-EE"/>
              </w:rPr>
            </w:pPr>
            <w:r w:rsidRPr="009E7CED">
              <w:rPr>
                <w:rStyle w:val="Emphasis"/>
                <w:rFonts w:ascii="Calibri" w:hAnsi="Calibri"/>
                <w:sz w:val="22"/>
                <w:szCs w:val="22"/>
                <w:lang w:val="et-EE"/>
              </w:rPr>
              <w:t>Gaasitoru</w:t>
            </w:r>
          </w:p>
        </w:tc>
        <w:tc>
          <w:tcPr>
            <w:tcW w:w="2693" w:type="dxa"/>
          </w:tcPr>
          <w:p w14:paraId="3EFCDDD1"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 1,0/ 1,0</w:t>
            </w:r>
          </w:p>
        </w:tc>
        <w:tc>
          <w:tcPr>
            <w:tcW w:w="2977" w:type="dxa"/>
          </w:tcPr>
          <w:p w14:paraId="05D6785E"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 ≥0,6 (kaabel terashülsis</w:t>
            </w:r>
            <w:r w:rsidR="003F48FB">
              <w:rPr>
                <w:rStyle w:val="Emphasis"/>
                <w:rFonts w:ascii="Calibri" w:hAnsi="Calibri"/>
                <w:sz w:val="22"/>
                <w:szCs w:val="22"/>
                <w:lang w:val="et-EE"/>
              </w:rPr>
              <w:t>)</w:t>
            </w:r>
            <w:r w:rsidRPr="009E7CED">
              <w:rPr>
                <w:rStyle w:val="Emphasis"/>
                <w:rFonts w:ascii="Calibri" w:hAnsi="Calibri"/>
                <w:sz w:val="22"/>
                <w:szCs w:val="22"/>
                <w:lang w:val="et-EE"/>
              </w:rPr>
              <w:t>)</w:t>
            </w:r>
          </w:p>
        </w:tc>
      </w:tr>
      <w:tr w:rsidR="002E64D7" w:rsidRPr="009E7CED" w14:paraId="770A89F7" w14:textId="77777777" w:rsidTr="00DA50D4">
        <w:tc>
          <w:tcPr>
            <w:tcW w:w="3544" w:type="dxa"/>
          </w:tcPr>
          <w:p w14:paraId="5EDAC984" w14:textId="77777777" w:rsidR="002E64D7" w:rsidRPr="009E7CED" w:rsidRDefault="002E64D7" w:rsidP="00DA50D4">
            <w:pPr>
              <w:ind w:right="-709"/>
              <w:rPr>
                <w:rFonts w:ascii="Calibri" w:hAnsi="Calibri"/>
                <w:bCs/>
                <w:sz w:val="22"/>
                <w:szCs w:val="22"/>
                <w:lang w:val="et-EE"/>
              </w:rPr>
            </w:pPr>
            <w:r w:rsidRPr="009E7CED">
              <w:rPr>
                <w:rStyle w:val="Emphasis"/>
                <w:rFonts w:ascii="Calibri" w:hAnsi="Calibri"/>
                <w:sz w:val="22"/>
                <w:szCs w:val="22"/>
                <w:lang w:val="et-EE"/>
              </w:rPr>
              <w:t>Kaugküttetorustik  kanali pealispind</w:t>
            </w:r>
          </w:p>
        </w:tc>
        <w:tc>
          <w:tcPr>
            <w:tcW w:w="2693" w:type="dxa"/>
          </w:tcPr>
          <w:p w14:paraId="0A71AD2A"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 2,0/ -</w:t>
            </w:r>
          </w:p>
        </w:tc>
        <w:tc>
          <w:tcPr>
            <w:tcW w:w="2977" w:type="dxa"/>
          </w:tcPr>
          <w:p w14:paraId="460CE06D"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 0,25/ ≥0,5</w:t>
            </w:r>
          </w:p>
        </w:tc>
      </w:tr>
      <w:tr w:rsidR="002E64D7" w:rsidRPr="009E7CED" w14:paraId="40127917" w14:textId="77777777" w:rsidTr="00DA50D4">
        <w:tc>
          <w:tcPr>
            <w:tcW w:w="3544" w:type="dxa"/>
          </w:tcPr>
          <w:p w14:paraId="6A5BB6CC" w14:textId="77777777" w:rsidR="002E64D7" w:rsidRPr="009E7CED" w:rsidRDefault="002E64D7" w:rsidP="00DA50D4">
            <w:pPr>
              <w:ind w:right="-709"/>
              <w:rPr>
                <w:rFonts w:ascii="Calibri" w:hAnsi="Calibri"/>
                <w:bCs/>
                <w:sz w:val="22"/>
                <w:szCs w:val="22"/>
                <w:lang w:val="et-EE"/>
              </w:rPr>
            </w:pPr>
            <w:r w:rsidRPr="009E7CED">
              <w:rPr>
                <w:rStyle w:val="Emphasis"/>
                <w:rFonts w:ascii="Calibri" w:hAnsi="Calibri"/>
                <w:sz w:val="22"/>
                <w:szCs w:val="22"/>
                <w:lang w:val="et-EE"/>
              </w:rPr>
              <w:t>Elektrikaabel</w:t>
            </w:r>
          </w:p>
        </w:tc>
        <w:tc>
          <w:tcPr>
            <w:tcW w:w="2693" w:type="dxa"/>
          </w:tcPr>
          <w:p w14:paraId="5B80A9DE"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 0,07/ ≥0,1</w:t>
            </w:r>
          </w:p>
        </w:tc>
        <w:tc>
          <w:tcPr>
            <w:tcW w:w="2977" w:type="dxa"/>
          </w:tcPr>
          <w:p w14:paraId="720189DB" w14:textId="77777777" w:rsidR="002E64D7" w:rsidRPr="009E7CED" w:rsidRDefault="002E64D7" w:rsidP="00DA50D4">
            <w:pPr>
              <w:ind w:right="-709"/>
              <w:jc w:val="center"/>
              <w:rPr>
                <w:rFonts w:ascii="Calibri" w:hAnsi="Calibri"/>
                <w:bCs/>
                <w:sz w:val="22"/>
                <w:szCs w:val="22"/>
                <w:lang w:val="et-EE"/>
              </w:rPr>
            </w:pPr>
            <w:r w:rsidRPr="009E7CED">
              <w:rPr>
                <w:rStyle w:val="Emphasis"/>
                <w:rFonts w:ascii="Calibri" w:hAnsi="Calibri"/>
                <w:sz w:val="22"/>
                <w:szCs w:val="22"/>
                <w:lang w:val="et-EE"/>
              </w:rPr>
              <w:t>≥0,1/≥0,25</w:t>
            </w:r>
            <w:r w:rsidR="00FE02A6" w:rsidRPr="009E7CED">
              <w:rPr>
                <w:rStyle w:val="Emphasis"/>
                <w:rFonts w:ascii="Calibri" w:hAnsi="Calibri"/>
                <w:sz w:val="22"/>
                <w:szCs w:val="22"/>
                <w:lang w:val="et-EE"/>
              </w:rPr>
              <w:t>…</w:t>
            </w:r>
            <w:r w:rsidRPr="009E7CED">
              <w:rPr>
                <w:rStyle w:val="Emphasis"/>
                <w:rFonts w:ascii="Calibri" w:hAnsi="Calibri"/>
                <w:sz w:val="22"/>
                <w:szCs w:val="22"/>
                <w:lang w:val="et-EE"/>
              </w:rPr>
              <w:t>0,5</w:t>
            </w:r>
          </w:p>
        </w:tc>
      </w:tr>
    </w:tbl>
    <w:p w14:paraId="1FBC3BCD" w14:textId="77777777" w:rsidR="00F5209D" w:rsidRPr="009E7CED" w:rsidRDefault="00F5209D" w:rsidP="00F5209D">
      <w:pPr>
        <w:pStyle w:val="Header"/>
        <w:ind w:right="-709"/>
        <w:rPr>
          <w:rFonts w:ascii="Calibri" w:hAnsi="Calibri"/>
          <w:bCs/>
          <w:sz w:val="22"/>
          <w:szCs w:val="22"/>
          <w:lang w:val="et-EE"/>
        </w:rPr>
      </w:pPr>
    </w:p>
    <w:p w14:paraId="134EF627" w14:textId="6F0EF63B" w:rsidR="00F5209D" w:rsidRDefault="00F5209D" w:rsidP="00F5209D">
      <w:pPr>
        <w:pStyle w:val="Header"/>
        <w:tabs>
          <w:tab w:val="clear" w:pos="4153"/>
          <w:tab w:val="center" w:pos="284"/>
        </w:tabs>
        <w:ind w:right="-709"/>
        <w:jc w:val="both"/>
        <w:rPr>
          <w:rFonts w:ascii="Calibri" w:hAnsi="Calibri"/>
          <w:bCs/>
          <w:sz w:val="22"/>
          <w:szCs w:val="22"/>
          <w:lang w:val="et-EE"/>
        </w:rPr>
      </w:pPr>
      <w:r w:rsidRPr="009E7CED">
        <w:rPr>
          <w:rFonts w:ascii="Calibri" w:hAnsi="Calibri"/>
          <w:bCs/>
          <w:sz w:val="22"/>
          <w:szCs w:val="22"/>
          <w:lang w:val="et-EE"/>
        </w:rPr>
        <w:tab/>
      </w:r>
      <w:r w:rsidRPr="009E7CED">
        <w:rPr>
          <w:rFonts w:ascii="Calibri" w:hAnsi="Calibri"/>
          <w:bCs/>
          <w:sz w:val="22"/>
          <w:szCs w:val="22"/>
          <w:lang w:val="et-EE"/>
        </w:rPr>
        <w:tab/>
      </w:r>
      <w:r>
        <w:rPr>
          <w:rFonts w:ascii="Calibri" w:hAnsi="Calibri"/>
          <w:bCs/>
          <w:sz w:val="22"/>
          <w:szCs w:val="22"/>
          <w:lang w:val="et-EE"/>
        </w:rPr>
        <w:t>Kaablitrassid</w:t>
      </w:r>
      <w:r w:rsidRPr="009E7CED">
        <w:rPr>
          <w:rFonts w:ascii="Calibri" w:hAnsi="Calibri"/>
          <w:bCs/>
          <w:sz w:val="22"/>
          <w:szCs w:val="22"/>
          <w:lang w:val="et-EE"/>
        </w:rPr>
        <w:t xml:space="preserve"> paigaldada </w:t>
      </w:r>
      <w:r w:rsidR="00FA1CAD">
        <w:rPr>
          <w:rFonts w:ascii="Calibri" w:hAnsi="Calibri"/>
          <w:bCs/>
          <w:sz w:val="22"/>
          <w:szCs w:val="22"/>
          <w:lang w:val="et-EE"/>
        </w:rPr>
        <w:t xml:space="preserve">kogu mahus </w:t>
      </w:r>
      <w:r w:rsidRPr="009E7CED">
        <w:rPr>
          <w:rFonts w:ascii="Calibri" w:hAnsi="Calibri"/>
          <w:bCs/>
          <w:sz w:val="22"/>
          <w:szCs w:val="22"/>
          <w:lang w:val="et-EE"/>
        </w:rPr>
        <w:t xml:space="preserve">min. </w:t>
      </w:r>
      <w:r w:rsidR="00CE5693">
        <w:rPr>
          <w:rFonts w:ascii="Calibri" w:hAnsi="Calibri"/>
          <w:bCs/>
          <w:sz w:val="22"/>
          <w:szCs w:val="22"/>
          <w:lang w:val="et-EE"/>
        </w:rPr>
        <w:t>1,0</w:t>
      </w:r>
      <w:r w:rsidRPr="009E7CED">
        <w:rPr>
          <w:rFonts w:ascii="Calibri" w:hAnsi="Calibri"/>
          <w:bCs/>
          <w:sz w:val="22"/>
          <w:szCs w:val="22"/>
          <w:lang w:val="et-EE"/>
        </w:rPr>
        <w:t xml:space="preserve"> m (kaevise ülapinna</w:t>
      </w:r>
      <w:r w:rsidR="00F33F91">
        <w:rPr>
          <w:rFonts w:ascii="Calibri" w:hAnsi="Calibri"/>
          <w:bCs/>
          <w:sz w:val="22"/>
          <w:szCs w:val="22"/>
          <w:lang w:val="et-EE"/>
        </w:rPr>
        <w:t>st kaabli ülapinnani)</w:t>
      </w:r>
      <w:r w:rsidR="00FA1CAD">
        <w:rPr>
          <w:rFonts w:ascii="Calibri" w:hAnsi="Calibri"/>
          <w:bCs/>
          <w:sz w:val="22"/>
          <w:szCs w:val="22"/>
          <w:lang w:val="et-EE"/>
        </w:rPr>
        <w:t xml:space="preserve"> sügavusele</w:t>
      </w:r>
      <w:r w:rsidR="007C448C">
        <w:rPr>
          <w:rFonts w:ascii="Calibri" w:hAnsi="Calibri"/>
          <w:bCs/>
          <w:sz w:val="22"/>
          <w:szCs w:val="22"/>
          <w:lang w:val="et-EE"/>
        </w:rPr>
        <w:t xml:space="preserve"> kui pole viidatud asendiplaanil teisiti</w:t>
      </w:r>
      <w:r w:rsidR="00FA1CAD">
        <w:rPr>
          <w:rFonts w:ascii="Calibri" w:hAnsi="Calibri"/>
          <w:bCs/>
          <w:sz w:val="22"/>
          <w:szCs w:val="22"/>
          <w:lang w:val="et-EE"/>
        </w:rPr>
        <w:t>.</w:t>
      </w:r>
      <w:r w:rsidR="003F6E6B">
        <w:rPr>
          <w:rFonts w:ascii="Calibri" w:hAnsi="Calibri"/>
          <w:bCs/>
          <w:sz w:val="22"/>
          <w:szCs w:val="22"/>
          <w:lang w:val="et-EE"/>
        </w:rPr>
        <w:t xml:space="preserve"> </w:t>
      </w:r>
    </w:p>
    <w:p w14:paraId="3B9499C1" w14:textId="3330C489" w:rsidR="002F566C" w:rsidRPr="00060A48" w:rsidRDefault="002F566C" w:rsidP="002F566C">
      <w:pPr>
        <w:pStyle w:val="Heading3"/>
        <w:keepNext w:val="0"/>
        <w:tabs>
          <w:tab w:val="num" w:pos="720"/>
        </w:tabs>
        <w:spacing w:before="100" w:beforeAutospacing="1" w:after="100" w:afterAutospacing="1"/>
        <w:ind w:left="720" w:right="-709"/>
        <w:jc w:val="both"/>
        <w:rPr>
          <w:rFonts w:ascii="Calibri" w:hAnsi="Calibri"/>
          <w:b/>
          <w:sz w:val="24"/>
          <w:lang w:val="et-EE"/>
        </w:rPr>
      </w:pPr>
      <w:r w:rsidRPr="00060A48">
        <w:rPr>
          <w:rFonts w:ascii="Calibri" w:hAnsi="Calibri"/>
          <w:b/>
          <w:sz w:val="24"/>
          <w:lang w:val="et-EE"/>
        </w:rPr>
        <w:t>Projekteeritud</w:t>
      </w:r>
      <w:r>
        <w:rPr>
          <w:rFonts w:ascii="Calibri" w:hAnsi="Calibri"/>
          <w:b/>
          <w:sz w:val="24"/>
          <w:lang w:val="et-EE"/>
        </w:rPr>
        <w:t xml:space="preserve"> õhuliinid</w:t>
      </w:r>
    </w:p>
    <w:p w14:paraId="5745DF01" w14:textId="77777777" w:rsidR="000C6130" w:rsidRDefault="000C6130" w:rsidP="00DA50D4">
      <w:pPr>
        <w:pStyle w:val="Header"/>
        <w:tabs>
          <w:tab w:val="clear" w:pos="4153"/>
          <w:tab w:val="center" w:pos="284"/>
        </w:tabs>
        <w:ind w:right="-709"/>
        <w:jc w:val="both"/>
        <w:rPr>
          <w:rFonts w:ascii="Calibri" w:hAnsi="Calibri"/>
          <w:bCs/>
          <w:sz w:val="22"/>
          <w:szCs w:val="22"/>
          <w:lang w:val="et-EE"/>
        </w:rPr>
      </w:pPr>
    </w:p>
    <w:p w14:paraId="0D00B1CB" w14:textId="18F44777" w:rsidR="00EE65CF" w:rsidRDefault="00EE65CF" w:rsidP="00EE65CF">
      <w:pPr>
        <w:ind w:right="-636"/>
        <w:jc w:val="both"/>
        <w:rPr>
          <w:rFonts w:ascii="Calibri" w:hAnsi="Calibri"/>
          <w:bCs/>
          <w:sz w:val="22"/>
          <w:szCs w:val="22"/>
          <w:lang w:val="et-EE"/>
        </w:rPr>
      </w:pPr>
      <w:r w:rsidRPr="00BC0740">
        <w:rPr>
          <w:rFonts w:ascii="Calibri" w:hAnsi="Calibri"/>
          <w:bCs/>
          <w:sz w:val="22"/>
          <w:szCs w:val="22"/>
          <w:lang w:val="et-EE"/>
        </w:rPr>
        <w:t>Õhulliinide väljaehitamisel juhinduda juhendist P341</w:t>
      </w:r>
      <w:r>
        <w:rPr>
          <w:rFonts w:ascii="Calibri" w:hAnsi="Calibri"/>
          <w:bCs/>
          <w:sz w:val="22"/>
          <w:szCs w:val="22"/>
          <w:lang w:val="et-EE"/>
        </w:rPr>
        <w:t xml:space="preserve"> ja J3127</w:t>
      </w:r>
      <w:r w:rsidRPr="00BC0740">
        <w:rPr>
          <w:rFonts w:ascii="Calibri" w:hAnsi="Calibri"/>
          <w:bCs/>
          <w:sz w:val="22"/>
          <w:szCs w:val="22"/>
          <w:lang w:val="et-EE"/>
        </w:rPr>
        <w:t xml:space="preserve">. Projekteeritud kaablite parameetrid koos algus- ja lõpp-punktidega on toodud üldelektriskeemil, kaablite kulgemine looduses on esitatud asendiplaanidel 00Y, </w:t>
      </w:r>
      <w:r>
        <w:rPr>
          <w:rFonts w:ascii="Calibri" w:hAnsi="Calibri"/>
          <w:bCs/>
          <w:sz w:val="22"/>
          <w:szCs w:val="22"/>
          <w:lang w:val="et-EE"/>
        </w:rPr>
        <w:t>101-11</w:t>
      </w:r>
      <w:r w:rsidR="00BC6466">
        <w:rPr>
          <w:rFonts w:ascii="Calibri" w:hAnsi="Calibri"/>
          <w:bCs/>
          <w:sz w:val="22"/>
          <w:szCs w:val="22"/>
          <w:lang w:val="et-EE"/>
        </w:rPr>
        <w:t>2</w:t>
      </w:r>
      <w:r w:rsidRPr="00BC0740">
        <w:rPr>
          <w:rFonts w:ascii="Calibri" w:hAnsi="Calibri"/>
          <w:bCs/>
          <w:sz w:val="22"/>
          <w:szCs w:val="22"/>
          <w:lang w:val="et-EE"/>
        </w:rPr>
        <w:t>, põhimaterjalid koos varuga spetsifikatsioonis (Tabel 5.1) ning tööde mahud on esitatud tööde mahtude tabelis (Tabel 5.2).</w:t>
      </w:r>
    </w:p>
    <w:p w14:paraId="6EB17702" w14:textId="77777777" w:rsidR="00EE65CF" w:rsidRPr="00BC0740" w:rsidRDefault="00EE65CF" w:rsidP="00EE65CF">
      <w:pPr>
        <w:ind w:right="-636"/>
        <w:jc w:val="both"/>
        <w:rPr>
          <w:rFonts w:ascii="Calibri" w:hAnsi="Calibri"/>
          <w:bCs/>
          <w:sz w:val="22"/>
          <w:szCs w:val="22"/>
          <w:lang w:val="et-EE"/>
        </w:rPr>
      </w:pPr>
      <w:r>
        <w:rPr>
          <w:rFonts w:ascii="Calibri" w:hAnsi="Calibri"/>
          <w:bCs/>
          <w:sz w:val="22"/>
          <w:szCs w:val="22"/>
          <w:lang w:val="et-EE"/>
        </w:rPr>
        <w:t xml:space="preserve">Mastide demonteerimisel, vahetamisel ja toestamisel juhinduda juhenditest P127 ja J329. Välja vahetatavad mastid ja toed on esitatud asendiplaanil 00Y, </w:t>
      </w:r>
      <w:r w:rsidRPr="00BC0740">
        <w:rPr>
          <w:rFonts w:ascii="Calibri" w:hAnsi="Calibri"/>
          <w:bCs/>
          <w:sz w:val="22"/>
          <w:szCs w:val="22"/>
          <w:lang w:val="et-EE"/>
        </w:rPr>
        <w:t>põhimaterjalid koos varuga spetsifikatsioonis (Tabel 5.1) ning tööde mahud on esitatud tööde mahtude tabelis (Tabel 5.2).</w:t>
      </w:r>
      <w:r>
        <w:rPr>
          <w:rFonts w:ascii="Calibri" w:hAnsi="Calibri"/>
          <w:bCs/>
          <w:sz w:val="22"/>
          <w:szCs w:val="22"/>
          <w:lang w:val="et-EE"/>
        </w:rPr>
        <w:t xml:space="preserve"> </w:t>
      </w:r>
    </w:p>
    <w:p w14:paraId="292F85C2" w14:textId="77777777" w:rsidR="00EE65CF" w:rsidRDefault="00EE65CF" w:rsidP="00EE65CF">
      <w:pPr>
        <w:ind w:right="-636"/>
        <w:jc w:val="both"/>
        <w:rPr>
          <w:color w:val="FF0000"/>
          <w:lang w:val="et-EE"/>
        </w:rPr>
      </w:pPr>
    </w:p>
    <w:p w14:paraId="1F2B2B09" w14:textId="77777777" w:rsidR="00EE65CF" w:rsidRPr="009E7CED" w:rsidRDefault="00EE65CF" w:rsidP="00EE65CF">
      <w:pPr>
        <w:pStyle w:val="Header"/>
        <w:spacing w:after="60"/>
        <w:ind w:right="-709"/>
        <w:rPr>
          <w:rFonts w:ascii="Calibri" w:hAnsi="Calibri"/>
          <w:i/>
          <w:iCs/>
          <w:sz w:val="22"/>
          <w:szCs w:val="22"/>
          <w:lang w:val="et-EE"/>
        </w:rPr>
      </w:pPr>
      <w:r w:rsidRPr="009E7CED">
        <w:rPr>
          <w:rStyle w:val="Emphasis"/>
          <w:rFonts w:ascii="Calibri" w:hAnsi="Calibri"/>
          <w:b/>
          <w:i/>
          <w:sz w:val="22"/>
          <w:szCs w:val="22"/>
          <w:lang w:val="et-EE"/>
        </w:rPr>
        <w:t>Tabel 3.</w:t>
      </w:r>
      <w:r>
        <w:rPr>
          <w:rStyle w:val="Emphasis"/>
          <w:rFonts w:ascii="Calibri" w:hAnsi="Calibri"/>
          <w:b/>
          <w:i/>
          <w:sz w:val="22"/>
          <w:szCs w:val="22"/>
          <w:lang w:val="et-EE"/>
        </w:rPr>
        <w:t>1</w:t>
      </w:r>
      <w:r w:rsidRPr="009E7CED">
        <w:rPr>
          <w:rStyle w:val="Emphasis"/>
          <w:rFonts w:ascii="Calibri" w:hAnsi="Calibri"/>
          <w:b/>
          <w:i/>
          <w:sz w:val="22"/>
          <w:szCs w:val="22"/>
          <w:lang w:val="et-EE"/>
        </w:rPr>
        <w:t>.</w:t>
      </w:r>
      <w:r w:rsidRPr="009E7CED">
        <w:rPr>
          <w:rStyle w:val="Emphasis"/>
          <w:rFonts w:ascii="Calibri" w:hAnsi="Calibri"/>
          <w:i/>
          <w:sz w:val="22"/>
          <w:szCs w:val="22"/>
          <w:lang w:val="et-EE"/>
        </w:rPr>
        <w:t xml:space="preserve"> Projekteeritud</w:t>
      </w:r>
      <w:r>
        <w:rPr>
          <w:rStyle w:val="Emphasis"/>
          <w:rFonts w:ascii="Calibri" w:hAnsi="Calibri"/>
          <w:i/>
          <w:sz w:val="22"/>
          <w:szCs w:val="22"/>
          <w:lang w:val="et-EE"/>
        </w:rPr>
        <w:t xml:space="preserve"> õhuliinid</w:t>
      </w:r>
    </w:p>
    <w:tbl>
      <w:tblPr>
        <w:tblW w:w="9086" w:type="dxa"/>
        <w:tblInd w:w="56" w:type="dxa"/>
        <w:tblLayout w:type="fixed"/>
        <w:tblCellMar>
          <w:left w:w="70" w:type="dxa"/>
          <w:right w:w="70" w:type="dxa"/>
        </w:tblCellMar>
        <w:tblLook w:val="04A0" w:firstRow="1" w:lastRow="0" w:firstColumn="1" w:lastColumn="0" w:noHBand="0" w:noVBand="1"/>
      </w:tblPr>
      <w:tblGrid>
        <w:gridCol w:w="3983"/>
        <w:gridCol w:w="3544"/>
        <w:gridCol w:w="1559"/>
      </w:tblGrid>
      <w:tr w:rsidR="00EE65CF" w:rsidRPr="009E7CED" w14:paraId="119FAECC"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2CC"/>
            <w:vAlign w:val="center"/>
          </w:tcPr>
          <w:p w14:paraId="561EBDA7" w14:textId="77777777" w:rsidR="00EE65CF" w:rsidRPr="009E7CED" w:rsidRDefault="00EE65CF" w:rsidP="001210A2">
            <w:pPr>
              <w:ind w:right="-709"/>
              <w:rPr>
                <w:rFonts w:ascii="Calibri" w:hAnsi="Calibri"/>
                <w:b/>
                <w:bCs/>
                <w:sz w:val="22"/>
                <w:szCs w:val="22"/>
                <w:lang w:val="et-EE" w:eastAsia="et-EE"/>
              </w:rPr>
            </w:pPr>
            <w:r>
              <w:rPr>
                <w:rFonts w:ascii="Calibri" w:hAnsi="Calibri"/>
                <w:b/>
                <w:bCs/>
                <w:sz w:val="22"/>
                <w:szCs w:val="22"/>
                <w:lang w:val="et-EE" w:eastAsia="et-EE"/>
              </w:rPr>
              <w:t>Vahemik</w:t>
            </w:r>
          </w:p>
        </w:tc>
        <w:tc>
          <w:tcPr>
            <w:tcW w:w="3544" w:type="dxa"/>
            <w:tcBorders>
              <w:top w:val="single" w:sz="8" w:space="0" w:color="auto"/>
              <w:left w:val="nil"/>
              <w:bottom w:val="single" w:sz="8" w:space="0" w:color="auto"/>
              <w:right w:val="single" w:sz="8" w:space="0" w:color="auto"/>
            </w:tcBorders>
            <w:shd w:val="clear" w:color="auto" w:fill="FFF2CC"/>
            <w:vAlign w:val="center"/>
            <w:hideMark/>
          </w:tcPr>
          <w:p w14:paraId="745E9126" w14:textId="77777777" w:rsidR="00EE65CF" w:rsidRPr="009E7CED" w:rsidRDefault="00EE65CF" w:rsidP="001210A2">
            <w:pPr>
              <w:ind w:right="-709"/>
              <w:rPr>
                <w:rFonts w:ascii="Calibri" w:hAnsi="Calibri"/>
                <w:b/>
                <w:bCs/>
                <w:sz w:val="22"/>
                <w:szCs w:val="22"/>
                <w:lang w:val="et-EE" w:eastAsia="et-EE"/>
              </w:rPr>
            </w:pPr>
            <w:r w:rsidRPr="009E7CED">
              <w:rPr>
                <w:rFonts w:ascii="Calibri" w:hAnsi="Calibri"/>
                <w:b/>
                <w:bCs/>
                <w:sz w:val="22"/>
                <w:szCs w:val="22"/>
                <w:lang w:val="et-EE" w:eastAsia="et-EE"/>
              </w:rPr>
              <w:t>Kaabli parameetrid</w:t>
            </w:r>
          </w:p>
        </w:tc>
        <w:tc>
          <w:tcPr>
            <w:tcW w:w="1559" w:type="dxa"/>
            <w:tcBorders>
              <w:top w:val="single" w:sz="8" w:space="0" w:color="auto"/>
              <w:left w:val="nil"/>
              <w:bottom w:val="single" w:sz="8" w:space="0" w:color="auto"/>
              <w:right w:val="single" w:sz="8" w:space="0" w:color="auto"/>
            </w:tcBorders>
            <w:shd w:val="clear" w:color="auto" w:fill="FFF2CC"/>
            <w:vAlign w:val="center"/>
            <w:hideMark/>
          </w:tcPr>
          <w:p w14:paraId="6AF344B4" w14:textId="77777777" w:rsidR="00EE65CF" w:rsidRPr="009E7CED" w:rsidRDefault="00EE65CF" w:rsidP="001210A2">
            <w:pPr>
              <w:ind w:right="-709"/>
              <w:rPr>
                <w:rFonts w:ascii="Calibri" w:hAnsi="Calibri"/>
                <w:b/>
                <w:bCs/>
                <w:sz w:val="22"/>
                <w:szCs w:val="22"/>
                <w:lang w:val="et-EE" w:eastAsia="et-EE"/>
              </w:rPr>
            </w:pPr>
            <w:r w:rsidRPr="009E7CED">
              <w:rPr>
                <w:rFonts w:ascii="Calibri" w:hAnsi="Calibri"/>
                <w:b/>
                <w:bCs/>
                <w:sz w:val="22"/>
                <w:szCs w:val="22"/>
                <w:lang w:val="et-EE" w:eastAsia="et-EE"/>
              </w:rPr>
              <w:t>Pikkus, [m]</w:t>
            </w:r>
          </w:p>
        </w:tc>
      </w:tr>
      <w:tr w:rsidR="00EE65CF" w:rsidRPr="009E7CED" w14:paraId="6EE2F5F8"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36016FE6" w14:textId="6AE3595D" w:rsidR="00EE65CF" w:rsidRPr="00D5242E" w:rsidRDefault="00EE65CF" w:rsidP="001210A2">
            <w:pPr>
              <w:ind w:right="-709"/>
              <w:rPr>
                <w:rFonts w:ascii="Calibri" w:hAnsi="Calibri" w:cs="Calibri"/>
                <w:bCs/>
                <w:sz w:val="22"/>
                <w:szCs w:val="22"/>
                <w:lang w:val="et-EE" w:eastAsia="et-EE"/>
              </w:rPr>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702E8F56" w14:textId="21EBB74A" w:rsidR="00EE65CF" w:rsidRPr="00D5242E" w:rsidRDefault="00EE65CF" w:rsidP="001210A2">
            <w:pPr>
              <w:ind w:right="-709"/>
              <w:rPr>
                <w:rFonts w:ascii="Calibri" w:hAnsi="Calibri" w:cs="Calibri"/>
                <w:sz w:val="22"/>
                <w:szCs w:val="22"/>
                <w:lang w:val="et-EE" w:eastAsia="et-EE"/>
              </w:rPr>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453DCCB4" w14:textId="3541371A" w:rsidR="00EE65CF" w:rsidRPr="00D5242E" w:rsidRDefault="00EE65CF" w:rsidP="001210A2">
            <w:pPr>
              <w:ind w:right="-709"/>
              <w:rPr>
                <w:rFonts w:ascii="Calibri" w:hAnsi="Calibri" w:cs="Calibri"/>
                <w:sz w:val="22"/>
                <w:szCs w:val="22"/>
                <w:lang w:val="et-EE" w:eastAsia="et-EE"/>
              </w:rPr>
            </w:pPr>
          </w:p>
        </w:tc>
      </w:tr>
      <w:tr w:rsidR="00EE65CF" w:rsidRPr="009E7CED" w14:paraId="57461213"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14033078" w14:textId="663BFC68" w:rsidR="00EE65CF" w:rsidRPr="00D5242E" w:rsidRDefault="00EE65CF" w:rsidP="001210A2">
            <w:pPr>
              <w:ind w:right="-709"/>
              <w:rPr>
                <w:rFonts w:ascii="Calibri" w:hAnsi="Calibri" w:cs="Calibri"/>
                <w:bCs/>
                <w:sz w:val="22"/>
                <w:szCs w:val="22"/>
                <w:lang w:val="et-EE" w:eastAsia="et-EE"/>
              </w:rPr>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59672B5B" w14:textId="1B8F5EFE" w:rsidR="00EE65CF" w:rsidRPr="00D5242E" w:rsidRDefault="00EE65CF" w:rsidP="001210A2">
            <w:pPr>
              <w:ind w:right="-709"/>
              <w:rPr>
                <w:rFonts w:ascii="Calibri" w:hAnsi="Calibri" w:cs="Calibri"/>
                <w:sz w:val="22"/>
                <w:szCs w:val="22"/>
                <w:lang w:val="et-EE" w:eastAsia="et-EE"/>
              </w:rPr>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65F73200" w14:textId="2EE82991" w:rsidR="00EE65CF" w:rsidRPr="00D5242E" w:rsidRDefault="00EE65CF" w:rsidP="001210A2">
            <w:pPr>
              <w:ind w:right="-709"/>
              <w:rPr>
                <w:rFonts w:ascii="Calibri" w:hAnsi="Calibri" w:cs="Calibri"/>
                <w:sz w:val="22"/>
                <w:szCs w:val="22"/>
                <w:lang w:val="et-EE" w:eastAsia="et-EE"/>
              </w:rPr>
            </w:pPr>
          </w:p>
        </w:tc>
      </w:tr>
      <w:tr w:rsidR="00EE65CF" w:rsidRPr="009E7CED" w14:paraId="05C8CA7D"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36304835" w14:textId="0270CED8" w:rsidR="00EE65CF" w:rsidRPr="00D5242E" w:rsidRDefault="00EE65CF" w:rsidP="001210A2">
            <w:pPr>
              <w:ind w:right="-709"/>
              <w:rPr>
                <w:rFonts w:ascii="Calibri" w:hAnsi="Calibri" w:cs="Calibri"/>
                <w:bCs/>
                <w:sz w:val="22"/>
                <w:szCs w:val="22"/>
                <w:lang w:val="et-EE" w:eastAsia="et-EE"/>
              </w:rPr>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754EE2E8" w14:textId="3F2ED366" w:rsidR="00EE65CF" w:rsidRPr="00D5242E" w:rsidRDefault="00EE65CF" w:rsidP="001210A2">
            <w:pPr>
              <w:ind w:right="-709"/>
              <w:rPr>
                <w:rFonts w:ascii="Calibri" w:hAnsi="Calibri" w:cs="Calibri"/>
                <w:sz w:val="22"/>
                <w:szCs w:val="22"/>
                <w:lang w:val="et-EE" w:eastAsia="et-EE"/>
              </w:rPr>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6E63CD53" w14:textId="264EFC39" w:rsidR="00EE65CF" w:rsidRPr="00D5242E" w:rsidRDefault="00EE65CF" w:rsidP="001210A2">
            <w:pPr>
              <w:ind w:right="-709"/>
              <w:rPr>
                <w:rFonts w:ascii="Calibri" w:hAnsi="Calibri" w:cs="Calibri"/>
                <w:sz w:val="22"/>
                <w:szCs w:val="22"/>
                <w:lang w:val="et-EE" w:eastAsia="et-EE"/>
              </w:rPr>
            </w:pPr>
          </w:p>
        </w:tc>
      </w:tr>
      <w:tr w:rsidR="00EE65CF" w:rsidRPr="009E7CED" w14:paraId="68903A2B"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030CCF17" w14:textId="7D87D974" w:rsidR="00EE65CF" w:rsidRDefault="00EE65CF" w:rsidP="001210A2">
            <w:pPr>
              <w:ind w:right="-709"/>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1D71693E" w14:textId="0E736F77" w:rsidR="00EE65CF" w:rsidRDefault="00EE65CF" w:rsidP="001210A2">
            <w:pPr>
              <w:ind w:right="-709"/>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22DF38BC" w14:textId="3CBBDF54" w:rsidR="00EE65CF" w:rsidRDefault="00EE65CF" w:rsidP="001210A2">
            <w:pPr>
              <w:ind w:right="-709"/>
            </w:pPr>
          </w:p>
        </w:tc>
      </w:tr>
      <w:tr w:rsidR="00EE65CF" w:rsidRPr="009E7CED" w14:paraId="445D7ACB"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00147478" w14:textId="1CB7880E" w:rsidR="00EE65CF" w:rsidRDefault="00EE65CF" w:rsidP="001210A2">
            <w:pPr>
              <w:ind w:right="-709"/>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2BC4C1D6" w14:textId="3B7F4645" w:rsidR="00EE65CF" w:rsidRDefault="00EE65CF" w:rsidP="001210A2">
            <w:pPr>
              <w:ind w:right="-709"/>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364D08F5" w14:textId="5FAE444E" w:rsidR="00EE65CF" w:rsidRDefault="00EE65CF" w:rsidP="001210A2">
            <w:pPr>
              <w:ind w:right="-709"/>
            </w:pPr>
          </w:p>
        </w:tc>
      </w:tr>
    </w:tbl>
    <w:p w14:paraId="21D6408B" w14:textId="77777777" w:rsidR="00EE65CF" w:rsidRDefault="00EE65CF" w:rsidP="00EE65CF">
      <w:pPr>
        <w:pStyle w:val="Header"/>
        <w:spacing w:after="60"/>
        <w:ind w:right="-709"/>
        <w:rPr>
          <w:rStyle w:val="Emphasis"/>
          <w:rFonts w:ascii="Calibri" w:hAnsi="Calibri"/>
          <w:b/>
          <w:i/>
          <w:sz w:val="22"/>
          <w:szCs w:val="22"/>
          <w:lang w:val="et-EE"/>
        </w:rPr>
      </w:pPr>
    </w:p>
    <w:p w14:paraId="3376D95B" w14:textId="09CACB99" w:rsidR="00EE65CF" w:rsidRPr="009E7CED" w:rsidRDefault="00EE65CF" w:rsidP="00EE65CF">
      <w:pPr>
        <w:pStyle w:val="Header"/>
        <w:spacing w:after="60"/>
        <w:ind w:right="-709"/>
        <w:rPr>
          <w:rFonts w:ascii="Calibri" w:hAnsi="Calibri"/>
          <w:i/>
          <w:iCs/>
          <w:sz w:val="22"/>
          <w:szCs w:val="22"/>
          <w:lang w:val="et-EE"/>
        </w:rPr>
      </w:pPr>
      <w:r w:rsidRPr="009E7CED">
        <w:rPr>
          <w:rStyle w:val="Emphasis"/>
          <w:rFonts w:ascii="Calibri" w:hAnsi="Calibri"/>
          <w:b/>
          <w:i/>
          <w:sz w:val="22"/>
          <w:szCs w:val="22"/>
          <w:lang w:val="et-EE"/>
        </w:rPr>
        <w:t>Tabel 3.</w:t>
      </w:r>
      <w:r w:rsidR="00782B2B">
        <w:rPr>
          <w:rStyle w:val="Emphasis"/>
          <w:rFonts w:ascii="Calibri" w:hAnsi="Calibri"/>
          <w:b/>
          <w:i/>
          <w:sz w:val="22"/>
          <w:szCs w:val="22"/>
          <w:lang w:val="et-EE"/>
        </w:rPr>
        <w:t>2</w:t>
      </w:r>
      <w:r w:rsidRPr="009E7CED">
        <w:rPr>
          <w:rStyle w:val="Emphasis"/>
          <w:rFonts w:ascii="Calibri" w:hAnsi="Calibri"/>
          <w:b/>
          <w:i/>
          <w:sz w:val="22"/>
          <w:szCs w:val="22"/>
          <w:lang w:val="et-EE"/>
        </w:rPr>
        <w:t>.</w:t>
      </w:r>
      <w:r w:rsidRPr="009E7CED">
        <w:rPr>
          <w:rStyle w:val="Emphasis"/>
          <w:rFonts w:ascii="Calibri" w:hAnsi="Calibri"/>
          <w:i/>
          <w:sz w:val="22"/>
          <w:szCs w:val="22"/>
          <w:lang w:val="et-EE"/>
        </w:rPr>
        <w:t xml:space="preserve"> </w:t>
      </w:r>
      <w:r>
        <w:rPr>
          <w:rStyle w:val="Emphasis"/>
          <w:rFonts w:ascii="Calibri" w:hAnsi="Calibri"/>
          <w:i/>
          <w:sz w:val="22"/>
          <w:szCs w:val="22"/>
          <w:lang w:val="et-EE"/>
        </w:rPr>
        <w:t>Demonteeritud  õhuliinid</w:t>
      </w:r>
    </w:p>
    <w:tbl>
      <w:tblPr>
        <w:tblW w:w="9086" w:type="dxa"/>
        <w:tblInd w:w="56" w:type="dxa"/>
        <w:tblLayout w:type="fixed"/>
        <w:tblCellMar>
          <w:left w:w="70" w:type="dxa"/>
          <w:right w:w="70" w:type="dxa"/>
        </w:tblCellMar>
        <w:tblLook w:val="04A0" w:firstRow="1" w:lastRow="0" w:firstColumn="1" w:lastColumn="0" w:noHBand="0" w:noVBand="1"/>
      </w:tblPr>
      <w:tblGrid>
        <w:gridCol w:w="3983"/>
        <w:gridCol w:w="3544"/>
        <w:gridCol w:w="1559"/>
      </w:tblGrid>
      <w:tr w:rsidR="00EE65CF" w:rsidRPr="009E7CED" w14:paraId="4428CD89"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2CC"/>
            <w:vAlign w:val="center"/>
          </w:tcPr>
          <w:p w14:paraId="717D4F1F" w14:textId="77777777" w:rsidR="00EE65CF" w:rsidRPr="009E7CED" w:rsidRDefault="00EE65CF" w:rsidP="001210A2">
            <w:pPr>
              <w:ind w:right="-709"/>
              <w:rPr>
                <w:rFonts w:ascii="Calibri" w:hAnsi="Calibri"/>
                <w:b/>
                <w:bCs/>
                <w:sz w:val="22"/>
                <w:szCs w:val="22"/>
                <w:lang w:val="et-EE" w:eastAsia="et-EE"/>
              </w:rPr>
            </w:pPr>
            <w:r>
              <w:rPr>
                <w:rFonts w:ascii="Calibri" w:hAnsi="Calibri"/>
                <w:b/>
                <w:bCs/>
                <w:sz w:val="22"/>
                <w:szCs w:val="22"/>
                <w:lang w:val="et-EE" w:eastAsia="et-EE"/>
              </w:rPr>
              <w:t>Vahemik</w:t>
            </w:r>
          </w:p>
        </w:tc>
        <w:tc>
          <w:tcPr>
            <w:tcW w:w="3544" w:type="dxa"/>
            <w:tcBorders>
              <w:top w:val="single" w:sz="8" w:space="0" w:color="auto"/>
              <w:left w:val="nil"/>
              <w:bottom w:val="single" w:sz="8" w:space="0" w:color="auto"/>
              <w:right w:val="single" w:sz="8" w:space="0" w:color="auto"/>
            </w:tcBorders>
            <w:shd w:val="clear" w:color="auto" w:fill="FFF2CC"/>
            <w:vAlign w:val="center"/>
            <w:hideMark/>
          </w:tcPr>
          <w:p w14:paraId="6F515B02" w14:textId="77777777" w:rsidR="00EE65CF" w:rsidRPr="009E7CED" w:rsidRDefault="00EE65CF" w:rsidP="001210A2">
            <w:pPr>
              <w:ind w:right="-709"/>
              <w:rPr>
                <w:rFonts w:ascii="Calibri" w:hAnsi="Calibri"/>
                <w:b/>
                <w:bCs/>
                <w:sz w:val="22"/>
                <w:szCs w:val="22"/>
                <w:lang w:val="et-EE" w:eastAsia="et-EE"/>
              </w:rPr>
            </w:pPr>
            <w:r w:rsidRPr="009E7CED">
              <w:rPr>
                <w:rFonts w:ascii="Calibri" w:hAnsi="Calibri"/>
                <w:b/>
                <w:bCs/>
                <w:sz w:val="22"/>
                <w:szCs w:val="22"/>
                <w:lang w:val="et-EE" w:eastAsia="et-EE"/>
              </w:rPr>
              <w:t>Kaabli parameetrid</w:t>
            </w:r>
          </w:p>
        </w:tc>
        <w:tc>
          <w:tcPr>
            <w:tcW w:w="1559" w:type="dxa"/>
            <w:tcBorders>
              <w:top w:val="single" w:sz="8" w:space="0" w:color="auto"/>
              <w:left w:val="nil"/>
              <w:bottom w:val="single" w:sz="8" w:space="0" w:color="auto"/>
              <w:right w:val="single" w:sz="8" w:space="0" w:color="auto"/>
            </w:tcBorders>
            <w:shd w:val="clear" w:color="auto" w:fill="FFF2CC"/>
            <w:vAlign w:val="center"/>
            <w:hideMark/>
          </w:tcPr>
          <w:p w14:paraId="1F1D5A95" w14:textId="77777777" w:rsidR="00EE65CF" w:rsidRPr="009E7CED" w:rsidRDefault="00EE65CF" w:rsidP="001210A2">
            <w:pPr>
              <w:ind w:right="-709"/>
              <w:rPr>
                <w:rFonts w:ascii="Calibri" w:hAnsi="Calibri"/>
                <w:b/>
                <w:bCs/>
                <w:sz w:val="22"/>
                <w:szCs w:val="22"/>
                <w:lang w:val="et-EE" w:eastAsia="et-EE"/>
              </w:rPr>
            </w:pPr>
            <w:r w:rsidRPr="009E7CED">
              <w:rPr>
                <w:rFonts w:ascii="Calibri" w:hAnsi="Calibri"/>
                <w:b/>
                <w:bCs/>
                <w:sz w:val="22"/>
                <w:szCs w:val="22"/>
                <w:lang w:val="et-EE" w:eastAsia="et-EE"/>
              </w:rPr>
              <w:t>Pikkus, [m]</w:t>
            </w:r>
          </w:p>
        </w:tc>
      </w:tr>
      <w:tr w:rsidR="00EE65CF" w:rsidRPr="009E7CED" w14:paraId="1443DB45"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6C61DE94" w14:textId="4535084A" w:rsidR="00EE65CF" w:rsidRPr="00D5242E" w:rsidRDefault="00EE65CF" w:rsidP="001210A2">
            <w:pPr>
              <w:ind w:right="-709"/>
              <w:rPr>
                <w:rFonts w:ascii="Calibri" w:hAnsi="Calibri" w:cs="Calibri"/>
                <w:bCs/>
                <w:sz w:val="22"/>
                <w:szCs w:val="22"/>
                <w:lang w:val="et-EE" w:eastAsia="et-EE"/>
              </w:rPr>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01A4BD7E" w14:textId="27857061" w:rsidR="00EE65CF" w:rsidRPr="00D5242E" w:rsidRDefault="00EE65CF" w:rsidP="001210A2">
            <w:pPr>
              <w:ind w:right="-709"/>
              <w:rPr>
                <w:rFonts w:ascii="Calibri" w:hAnsi="Calibri" w:cs="Calibri"/>
                <w:sz w:val="22"/>
                <w:szCs w:val="22"/>
                <w:lang w:val="et-EE" w:eastAsia="et-EE"/>
              </w:rPr>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280649A4" w14:textId="47EB4366" w:rsidR="00EE65CF" w:rsidRPr="00D5242E" w:rsidRDefault="00EE65CF" w:rsidP="001210A2">
            <w:pPr>
              <w:ind w:right="-709"/>
              <w:rPr>
                <w:rFonts w:ascii="Calibri" w:hAnsi="Calibri" w:cs="Calibri"/>
                <w:sz w:val="22"/>
                <w:szCs w:val="22"/>
                <w:lang w:val="et-EE" w:eastAsia="et-EE"/>
              </w:rPr>
            </w:pPr>
          </w:p>
        </w:tc>
      </w:tr>
      <w:tr w:rsidR="00EE65CF" w:rsidRPr="009E7CED" w14:paraId="47546732"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0A3F9802" w14:textId="75AD1DCA" w:rsidR="00EE65CF" w:rsidRPr="00D5242E" w:rsidRDefault="00EE65CF" w:rsidP="001210A2">
            <w:pPr>
              <w:ind w:right="-709"/>
              <w:rPr>
                <w:rFonts w:ascii="Calibri" w:hAnsi="Calibri" w:cs="Calibri"/>
                <w:bCs/>
                <w:sz w:val="22"/>
                <w:szCs w:val="22"/>
                <w:lang w:val="et-EE" w:eastAsia="et-EE"/>
              </w:rPr>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44B74DD2" w14:textId="73E6BB52" w:rsidR="00EE65CF" w:rsidRPr="00D5242E" w:rsidRDefault="00EE65CF" w:rsidP="001210A2">
            <w:pPr>
              <w:ind w:right="-709"/>
              <w:rPr>
                <w:rFonts w:ascii="Calibri" w:hAnsi="Calibri" w:cs="Calibri"/>
                <w:sz w:val="22"/>
                <w:szCs w:val="22"/>
                <w:lang w:val="et-EE" w:eastAsia="et-EE"/>
              </w:rPr>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47313F40" w14:textId="1E8BCA90" w:rsidR="00EE65CF" w:rsidRPr="00D5242E" w:rsidRDefault="00EE65CF" w:rsidP="001210A2">
            <w:pPr>
              <w:ind w:right="-709"/>
              <w:rPr>
                <w:rFonts w:ascii="Calibri" w:hAnsi="Calibri" w:cs="Calibri"/>
                <w:sz w:val="22"/>
                <w:szCs w:val="22"/>
                <w:lang w:val="et-EE" w:eastAsia="et-EE"/>
              </w:rPr>
            </w:pPr>
          </w:p>
        </w:tc>
      </w:tr>
      <w:tr w:rsidR="00EE65CF" w:rsidRPr="009E7CED" w14:paraId="1A98BD92"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0C07C70D" w14:textId="2B3CEED4" w:rsidR="00EE65CF" w:rsidRDefault="00EE65CF" w:rsidP="001210A2">
            <w:pPr>
              <w:ind w:right="-709"/>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216C080E" w14:textId="3B93AC11" w:rsidR="00EE65CF" w:rsidRPr="00D5242E" w:rsidRDefault="00EE65CF" w:rsidP="001210A2">
            <w:pPr>
              <w:ind w:right="-709"/>
              <w:rPr>
                <w:rFonts w:ascii="Calibri" w:hAnsi="Calibri" w:cs="Calibri"/>
                <w:sz w:val="22"/>
                <w:szCs w:val="22"/>
                <w:lang w:val="et-EE" w:eastAsia="et-EE"/>
              </w:rPr>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487DBBC1" w14:textId="0D5CC8E5" w:rsidR="00EE65CF" w:rsidRDefault="00EE65CF" w:rsidP="001210A2">
            <w:pPr>
              <w:ind w:right="-709"/>
            </w:pPr>
          </w:p>
        </w:tc>
      </w:tr>
      <w:tr w:rsidR="00EE65CF" w:rsidRPr="009E7CED" w14:paraId="3A8EF556"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70AD5770" w14:textId="6C365859" w:rsidR="00EE65CF" w:rsidRPr="00D5242E" w:rsidRDefault="00EE65CF" w:rsidP="001210A2">
            <w:pPr>
              <w:ind w:right="-709"/>
              <w:rPr>
                <w:rFonts w:ascii="Calibri" w:hAnsi="Calibri" w:cs="Calibri"/>
                <w:bCs/>
                <w:sz w:val="22"/>
                <w:szCs w:val="22"/>
                <w:lang w:val="et-EE" w:eastAsia="et-EE"/>
              </w:rPr>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450055E1" w14:textId="1983B152" w:rsidR="00EE65CF" w:rsidRPr="00D5242E" w:rsidRDefault="00EE65CF" w:rsidP="001210A2">
            <w:pPr>
              <w:ind w:right="-709"/>
              <w:rPr>
                <w:rFonts w:ascii="Calibri" w:hAnsi="Calibri" w:cs="Calibri"/>
                <w:sz w:val="22"/>
                <w:szCs w:val="22"/>
                <w:lang w:val="et-EE" w:eastAsia="et-EE"/>
              </w:rPr>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38EB6BAF" w14:textId="5BA30F02" w:rsidR="00EE65CF" w:rsidRPr="00D5242E" w:rsidRDefault="00EE65CF" w:rsidP="001210A2">
            <w:pPr>
              <w:ind w:right="-709"/>
              <w:rPr>
                <w:rFonts w:ascii="Calibri" w:hAnsi="Calibri" w:cs="Calibri"/>
                <w:sz w:val="22"/>
                <w:szCs w:val="22"/>
                <w:lang w:val="et-EE" w:eastAsia="et-EE"/>
              </w:rPr>
            </w:pPr>
          </w:p>
        </w:tc>
      </w:tr>
      <w:tr w:rsidR="00EE65CF" w:rsidRPr="009E7CED" w14:paraId="6751ACA0"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1966B923" w14:textId="2F5E74DE" w:rsidR="00EE65CF" w:rsidRDefault="00EE65CF" w:rsidP="001210A2">
            <w:pPr>
              <w:ind w:right="-709"/>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14D945D7" w14:textId="19BAD3DD" w:rsidR="00EE65CF" w:rsidRDefault="00EE65CF" w:rsidP="001210A2">
            <w:pPr>
              <w:ind w:right="-709"/>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6E58FF93" w14:textId="7BE84C0F" w:rsidR="00EE65CF" w:rsidRDefault="00EE65CF" w:rsidP="001210A2">
            <w:pPr>
              <w:ind w:right="-709"/>
              <w:rPr>
                <w:rFonts w:ascii="Calibri" w:hAnsi="Calibri" w:cs="Calibri"/>
                <w:sz w:val="22"/>
                <w:szCs w:val="22"/>
                <w:lang w:val="et-EE" w:eastAsia="et-EE"/>
              </w:rPr>
            </w:pPr>
          </w:p>
        </w:tc>
      </w:tr>
      <w:tr w:rsidR="00EE65CF" w:rsidRPr="009E7CED" w14:paraId="38144B9C" w14:textId="77777777" w:rsidTr="001210A2">
        <w:trPr>
          <w:trHeight w:val="495"/>
        </w:trPr>
        <w:tc>
          <w:tcPr>
            <w:tcW w:w="3983" w:type="dxa"/>
            <w:tcBorders>
              <w:top w:val="single" w:sz="8" w:space="0" w:color="auto"/>
              <w:left w:val="single" w:sz="8" w:space="0" w:color="auto"/>
              <w:bottom w:val="single" w:sz="8" w:space="0" w:color="auto"/>
              <w:right w:val="single" w:sz="8" w:space="0" w:color="auto"/>
            </w:tcBorders>
            <w:shd w:val="clear" w:color="auto" w:fill="FFFFFF"/>
            <w:vAlign w:val="center"/>
          </w:tcPr>
          <w:p w14:paraId="43586AA3" w14:textId="703D2189" w:rsidR="00EE65CF" w:rsidRDefault="00EE65CF" w:rsidP="001210A2">
            <w:pPr>
              <w:ind w:right="-709"/>
            </w:pPr>
          </w:p>
        </w:tc>
        <w:tc>
          <w:tcPr>
            <w:tcW w:w="3544" w:type="dxa"/>
            <w:tcBorders>
              <w:top w:val="single" w:sz="8" w:space="0" w:color="auto"/>
              <w:left w:val="nil"/>
              <w:bottom w:val="single" w:sz="8" w:space="0" w:color="auto"/>
              <w:right w:val="single" w:sz="8" w:space="0" w:color="auto"/>
            </w:tcBorders>
            <w:shd w:val="clear" w:color="auto" w:fill="FFFFFF"/>
            <w:vAlign w:val="center"/>
          </w:tcPr>
          <w:p w14:paraId="31FFDA5D" w14:textId="77777777" w:rsidR="00EE65CF" w:rsidRDefault="00EE65CF" w:rsidP="001210A2">
            <w:pPr>
              <w:ind w:right="-709"/>
            </w:pPr>
          </w:p>
        </w:tc>
        <w:tc>
          <w:tcPr>
            <w:tcW w:w="1559" w:type="dxa"/>
            <w:tcBorders>
              <w:top w:val="single" w:sz="8" w:space="0" w:color="auto"/>
              <w:left w:val="nil"/>
              <w:bottom w:val="single" w:sz="8" w:space="0" w:color="auto"/>
              <w:right w:val="single" w:sz="8" w:space="0" w:color="auto"/>
            </w:tcBorders>
            <w:shd w:val="clear" w:color="auto" w:fill="FFFFFF"/>
            <w:vAlign w:val="center"/>
          </w:tcPr>
          <w:p w14:paraId="3F68F1E2" w14:textId="77777777" w:rsidR="00EE65CF" w:rsidRDefault="00EE65CF" w:rsidP="001210A2">
            <w:pPr>
              <w:ind w:right="-709"/>
              <w:rPr>
                <w:rFonts w:ascii="Calibri" w:hAnsi="Calibri" w:cs="Calibri"/>
                <w:sz w:val="22"/>
                <w:szCs w:val="22"/>
                <w:lang w:val="et-EE" w:eastAsia="et-EE"/>
              </w:rPr>
            </w:pPr>
          </w:p>
        </w:tc>
      </w:tr>
    </w:tbl>
    <w:p w14:paraId="22A7B1A0" w14:textId="77777777" w:rsidR="00A55873" w:rsidRDefault="00A55873" w:rsidP="00DA50D4">
      <w:pPr>
        <w:pStyle w:val="Header"/>
        <w:tabs>
          <w:tab w:val="clear" w:pos="4153"/>
          <w:tab w:val="center" w:pos="284"/>
        </w:tabs>
        <w:ind w:right="-709"/>
        <w:jc w:val="both"/>
        <w:rPr>
          <w:rFonts w:ascii="Calibri" w:hAnsi="Calibri"/>
          <w:bCs/>
          <w:sz w:val="22"/>
          <w:szCs w:val="22"/>
          <w:lang w:val="et-EE"/>
        </w:rPr>
      </w:pPr>
    </w:p>
    <w:p w14:paraId="7F024F01" w14:textId="77777777" w:rsidR="00A55873" w:rsidRDefault="00A55873" w:rsidP="00DA50D4">
      <w:pPr>
        <w:pStyle w:val="Header"/>
        <w:tabs>
          <w:tab w:val="clear" w:pos="4153"/>
          <w:tab w:val="center" w:pos="284"/>
        </w:tabs>
        <w:ind w:right="-709"/>
        <w:jc w:val="both"/>
        <w:rPr>
          <w:rFonts w:ascii="Calibri" w:hAnsi="Calibri"/>
          <w:bCs/>
          <w:sz w:val="22"/>
          <w:szCs w:val="22"/>
          <w:lang w:val="et-EE"/>
        </w:rPr>
      </w:pPr>
    </w:p>
    <w:p w14:paraId="2E8902FB" w14:textId="58018A6F" w:rsidR="009D6035" w:rsidRPr="00060A48" w:rsidRDefault="009D6035" w:rsidP="009D6035">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19" w:name="_Toc417462195"/>
      <w:bookmarkStart w:id="20" w:name="_Toc476313994"/>
      <w:bookmarkStart w:id="21" w:name="_Toc483844066"/>
      <w:bookmarkStart w:id="22" w:name="_Toc485636016"/>
      <w:bookmarkStart w:id="23" w:name="_Toc192241069"/>
      <w:r w:rsidRPr="00060A48">
        <w:rPr>
          <w:rFonts w:ascii="Calibri" w:hAnsi="Calibri"/>
          <w:b/>
          <w:sz w:val="24"/>
          <w:lang w:val="et-EE"/>
        </w:rPr>
        <w:t>Projekteeritud</w:t>
      </w:r>
      <w:r w:rsidR="00456942">
        <w:rPr>
          <w:rFonts w:ascii="Calibri" w:hAnsi="Calibri"/>
          <w:b/>
          <w:sz w:val="24"/>
          <w:lang w:val="et-EE"/>
        </w:rPr>
        <w:t xml:space="preserve"> </w:t>
      </w:r>
      <w:r w:rsidRPr="00060A48">
        <w:rPr>
          <w:rFonts w:ascii="Calibri" w:hAnsi="Calibri"/>
          <w:b/>
          <w:sz w:val="24"/>
          <w:lang w:val="et-EE"/>
        </w:rPr>
        <w:t>liitumis</w:t>
      </w:r>
      <w:bookmarkEnd w:id="19"/>
      <w:bookmarkEnd w:id="20"/>
      <w:bookmarkEnd w:id="21"/>
      <w:bookmarkEnd w:id="22"/>
      <w:r w:rsidR="001C742E">
        <w:rPr>
          <w:rFonts w:ascii="Calibri" w:hAnsi="Calibri"/>
          <w:b/>
          <w:sz w:val="24"/>
          <w:lang w:val="et-EE"/>
        </w:rPr>
        <w:t>kil</w:t>
      </w:r>
      <w:r w:rsidR="00BD7DD0">
        <w:rPr>
          <w:rFonts w:ascii="Calibri" w:hAnsi="Calibri"/>
          <w:b/>
          <w:sz w:val="24"/>
          <w:lang w:val="et-EE"/>
        </w:rPr>
        <w:t>bid</w:t>
      </w:r>
      <w:bookmarkEnd w:id="23"/>
    </w:p>
    <w:p w14:paraId="594413F3" w14:textId="495D9E31" w:rsidR="009D6035" w:rsidRPr="00060A48" w:rsidRDefault="00BD7DD0" w:rsidP="009D6035">
      <w:pPr>
        <w:pStyle w:val="Header"/>
        <w:tabs>
          <w:tab w:val="left" w:pos="0"/>
        </w:tabs>
        <w:ind w:right="-709" w:firstLine="284"/>
        <w:jc w:val="both"/>
        <w:rPr>
          <w:rFonts w:ascii="Calibri" w:hAnsi="Calibri"/>
          <w:bCs/>
          <w:sz w:val="22"/>
          <w:szCs w:val="22"/>
          <w:lang w:val="et-EE"/>
        </w:rPr>
      </w:pPr>
      <w:r>
        <w:rPr>
          <w:rFonts w:ascii="Calibri" w:hAnsi="Calibri"/>
          <w:color w:val="000000"/>
          <w:sz w:val="22"/>
          <w:szCs w:val="22"/>
          <w:lang w:val="et-EE"/>
        </w:rPr>
        <w:t>Liitumiskilpide</w:t>
      </w:r>
      <w:r w:rsidRPr="00060A48">
        <w:rPr>
          <w:rFonts w:ascii="Calibri" w:hAnsi="Calibri"/>
          <w:color w:val="000000"/>
          <w:sz w:val="22"/>
          <w:szCs w:val="22"/>
          <w:lang w:val="et-EE"/>
        </w:rPr>
        <w:t xml:space="preserve"> väljaehitusel juhinduda </w:t>
      </w:r>
      <w:r>
        <w:rPr>
          <w:rFonts w:ascii="Calibri" w:hAnsi="Calibri"/>
          <w:sz w:val="22"/>
          <w:szCs w:val="22"/>
          <w:lang w:val="et-EE"/>
        </w:rPr>
        <w:t>Elektrilevi OÜ</w:t>
      </w:r>
      <w:r w:rsidRPr="00060A48">
        <w:rPr>
          <w:rFonts w:ascii="Calibri" w:hAnsi="Calibri"/>
          <w:sz w:val="22"/>
          <w:szCs w:val="22"/>
          <w:lang w:val="et-EE"/>
        </w:rPr>
        <w:t xml:space="preserve"> ettevõttestandardist P343 „0,4 kV liitumispunkt”. </w:t>
      </w:r>
      <w:proofErr w:type="spellStart"/>
      <w:r>
        <w:rPr>
          <w:rFonts w:ascii="Calibri" w:hAnsi="Calibri"/>
          <w:sz w:val="22"/>
          <w:szCs w:val="22"/>
        </w:rPr>
        <w:t>Projekteeritud</w:t>
      </w:r>
      <w:proofErr w:type="spellEnd"/>
      <w:r>
        <w:rPr>
          <w:rFonts w:ascii="Calibri" w:hAnsi="Calibri"/>
          <w:sz w:val="22"/>
          <w:szCs w:val="22"/>
        </w:rPr>
        <w:t xml:space="preserve"> </w:t>
      </w:r>
      <w:proofErr w:type="spellStart"/>
      <w:r>
        <w:rPr>
          <w:rFonts w:ascii="Calibri" w:hAnsi="Calibri"/>
          <w:sz w:val="22"/>
          <w:szCs w:val="22"/>
        </w:rPr>
        <w:t>kil</w:t>
      </w:r>
      <w:r w:rsidR="00456942">
        <w:rPr>
          <w:rFonts w:ascii="Calibri" w:hAnsi="Calibri"/>
          <w:sz w:val="22"/>
          <w:szCs w:val="22"/>
        </w:rPr>
        <w:t>pide</w:t>
      </w:r>
      <w:proofErr w:type="spellEnd"/>
      <w:r>
        <w:rPr>
          <w:rFonts w:ascii="Calibri" w:hAnsi="Calibri"/>
          <w:sz w:val="22"/>
          <w:szCs w:val="22"/>
        </w:rPr>
        <w:t xml:space="preserve"> </w:t>
      </w:r>
      <w:proofErr w:type="spellStart"/>
      <w:r w:rsidRPr="008B0363">
        <w:rPr>
          <w:rFonts w:ascii="Calibri" w:hAnsi="Calibri"/>
          <w:sz w:val="22"/>
          <w:szCs w:val="22"/>
        </w:rPr>
        <w:t>asukoh</w:t>
      </w:r>
      <w:r w:rsidR="003A00E4">
        <w:rPr>
          <w:rFonts w:ascii="Calibri" w:hAnsi="Calibri"/>
          <w:sz w:val="22"/>
          <w:szCs w:val="22"/>
        </w:rPr>
        <w:t>t</w:t>
      </w:r>
      <w:proofErr w:type="spellEnd"/>
      <w:r>
        <w:rPr>
          <w:rFonts w:ascii="Calibri" w:hAnsi="Calibri"/>
          <w:sz w:val="22"/>
          <w:szCs w:val="22"/>
        </w:rPr>
        <w:t xml:space="preserve"> </w:t>
      </w:r>
      <w:proofErr w:type="spellStart"/>
      <w:r>
        <w:rPr>
          <w:rFonts w:ascii="Calibri" w:hAnsi="Calibri"/>
          <w:sz w:val="22"/>
          <w:szCs w:val="22"/>
        </w:rPr>
        <w:t>looduses</w:t>
      </w:r>
      <w:proofErr w:type="spellEnd"/>
      <w:r w:rsidRPr="008B0363">
        <w:rPr>
          <w:rFonts w:ascii="Calibri" w:hAnsi="Calibri"/>
          <w:sz w:val="22"/>
          <w:szCs w:val="22"/>
        </w:rPr>
        <w:t xml:space="preserve"> on </w:t>
      </w:r>
      <w:proofErr w:type="spellStart"/>
      <w:r w:rsidRPr="008B0363">
        <w:rPr>
          <w:rFonts w:ascii="Calibri" w:hAnsi="Calibri"/>
          <w:sz w:val="22"/>
          <w:szCs w:val="22"/>
        </w:rPr>
        <w:t>esitatud</w:t>
      </w:r>
      <w:proofErr w:type="spellEnd"/>
      <w:r w:rsidRPr="008B0363">
        <w:rPr>
          <w:rFonts w:ascii="Calibri" w:hAnsi="Calibri"/>
          <w:sz w:val="22"/>
          <w:szCs w:val="22"/>
        </w:rPr>
        <w:t xml:space="preserve"> </w:t>
      </w:r>
      <w:proofErr w:type="spellStart"/>
      <w:r w:rsidRPr="008B0363">
        <w:rPr>
          <w:rFonts w:ascii="Calibri" w:hAnsi="Calibri"/>
          <w:sz w:val="22"/>
          <w:szCs w:val="22"/>
        </w:rPr>
        <w:t>asendiplaan</w:t>
      </w:r>
      <w:r w:rsidR="00F33F91">
        <w:rPr>
          <w:rFonts w:ascii="Calibri" w:hAnsi="Calibri"/>
          <w:sz w:val="22"/>
          <w:szCs w:val="22"/>
        </w:rPr>
        <w:t>il</w:t>
      </w:r>
      <w:proofErr w:type="spellEnd"/>
      <w:r>
        <w:rPr>
          <w:rFonts w:ascii="Calibri" w:hAnsi="Calibri"/>
          <w:sz w:val="22"/>
          <w:szCs w:val="22"/>
        </w:rPr>
        <w:t xml:space="preserve"> </w:t>
      </w:r>
      <w:r>
        <w:rPr>
          <w:rFonts w:ascii="Calibri" w:hAnsi="Calibri"/>
          <w:b/>
          <w:sz w:val="22"/>
          <w:szCs w:val="22"/>
        </w:rPr>
        <w:t>0</w:t>
      </w:r>
      <w:r w:rsidR="00D21BA0">
        <w:rPr>
          <w:rFonts w:ascii="Calibri" w:hAnsi="Calibri"/>
          <w:b/>
          <w:sz w:val="22"/>
          <w:szCs w:val="22"/>
        </w:rPr>
        <w:t>32</w:t>
      </w:r>
      <w:r w:rsidR="00C17076">
        <w:rPr>
          <w:rFonts w:ascii="Calibri" w:hAnsi="Calibri"/>
          <w:b/>
          <w:sz w:val="22"/>
          <w:szCs w:val="22"/>
        </w:rPr>
        <w:t>,</w:t>
      </w:r>
      <w:r w:rsidR="009B0529">
        <w:rPr>
          <w:rFonts w:ascii="Calibri" w:hAnsi="Calibri"/>
          <w:b/>
          <w:sz w:val="22"/>
          <w:szCs w:val="22"/>
        </w:rPr>
        <w:t xml:space="preserve"> 0</w:t>
      </w:r>
      <w:r w:rsidR="00D21BA0">
        <w:rPr>
          <w:rFonts w:ascii="Calibri" w:hAnsi="Calibri"/>
          <w:b/>
          <w:sz w:val="22"/>
          <w:szCs w:val="22"/>
        </w:rPr>
        <w:t>38</w:t>
      </w:r>
      <w:r>
        <w:rPr>
          <w:rFonts w:ascii="Calibri" w:hAnsi="Calibri"/>
          <w:sz w:val="22"/>
          <w:szCs w:val="22"/>
        </w:rPr>
        <w:t xml:space="preserve">. </w:t>
      </w:r>
      <w:proofErr w:type="spellStart"/>
      <w:r>
        <w:rPr>
          <w:rFonts w:ascii="Calibri" w:hAnsi="Calibri"/>
          <w:sz w:val="22"/>
          <w:szCs w:val="22"/>
        </w:rPr>
        <w:t>Projekteeritud</w:t>
      </w:r>
      <w:proofErr w:type="spellEnd"/>
      <w:r>
        <w:rPr>
          <w:rFonts w:ascii="Calibri" w:hAnsi="Calibri"/>
          <w:sz w:val="22"/>
          <w:szCs w:val="22"/>
        </w:rPr>
        <w:t xml:space="preserve"> </w:t>
      </w:r>
      <w:proofErr w:type="spellStart"/>
      <w:r>
        <w:rPr>
          <w:rFonts w:ascii="Calibri" w:hAnsi="Calibri"/>
          <w:sz w:val="22"/>
          <w:szCs w:val="22"/>
        </w:rPr>
        <w:t>kil</w:t>
      </w:r>
      <w:r w:rsidR="003A00E4">
        <w:rPr>
          <w:rFonts w:ascii="Calibri" w:hAnsi="Calibri"/>
          <w:sz w:val="22"/>
          <w:szCs w:val="22"/>
        </w:rPr>
        <w:t>bi</w:t>
      </w:r>
      <w:proofErr w:type="spellEnd"/>
      <w:r w:rsidRPr="008B0363">
        <w:rPr>
          <w:rFonts w:ascii="Calibri" w:hAnsi="Calibri"/>
          <w:sz w:val="22"/>
          <w:szCs w:val="22"/>
        </w:rPr>
        <w:t xml:space="preserve"> </w:t>
      </w:r>
      <w:proofErr w:type="spellStart"/>
      <w:r w:rsidRPr="008B0363">
        <w:rPr>
          <w:rFonts w:ascii="Calibri" w:hAnsi="Calibri"/>
          <w:sz w:val="22"/>
          <w:szCs w:val="22"/>
        </w:rPr>
        <w:t>parameetri</w:t>
      </w:r>
      <w:r>
        <w:rPr>
          <w:rFonts w:ascii="Calibri" w:hAnsi="Calibri"/>
          <w:sz w:val="22"/>
          <w:szCs w:val="22"/>
        </w:rPr>
        <w:t>d</w:t>
      </w:r>
      <w:proofErr w:type="spellEnd"/>
      <w:r>
        <w:rPr>
          <w:rFonts w:ascii="Calibri" w:hAnsi="Calibri"/>
          <w:sz w:val="22"/>
          <w:szCs w:val="22"/>
        </w:rPr>
        <w:t xml:space="preserve"> on </w:t>
      </w:r>
      <w:proofErr w:type="spellStart"/>
      <w:r>
        <w:rPr>
          <w:rFonts w:ascii="Calibri" w:hAnsi="Calibri"/>
          <w:sz w:val="22"/>
          <w:szCs w:val="22"/>
        </w:rPr>
        <w:t>toodud</w:t>
      </w:r>
      <w:proofErr w:type="spellEnd"/>
      <w:r>
        <w:rPr>
          <w:rFonts w:ascii="Calibri" w:hAnsi="Calibri"/>
          <w:sz w:val="22"/>
          <w:szCs w:val="22"/>
        </w:rPr>
        <w:t xml:space="preserve"> </w:t>
      </w:r>
      <w:proofErr w:type="spellStart"/>
      <w:r>
        <w:rPr>
          <w:rFonts w:ascii="Calibri" w:hAnsi="Calibri"/>
          <w:sz w:val="22"/>
          <w:szCs w:val="22"/>
        </w:rPr>
        <w:t>elektriskeemil</w:t>
      </w:r>
      <w:proofErr w:type="spellEnd"/>
      <w:r>
        <w:rPr>
          <w:rFonts w:ascii="Calibri" w:hAnsi="Calibri"/>
          <w:sz w:val="22"/>
          <w:szCs w:val="22"/>
        </w:rPr>
        <w:t xml:space="preserve"> </w:t>
      </w:r>
      <w:r w:rsidRPr="00C81552">
        <w:rPr>
          <w:rFonts w:ascii="Calibri" w:hAnsi="Calibri"/>
          <w:b/>
          <w:sz w:val="22"/>
          <w:szCs w:val="22"/>
        </w:rPr>
        <w:t>0</w:t>
      </w:r>
      <w:r w:rsidR="00C17076">
        <w:rPr>
          <w:rFonts w:ascii="Calibri" w:hAnsi="Calibri"/>
          <w:b/>
          <w:sz w:val="22"/>
          <w:szCs w:val="22"/>
        </w:rPr>
        <w:t>10</w:t>
      </w:r>
      <w:r>
        <w:rPr>
          <w:rFonts w:ascii="Calibri" w:hAnsi="Calibri"/>
          <w:sz w:val="22"/>
          <w:szCs w:val="22"/>
        </w:rPr>
        <w:t>. Kil</w:t>
      </w:r>
      <w:r w:rsidR="003A00E4">
        <w:rPr>
          <w:rFonts w:ascii="Calibri" w:hAnsi="Calibri"/>
          <w:sz w:val="22"/>
          <w:szCs w:val="22"/>
        </w:rPr>
        <w:t>p</w:t>
      </w:r>
      <w:r w:rsidRPr="008B0363">
        <w:rPr>
          <w:rFonts w:ascii="Calibri" w:hAnsi="Calibri"/>
          <w:sz w:val="22"/>
          <w:szCs w:val="22"/>
        </w:rPr>
        <w:t xml:space="preserve"> </w:t>
      </w:r>
      <w:proofErr w:type="spellStart"/>
      <w:r w:rsidRPr="008B0363">
        <w:rPr>
          <w:rFonts w:ascii="Calibri" w:hAnsi="Calibri"/>
          <w:sz w:val="22"/>
          <w:szCs w:val="22"/>
        </w:rPr>
        <w:t>paig</w:t>
      </w:r>
      <w:r>
        <w:rPr>
          <w:rFonts w:ascii="Calibri" w:hAnsi="Calibri"/>
          <w:sz w:val="22"/>
          <w:szCs w:val="22"/>
        </w:rPr>
        <w:t>aldada</w:t>
      </w:r>
      <w:proofErr w:type="spellEnd"/>
      <w:r>
        <w:rPr>
          <w:rFonts w:ascii="Calibri" w:hAnsi="Calibri"/>
          <w:sz w:val="22"/>
          <w:szCs w:val="22"/>
        </w:rPr>
        <w:t xml:space="preserve"> </w:t>
      </w:r>
      <w:proofErr w:type="spellStart"/>
      <w:r>
        <w:rPr>
          <w:rFonts w:ascii="Calibri" w:hAnsi="Calibri"/>
          <w:sz w:val="22"/>
          <w:szCs w:val="22"/>
        </w:rPr>
        <w:t>sokliga</w:t>
      </w:r>
      <w:proofErr w:type="spellEnd"/>
      <w:r>
        <w:rPr>
          <w:rFonts w:ascii="Calibri" w:hAnsi="Calibri"/>
          <w:sz w:val="22"/>
          <w:szCs w:val="22"/>
        </w:rPr>
        <w:t xml:space="preserve"> </w:t>
      </w:r>
      <w:proofErr w:type="spellStart"/>
      <w:r>
        <w:rPr>
          <w:rFonts w:ascii="Calibri" w:hAnsi="Calibri"/>
          <w:sz w:val="22"/>
          <w:szCs w:val="22"/>
        </w:rPr>
        <w:t>pinnasesse</w:t>
      </w:r>
      <w:proofErr w:type="spellEnd"/>
      <w:r>
        <w:rPr>
          <w:rFonts w:ascii="Calibri" w:hAnsi="Calibri"/>
          <w:sz w:val="22"/>
          <w:szCs w:val="22"/>
        </w:rPr>
        <w:t xml:space="preserve">. </w:t>
      </w:r>
      <w:proofErr w:type="spellStart"/>
      <w:r>
        <w:rPr>
          <w:rFonts w:ascii="Calibri" w:hAnsi="Calibri"/>
          <w:sz w:val="22"/>
          <w:szCs w:val="22"/>
        </w:rPr>
        <w:t>Kilpide</w:t>
      </w:r>
      <w:proofErr w:type="spellEnd"/>
      <w:r w:rsidRPr="008B0363">
        <w:rPr>
          <w:rFonts w:ascii="Calibri" w:hAnsi="Calibri"/>
          <w:sz w:val="22"/>
          <w:szCs w:val="22"/>
        </w:rPr>
        <w:t xml:space="preserve"> </w:t>
      </w:r>
      <w:proofErr w:type="spellStart"/>
      <w:r w:rsidRPr="008B0363">
        <w:rPr>
          <w:rFonts w:ascii="Calibri" w:hAnsi="Calibri"/>
          <w:sz w:val="22"/>
          <w:szCs w:val="22"/>
        </w:rPr>
        <w:t>paigaldamisel</w:t>
      </w:r>
      <w:proofErr w:type="spellEnd"/>
      <w:r w:rsidRPr="008B0363">
        <w:rPr>
          <w:rFonts w:ascii="Calibri" w:hAnsi="Calibri"/>
          <w:sz w:val="22"/>
          <w:szCs w:val="22"/>
        </w:rPr>
        <w:t xml:space="preserve"> </w:t>
      </w:r>
      <w:proofErr w:type="spellStart"/>
      <w:r w:rsidRPr="008B0363">
        <w:rPr>
          <w:rFonts w:ascii="Calibri" w:hAnsi="Calibri"/>
          <w:sz w:val="22"/>
          <w:szCs w:val="22"/>
        </w:rPr>
        <w:t>pinnasesse</w:t>
      </w:r>
      <w:proofErr w:type="spellEnd"/>
      <w:r w:rsidRPr="008B0363">
        <w:rPr>
          <w:rFonts w:ascii="Calibri" w:hAnsi="Calibri"/>
          <w:sz w:val="22"/>
          <w:szCs w:val="22"/>
        </w:rPr>
        <w:t xml:space="preserve"> </w:t>
      </w:r>
      <w:proofErr w:type="spellStart"/>
      <w:r w:rsidRPr="008B0363">
        <w:rPr>
          <w:rFonts w:ascii="Calibri" w:hAnsi="Calibri"/>
          <w:sz w:val="22"/>
          <w:szCs w:val="22"/>
        </w:rPr>
        <w:t>peab</w:t>
      </w:r>
      <w:proofErr w:type="spellEnd"/>
      <w:r w:rsidRPr="008B0363">
        <w:rPr>
          <w:rFonts w:ascii="Calibri" w:hAnsi="Calibri"/>
          <w:sz w:val="22"/>
          <w:szCs w:val="22"/>
        </w:rPr>
        <w:t xml:space="preserve"> </w:t>
      </w:r>
      <w:proofErr w:type="spellStart"/>
      <w:r w:rsidRPr="008B0363">
        <w:rPr>
          <w:rFonts w:ascii="Calibri" w:hAnsi="Calibri"/>
          <w:sz w:val="22"/>
          <w:szCs w:val="22"/>
        </w:rPr>
        <w:t>arvestama</w:t>
      </w:r>
      <w:proofErr w:type="spellEnd"/>
      <w:r w:rsidRPr="008B0363">
        <w:rPr>
          <w:rFonts w:ascii="Calibri" w:hAnsi="Calibri"/>
          <w:sz w:val="22"/>
          <w:szCs w:val="22"/>
        </w:rPr>
        <w:t xml:space="preserve"> </w:t>
      </w:r>
      <w:proofErr w:type="spellStart"/>
      <w:r w:rsidRPr="008B0363">
        <w:rPr>
          <w:rFonts w:ascii="Calibri" w:hAnsi="Calibri"/>
          <w:sz w:val="22"/>
          <w:szCs w:val="22"/>
        </w:rPr>
        <w:t>kohalik</w:t>
      </w:r>
      <w:r>
        <w:rPr>
          <w:rFonts w:ascii="Calibri" w:hAnsi="Calibri"/>
          <w:sz w:val="22"/>
          <w:szCs w:val="22"/>
        </w:rPr>
        <w:t>k</w:t>
      </w:r>
      <w:r w:rsidRPr="008B0363">
        <w:rPr>
          <w:rFonts w:ascii="Calibri" w:hAnsi="Calibri"/>
          <w:sz w:val="22"/>
          <w:szCs w:val="22"/>
        </w:rPr>
        <w:t>e</w:t>
      </w:r>
      <w:proofErr w:type="spellEnd"/>
      <w:r w:rsidRPr="008B0363">
        <w:rPr>
          <w:rFonts w:ascii="Calibri" w:hAnsi="Calibri"/>
          <w:sz w:val="22"/>
          <w:szCs w:val="22"/>
        </w:rPr>
        <w:t xml:space="preserve"> </w:t>
      </w:r>
      <w:proofErr w:type="spellStart"/>
      <w:r w:rsidRPr="008B0363">
        <w:rPr>
          <w:rFonts w:ascii="Calibri" w:hAnsi="Calibri"/>
          <w:sz w:val="22"/>
          <w:szCs w:val="22"/>
        </w:rPr>
        <w:t>ja</w:t>
      </w:r>
      <w:proofErr w:type="spellEnd"/>
      <w:r w:rsidRPr="008B0363">
        <w:rPr>
          <w:rFonts w:ascii="Calibri" w:hAnsi="Calibri"/>
          <w:sz w:val="22"/>
          <w:szCs w:val="22"/>
        </w:rPr>
        <w:t xml:space="preserve"> </w:t>
      </w:r>
      <w:proofErr w:type="spellStart"/>
      <w:r w:rsidRPr="008B0363">
        <w:rPr>
          <w:rFonts w:ascii="Calibri" w:hAnsi="Calibri"/>
          <w:sz w:val="22"/>
          <w:szCs w:val="22"/>
        </w:rPr>
        <w:t>planeeritavaid</w:t>
      </w:r>
      <w:proofErr w:type="spellEnd"/>
      <w:r w:rsidRPr="008B0363">
        <w:rPr>
          <w:rFonts w:ascii="Calibri" w:hAnsi="Calibri"/>
          <w:sz w:val="22"/>
          <w:szCs w:val="22"/>
        </w:rPr>
        <w:t xml:space="preserve"> </w:t>
      </w:r>
      <w:proofErr w:type="spellStart"/>
      <w:r w:rsidRPr="008B0363">
        <w:rPr>
          <w:rFonts w:ascii="Calibri" w:hAnsi="Calibri"/>
          <w:sz w:val="22"/>
          <w:szCs w:val="22"/>
        </w:rPr>
        <w:t>olusi</w:t>
      </w:r>
      <w:proofErr w:type="spellEnd"/>
      <w:r w:rsidRPr="008B0363">
        <w:rPr>
          <w:rFonts w:ascii="Calibri" w:hAnsi="Calibri"/>
          <w:sz w:val="22"/>
          <w:szCs w:val="22"/>
        </w:rPr>
        <w:t xml:space="preserve">. </w:t>
      </w:r>
      <w:proofErr w:type="spellStart"/>
      <w:r w:rsidRPr="008B0363">
        <w:rPr>
          <w:rFonts w:ascii="Calibri" w:hAnsi="Calibri"/>
          <w:sz w:val="22"/>
          <w:szCs w:val="22"/>
        </w:rPr>
        <w:t>Sokli</w:t>
      </w:r>
      <w:r>
        <w:rPr>
          <w:rFonts w:ascii="Calibri" w:hAnsi="Calibri"/>
          <w:sz w:val="22"/>
          <w:szCs w:val="22"/>
        </w:rPr>
        <w:t>te</w:t>
      </w:r>
      <w:proofErr w:type="spellEnd"/>
      <w:r w:rsidRPr="008B0363">
        <w:rPr>
          <w:rFonts w:ascii="Calibri" w:hAnsi="Calibri"/>
          <w:sz w:val="22"/>
          <w:szCs w:val="22"/>
        </w:rPr>
        <w:t xml:space="preserve"> </w:t>
      </w:r>
      <w:proofErr w:type="spellStart"/>
      <w:r w:rsidRPr="008B0363">
        <w:rPr>
          <w:rFonts w:ascii="Calibri" w:hAnsi="Calibri"/>
          <w:sz w:val="22"/>
          <w:szCs w:val="22"/>
        </w:rPr>
        <w:t>osa</w:t>
      </w:r>
      <w:proofErr w:type="spellEnd"/>
      <w:r w:rsidRPr="008B0363">
        <w:rPr>
          <w:rFonts w:ascii="Calibri" w:hAnsi="Calibri"/>
          <w:sz w:val="22"/>
          <w:szCs w:val="22"/>
        </w:rPr>
        <w:t xml:space="preserve"> </w:t>
      </w:r>
      <w:proofErr w:type="spellStart"/>
      <w:r w:rsidRPr="008B0363">
        <w:rPr>
          <w:rFonts w:ascii="Calibri" w:hAnsi="Calibri"/>
          <w:sz w:val="22"/>
          <w:szCs w:val="22"/>
        </w:rPr>
        <w:t>peab</w:t>
      </w:r>
      <w:proofErr w:type="spellEnd"/>
      <w:r w:rsidRPr="008B0363">
        <w:rPr>
          <w:rFonts w:ascii="Calibri" w:hAnsi="Calibri"/>
          <w:sz w:val="22"/>
          <w:szCs w:val="22"/>
        </w:rPr>
        <w:t xml:space="preserve"> </w:t>
      </w:r>
      <w:proofErr w:type="spellStart"/>
      <w:r w:rsidRPr="008B0363">
        <w:rPr>
          <w:rFonts w:ascii="Calibri" w:hAnsi="Calibri"/>
          <w:sz w:val="22"/>
          <w:szCs w:val="22"/>
        </w:rPr>
        <w:t>jääma</w:t>
      </w:r>
      <w:proofErr w:type="spellEnd"/>
      <w:r w:rsidRPr="008B0363">
        <w:rPr>
          <w:rFonts w:ascii="Calibri" w:hAnsi="Calibri"/>
          <w:sz w:val="22"/>
          <w:szCs w:val="22"/>
        </w:rPr>
        <w:t xml:space="preserve"> </w:t>
      </w:r>
      <w:proofErr w:type="spellStart"/>
      <w:r w:rsidRPr="008B0363">
        <w:rPr>
          <w:rFonts w:ascii="Calibri" w:hAnsi="Calibri"/>
          <w:sz w:val="22"/>
          <w:szCs w:val="22"/>
        </w:rPr>
        <w:t>maapinnast</w:t>
      </w:r>
      <w:proofErr w:type="spellEnd"/>
      <w:r w:rsidRPr="008B0363">
        <w:rPr>
          <w:rFonts w:ascii="Calibri" w:hAnsi="Calibri"/>
          <w:sz w:val="22"/>
          <w:szCs w:val="22"/>
        </w:rPr>
        <w:t xml:space="preserve"> 0,3m </w:t>
      </w:r>
      <w:proofErr w:type="spellStart"/>
      <w:r w:rsidRPr="008B0363">
        <w:rPr>
          <w:rFonts w:ascii="Calibri" w:hAnsi="Calibri"/>
          <w:sz w:val="22"/>
          <w:szCs w:val="22"/>
        </w:rPr>
        <w:t>kõrgemale</w:t>
      </w:r>
      <w:proofErr w:type="spellEnd"/>
      <w:r w:rsidRPr="008B0363">
        <w:rPr>
          <w:rFonts w:ascii="Calibri" w:hAnsi="Calibri"/>
          <w:sz w:val="22"/>
          <w:szCs w:val="22"/>
        </w:rPr>
        <w:t xml:space="preserve">. </w:t>
      </w:r>
      <w:proofErr w:type="spellStart"/>
      <w:r w:rsidRPr="008B0363">
        <w:rPr>
          <w:rFonts w:ascii="Calibri" w:hAnsi="Calibri"/>
          <w:sz w:val="22"/>
          <w:szCs w:val="22"/>
        </w:rPr>
        <w:t>Maapinnale</w:t>
      </w:r>
      <w:proofErr w:type="spellEnd"/>
      <w:r w:rsidRPr="008B0363">
        <w:rPr>
          <w:rFonts w:ascii="Calibri" w:hAnsi="Calibri"/>
          <w:sz w:val="22"/>
          <w:szCs w:val="22"/>
        </w:rPr>
        <w:t xml:space="preserve"> </w:t>
      </w:r>
      <w:proofErr w:type="spellStart"/>
      <w:r w:rsidRPr="008B0363">
        <w:rPr>
          <w:rFonts w:ascii="Calibri" w:hAnsi="Calibri"/>
          <w:sz w:val="22"/>
          <w:szCs w:val="22"/>
        </w:rPr>
        <w:t>paigaldatava</w:t>
      </w:r>
      <w:proofErr w:type="spellEnd"/>
      <w:r w:rsidRPr="008B0363">
        <w:rPr>
          <w:rFonts w:ascii="Calibri" w:hAnsi="Calibri"/>
          <w:sz w:val="22"/>
          <w:szCs w:val="22"/>
        </w:rPr>
        <w:t xml:space="preserve"> </w:t>
      </w:r>
      <w:proofErr w:type="spellStart"/>
      <w:r w:rsidRPr="008B0363">
        <w:rPr>
          <w:rFonts w:ascii="Calibri" w:hAnsi="Calibri"/>
          <w:sz w:val="22"/>
          <w:szCs w:val="22"/>
        </w:rPr>
        <w:t>kilbi</w:t>
      </w:r>
      <w:proofErr w:type="spellEnd"/>
      <w:r w:rsidRPr="008B0363">
        <w:rPr>
          <w:rFonts w:ascii="Calibri" w:hAnsi="Calibri"/>
          <w:sz w:val="22"/>
          <w:szCs w:val="22"/>
        </w:rPr>
        <w:t xml:space="preserve"> </w:t>
      </w:r>
      <w:proofErr w:type="spellStart"/>
      <w:r w:rsidRPr="008B0363">
        <w:rPr>
          <w:rFonts w:ascii="Calibri" w:hAnsi="Calibri"/>
          <w:sz w:val="22"/>
          <w:szCs w:val="22"/>
        </w:rPr>
        <w:t>sokliosa</w:t>
      </w:r>
      <w:proofErr w:type="spellEnd"/>
      <w:r w:rsidRPr="008B0363">
        <w:rPr>
          <w:rFonts w:ascii="Calibri" w:hAnsi="Calibri"/>
          <w:sz w:val="22"/>
          <w:szCs w:val="22"/>
        </w:rPr>
        <w:t xml:space="preserve"> </w:t>
      </w:r>
      <w:proofErr w:type="spellStart"/>
      <w:r w:rsidRPr="008B0363">
        <w:rPr>
          <w:rFonts w:ascii="Calibri" w:hAnsi="Calibri"/>
          <w:sz w:val="22"/>
          <w:szCs w:val="22"/>
        </w:rPr>
        <w:t>täita</w:t>
      </w:r>
      <w:proofErr w:type="spellEnd"/>
      <w:r w:rsidRPr="008B0363">
        <w:rPr>
          <w:rFonts w:ascii="Calibri" w:hAnsi="Calibri"/>
          <w:sz w:val="22"/>
          <w:szCs w:val="22"/>
        </w:rPr>
        <w:t xml:space="preserve"> </w:t>
      </w:r>
      <w:proofErr w:type="spellStart"/>
      <w:r w:rsidRPr="008B0363">
        <w:rPr>
          <w:rFonts w:ascii="Calibri" w:hAnsi="Calibri"/>
          <w:sz w:val="22"/>
          <w:szCs w:val="22"/>
        </w:rPr>
        <w:t>kergkruusaga</w:t>
      </w:r>
      <w:proofErr w:type="spellEnd"/>
      <w:r w:rsidRPr="008B0363">
        <w:rPr>
          <w:rFonts w:ascii="Calibri" w:hAnsi="Calibri"/>
          <w:bCs/>
          <w:sz w:val="22"/>
          <w:szCs w:val="22"/>
          <w:lang w:val="et-EE"/>
        </w:rPr>
        <w:t>.</w:t>
      </w:r>
      <w:r w:rsidR="009D6035" w:rsidRPr="00060A48">
        <w:rPr>
          <w:rFonts w:ascii="Calibri" w:hAnsi="Calibri"/>
          <w:bCs/>
          <w:sz w:val="22"/>
          <w:szCs w:val="22"/>
          <w:lang w:val="et-EE"/>
        </w:rPr>
        <w:tab/>
      </w:r>
    </w:p>
    <w:p w14:paraId="23BE3708" w14:textId="77777777" w:rsidR="009D6035" w:rsidRPr="00060A48" w:rsidRDefault="009D6035" w:rsidP="009D6035">
      <w:pPr>
        <w:pStyle w:val="Header"/>
        <w:tabs>
          <w:tab w:val="left" w:pos="0"/>
        </w:tabs>
        <w:ind w:right="-709" w:firstLine="284"/>
        <w:jc w:val="both"/>
        <w:rPr>
          <w:rFonts w:ascii="Calibri" w:hAnsi="Calibri"/>
          <w:bCs/>
          <w:sz w:val="22"/>
          <w:szCs w:val="22"/>
          <w:lang w:val="et-EE"/>
        </w:rPr>
      </w:pPr>
      <w:r>
        <w:rPr>
          <w:rFonts w:ascii="Calibri" w:hAnsi="Calibri"/>
          <w:sz w:val="22"/>
          <w:szCs w:val="22"/>
          <w:lang w:val="et-EE"/>
        </w:rPr>
        <w:t>Kilp</w:t>
      </w:r>
      <w:r w:rsidRPr="008B0363">
        <w:rPr>
          <w:rFonts w:ascii="Calibri" w:hAnsi="Calibri"/>
          <w:sz w:val="22"/>
          <w:szCs w:val="22"/>
          <w:lang w:val="et-EE"/>
        </w:rPr>
        <w:t xml:space="preserve"> </w:t>
      </w:r>
      <w:r>
        <w:rPr>
          <w:rFonts w:ascii="Calibri" w:hAnsi="Calibri"/>
          <w:sz w:val="22"/>
          <w:szCs w:val="22"/>
          <w:lang w:val="et-EE"/>
        </w:rPr>
        <w:t>valida selline, mis vastab</w:t>
      </w:r>
      <w:r w:rsidRPr="008B0363">
        <w:rPr>
          <w:rFonts w:ascii="Calibri" w:hAnsi="Calibri"/>
          <w:sz w:val="22"/>
          <w:szCs w:val="22"/>
          <w:lang w:val="et-EE"/>
        </w:rPr>
        <w:t xml:space="preserve"> Tellija nõuetele. </w:t>
      </w:r>
      <w:r w:rsidRPr="00060A48">
        <w:rPr>
          <w:rFonts w:ascii="Calibri" w:hAnsi="Calibri"/>
          <w:snapToGrid w:val="0"/>
          <w:sz w:val="22"/>
          <w:szCs w:val="22"/>
          <w:lang w:val="et-EE"/>
        </w:rPr>
        <w:t xml:space="preserve">Liitumiskilpi </w:t>
      </w:r>
      <w:r w:rsidRPr="00060A48">
        <w:rPr>
          <w:rFonts w:ascii="Calibri" w:hAnsi="Calibri"/>
          <w:bCs/>
          <w:sz w:val="22"/>
          <w:szCs w:val="22"/>
          <w:lang w:val="et-EE"/>
        </w:rPr>
        <w:t>paigalda</w:t>
      </w:r>
      <w:r>
        <w:rPr>
          <w:rFonts w:ascii="Calibri" w:hAnsi="Calibri"/>
          <w:bCs/>
          <w:sz w:val="22"/>
          <w:szCs w:val="22"/>
          <w:lang w:val="et-EE"/>
        </w:rPr>
        <w:t>da järgmised seadmed</w:t>
      </w:r>
      <w:r w:rsidRPr="00060A48">
        <w:rPr>
          <w:rFonts w:ascii="Calibri" w:hAnsi="Calibri"/>
          <w:bCs/>
          <w:sz w:val="22"/>
          <w:szCs w:val="22"/>
          <w:lang w:val="et-EE"/>
        </w:rPr>
        <w:t>:</w:t>
      </w:r>
    </w:p>
    <w:p w14:paraId="5351FB02" w14:textId="77777777" w:rsidR="009D6035" w:rsidRPr="00EE7453" w:rsidRDefault="009D6035" w:rsidP="009D6035">
      <w:pPr>
        <w:pStyle w:val="Header"/>
        <w:numPr>
          <w:ilvl w:val="0"/>
          <w:numId w:val="14"/>
        </w:numPr>
        <w:tabs>
          <w:tab w:val="clear" w:pos="4153"/>
          <w:tab w:val="clear" w:pos="8306"/>
        </w:tabs>
        <w:spacing w:after="120"/>
        <w:ind w:left="0" w:right="-709" w:firstLine="284"/>
        <w:jc w:val="both"/>
        <w:rPr>
          <w:rFonts w:ascii="Calibri" w:hAnsi="Calibri"/>
          <w:bCs/>
          <w:szCs w:val="22"/>
          <w:lang w:val="et-EE"/>
        </w:rPr>
      </w:pPr>
      <w:r w:rsidRPr="00EE7453">
        <w:rPr>
          <w:rFonts w:ascii="Calibri" w:hAnsi="Calibri"/>
          <w:bCs/>
          <w:sz w:val="22"/>
          <w:szCs w:val="22"/>
          <w:lang w:val="et-EE"/>
        </w:rPr>
        <w:t>energiaarvestussüsteem vastavalt liitumiskilbi elektrilisele põhimõtteskeemile;</w:t>
      </w:r>
    </w:p>
    <w:p w14:paraId="0B17520C" w14:textId="77777777" w:rsidR="009D6035" w:rsidRPr="00DF5460" w:rsidRDefault="009D6035" w:rsidP="009D6035">
      <w:pPr>
        <w:pStyle w:val="Header"/>
        <w:numPr>
          <w:ilvl w:val="0"/>
          <w:numId w:val="14"/>
        </w:numPr>
        <w:tabs>
          <w:tab w:val="clear" w:pos="4153"/>
          <w:tab w:val="clear" w:pos="8306"/>
        </w:tabs>
        <w:spacing w:after="120"/>
        <w:ind w:left="0" w:right="-709" w:firstLine="284"/>
        <w:jc w:val="both"/>
        <w:rPr>
          <w:rFonts w:ascii="Calibri" w:hAnsi="Calibri"/>
          <w:bCs/>
          <w:szCs w:val="22"/>
          <w:lang w:val="et-EE"/>
        </w:rPr>
      </w:pPr>
      <w:r w:rsidRPr="00EE7453">
        <w:rPr>
          <w:rFonts w:ascii="Calibri" w:hAnsi="Calibri"/>
          <w:bCs/>
          <w:sz w:val="22"/>
          <w:szCs w:val="22"/>
          <w:lang w:val="et-EE"/>
        </w:rPr>
        <w:t>peakaitse (</w:t>
      </w:r>
      <w:r w:rsidR="0053414D">
        <w:rPr>
          <w:rFonts w:ascii="Calibri" w:hAnsi="Calibri"/>
          <w:bCs/>
          <w:sz w:val="22"/>
          <w:szCs w:val="22"/>
          <w:lang w:val="et-EE"/>
        </w:rPr>
        <w:t xml:space="preserve">standardile </w:t>
      </w:r>
      <w:r w:rsidR="00D316A5">
        <w:rPr>
          <w:rFonts w:ascii="Calibri" w:hAnsi="Calibri"/>
          <w:bCs/>
          <w:sz w:val="22"/>
          <w:szCs w:val="22"/>
          <w:lang w:val="et-EE"/>
        </w:rPr>
        <w:t>EVS-EN 60947-2:2017</w:t>
      </w:r>
      <w:r w:rsidR="0053414D">
        <w:rPr>
          <w:rFonts w:ascii="Calibri" w:hAnsi="Calibri"/>
          <w:bCs/>
          <w:sz w:val="22"/>
          <w:szCs w:val="22"/>
          <w:lang w:val="et-EE"/>
        </w:rPr>
        <w:t xml:space="preserve"> vastav kaitselahutust tagav kaitselüliti, mis vastab 8 kV impulsstaluvuspingele (vastavalt P343)</w:t>
      </w:r>
      <w:r w:rsidRPr="00EE7453">
        <w:rPr>
          <w:rFonts w:ascii="Calibri" w:hAnsi="Calibri"/>
          <w:bCs/>
          <w:sz w:val="22"/>
          <w:szCs w:val="22"/>
          <w:lang w:val="et-EE"/>
        </w:rPr>
        <w:t>) vastav</w:t>
      </w:r>
      <w:r>
        <w:rPr>
          <w:rFonts w:ascii="Calibri" w:hAnsi="Calibri"/>
          <w:bCs/>
          <w:sz w:val="22"/>
          <w:szCs w:val="22"/>
          <w:lang w:val="et-EE"/>
        </w:rPr>
        <w:t xml:space="preserve">alt liitumiskilbi elektrilisele </w:t>
      </w:r>
      <w:r w:rsidR="00D316A5">
        <w:rPr>
          <w:rFonts w:ascii="Calibri" w:hAnsi="Calibri"/>
          <w:bCs/>
          <w:sz w:val="22"/>
          <w:szCs w:val="22"/>
          <w:lang w:val="et-EE"/>
        </w:rPr>
        <w:t xml:space="preserve">põhimõtteskeemile; </w:t>
      </w:r>
      <w:r w:rsidRPr="00EE7453">
        <w:rPr>
          <w:rFonts w:ascii="Calibri" w:hAnsi="Calibri"/>
          <w:bCs/>
          <w:sz w:val="22"/>
          <w:szCs w:val="22"/>
          <w:lang w:val="et-EE"/>
        </w:rPr>
        <w:t>peakaitse peab vastama kaitselahutuse nõuetele ja olema vastavalt märgistatud</w:t>
      </w:r>
      <w:r>
        <w:rPr>
          <w:rFonts w:ascii="Calibri" w:hAnsi="Calibri"/>
          <w:bCs/>
          <w:sz w:val="22"/>
          <w:szCs w:val="22"/>
          <w:lang w:val="et-EE"/>
        </w:rPr>
        <w:t>.</w:t>
      </w:r>
    </w:p>
    <w:p w14:paraId="329457DD" w14:textId="45DC6DD4" w:rsidR="009D6035" w:rsidRPr="008B0363" w:rsidRDefault="009D6035" w:rsidP="009D6035">
      <w:pPr>
        <w:pStyle w:val="BodyText"/>
        <w:spacing w:after="120"/>
        <w:ind w:right="-709" w:firstLine="284"/>
        <w:jc w:val="both"/>
        <w:rPr>
          <w:rFonts w:ascii="Calibri" w:hAnsi="Calibri"/>
          <w:szCs w:val="22"/>
          <w:lang w:val="et-EE"/>
        </w:rPr>
      </w:pPr>
      <w:r w:rsidRPr="008B0363">
        <w:rPr>
          <w:rFonts w:ascii="Calibri" w:hAnsi="Calibri"/>
          <w:szCs w:val="22"/>
          <w:lang w:val="et-EE"/>
        </w:rPr>
        <w:t>Kil</w:t>
      </w:r>
      <w:r w:rsidR="0044210D">
        <w:rPr>
          <w:rFonts w:ascii="Calibri" w:hAnsi="Calibri"/>
          <w:szCs w:val="22"/>
          <w:lang w:val="et-EE"/>
        </w:rPr>
        <w:t>p</w:t>
      </w:r>
      <w:r w:rsidR="007628B7">
        <w:rPr>
          <w:rFonts w:ascii="Calibri" w:hAnsi="Calibri"/>
          <w:szCs w:val="22"/>
          <w:lang w:val="et-EE"/>
        </w:rPr>
        <w:t>i</w:t>
      </w:r>
      <w:r w:rsidRPr="008B0363">
        <w:rPr>
          <w:rFonts w:ascii="Calibri" w:hAnsi="Calibri"/>
          <w:szCs w:val="22"/>
          <w:lang w:val="et-EE"/>
        </w:rPr>
        <w:t xml:space="preserve"> paigaldada kilbiskeem</w:t>
      </w:r>
      <w:r w:rsidR="0044210D">
        <w:rPr>
          <w:rFonts w:ascii="Calibri" w:hAnsi="Calibri"/>
          <w:szCs w:val="22"/>
          <w:lang w:val="et-EE"/>
        </w:rPr>
        <w:t>id</w:t>
      </w:r>
      <w:r w:rsidRPr="008B0363">
        <w:rPr>
          <w:rFonts w:ascii="Calibri" w:hAnsi="Calibri"/>
          <w:szCs w:val="22"/>
          <w:lang w:val="et-EE"/>
        </w:rPr>
        <w:t xml:space="preserve"> koos</w:t>
      </w:r>
      <w:r>
        <w:rPr>
          <w:rFonts w:ascii="Calibri" w:hAnsi="Calibri"/>
          <w:szCs w:val="22"/>
          <w:lang w:val="et-EE"/>
        </w:rPr>
        <w:t xml:space="preserve"> L</w:t>
      </w:r>
      <w:r w:rsidRPr="008B0363">
        <w:rPr>
          <w:rFonts w:ascii="Calibri" w:hAnsi="Calibri"/>
          <w:szCs w:val="22"/>
          <w:lang w:val="et-EE"/>
        </w:rPr>
        <w:t>iituja aadressiga. Alumiiniumkaabli ühendamisel kaitselahutuslüliti klemmidele, tuleb paigaldada üleminekuklemmid Al</w:t>
      </w:r>
      <w:r w:rsidRPr="008B0363">
        <w:rPr>
          <w:rFonts w:ascii="Calibri" w:hAnsi="Calibri"/>
          <w:szCs w:val="22"/>
          <w:lang w:val="et-EE"/>
        </w:rPr>
        <w:sym w:font="Wingdings" w:char="F0E0"/>
      </w:r>
      <w:r w:rsidRPr="008B0363">
        <w:rPr>
          <w:rFonts w:ascii="Calibri" w:hAnsi="Calibri"/>
          <w:szCs w:val="22"/>
          <w:lang w:val="et-EE"/>
        </w:rPr>
        <w:t>C</w:t>
      </w:r>
      <w:r>
        <w:rPr>
          <w:rFonts w:ascii="Calibri" w:hAnsi="Calibri"/>
          <w:szCs w:val="22"/>
          <w:lang w:val="et-EE"/>
        </w:rPr>
        <w:t>u. Kilbi paigaldamine teostada Liituja juuresolekul või T</w:t>
      </w:r>
      <w:r w:rsidRPr="008B0363">
        <w:rPr>
          <w:rFonts w:ascii="Calibri" w:hAnsi="Calibri"/>
          <w:szCs w:val="22"/>
          <w:lang w:val="et-EE"/>
        </w:rPr>
        <w:t xml:space="preserve">emaga kooskõlastatult. Tarbijale ettenähtud </w:t>
      </w:r>
      <w:r>
        <w:rPr>
          <w:rFonts w:ascii="Calibri" w:hAnsi="Calibri"/>
          <w:szCs w:val="22"/>
          <w:lang w:val="et-EE"/>
        </w:rPr>
        <w:t>kilpide võtmed peavad</w:t>
      </w:r>
      <w:r w:rsidRPr="008B0363">
        <w:rPr>
          <w:rFonts w:ascii="Calibri" w:hAnsi="Calibri"/>
          <w:szCs w:val="22"/>
          <w:lang w:val="et-EE"/>
        </w:rPr>
        <w:t xml:space="preserve"> olema metallist. </w:t>
      </w:r>
      <w:r>
        <w:rPr>
          <w:rFonts w:ascii="Calibri" w:hAnsi="Calibri"/>
          <w:szCs w:val="22"/>
          <w:lang w:val="et-EE"/>
        </w:rPr>
        <w:t>Kil</w:t>
      </w:r>
      <w:r w:rsidR="007628B7">
        <w:rPr>
          <w:rFonts w:ascii="Calibri" w:hAnsi="Calibri"/>
          <w:szCs w:val="22"/>
          <w:lang w:val="et-EE"/>
        </w:rPr>
        <w:t>bile</w:t>
      </w:r>
      <w:r>
        <w:rPr>
          <w:rFonts w:ascii="Calibri" w:hAnsi="Calibri"/>
          <w:szCs w:val="22"/>
          <w:lang w:val="et-EE"/>
        </w:rPr>
        <w:t xml:space="preserve"> paigaldada Elektrilevi logo</w:t>
      </w:r>
      <w:r w:rsidR="0044210D">
        <w:rPr>
          <w:rFonts w:ascii="Calibri" w:hAnsi="Calibri"/>
          <w:szCs w:val="22"/>
          <w:lang w:val="et-EE"/>
        </w:rPr>
        <w:t>d</w:t>
      </w:r>
      <w:r>
        <w:rPr>
          <w:rFonts w:ascii="Calibri" w:hAnsi="Calibri"/>
          <w:szCs w:val="22"/>
          <w:lang w:val="et-EE"/>
        </w:rPr>
        <w:t>.</w:t>
      </w:r>
    </w:p>
    <w:p w14:paraId="7FFB75E6" w14:textId="77777777" w:rsidR="009F3336" w:rsidRDefault="009D6035" w:rsidP="009D6035">
      <w:pPr>
        <w:ind w:right="-709" w:firstLine="284"/>
        <w:jc w:val="both"/>
        <w:rPr>
          <w:rFonts w:ascii="Calibri" w:hAnsi="Calibri"/>
          <w:i/>
          <w:iCs/>
          <w:color w:val="000000"/>
          <w:sz w:val="22"/>
          <w:szCs w:val="22"/>
          <w:u w:val="single"/>
        </w:rPr>
      </w:pPr>
      <w:r w:rsidRPr="008B0363">
        <w:rPr>
          <w:rFonts w:ascii="Calibri" w:hAnsi="Calibri"/>
          <w:i/>
          <w:iCs/>
          <w:color w:val="000000"/>
          <w:sz w:val="22"/>
          <w:szCs w:val="22"/>
          <w:u w:val="single"/>
        </w:rPr>
        <w:t xml:space="preserve">NB!!! </w:t>
      </w:r>
      <w:proofErr w:type="spellStart"/>
      <w:r w:rsidRPr="008B0363">
        <w:rPr>
          <w:rFonts w:ascii="Calibri" w:hAnsi="Calibri"/>
          <w:i/>
          <w:iCs/>
          <w:color w:val="000000"/>
          <w:sz w:val="22"/>
          <w:szCs w:val="22"/>
          <w:u w:val="single"/>
        </w:rPr>
        <w:t>Elektriehitustööde</w:t>
      </w:r>
      <w:proofErr w:type="spellEnd"/>
      <w:r w:rsidRPr="008B0363">
        <w:rPr>
          <w:rFonts w:ascii="Calibri" w:hAnsi="Calibri"/>
          <w:i/>
          <w:iCs/>
          <w:color w:val="000000"/>
          <w:sz w:val="22"/>
          <w:szCs w:val="22"/>
          <w:u w:val="single"/>
        </w:rPr>
        <w:t xml:space="preserve"> </w:t>
      </w:r>
      <w:proofErr w:type="spellStart"/>
      <w:r w:rsidRPr="008B0363">
        <w:rPr>
          <w:rFonts w:ascii="Calibri" w:hAnsi="Calibri"/>
          <w:i/>
          <w:iCs/>
          <w:color w:val="000000"/>
          <w:sz w:val="22"/>
          <w:szCs w:val="22"/>
          <w:u w:val="single"/>
        </w:rPr>
        <w:t>hanke</w:t>
      </w:r>
      <w:proofErr w:type="spellEnd"/>
      <w:r w:rsidR="00D316A5">
        <w:rPr>
          <w:rFonts w:ascii="Calibri" w:hAnsi="Calibri"/>
          <w:i/>
          <w:iCs/>
          <w:color w:val="000000"/>
          <w:sz w:val="22"/>
          <w:szCs w:val="22"/>
          <w:u w:val="single"/>
        </w:rPr>
        <w:t xml:space="preserve"> </w:t>
      </w:r>
      <w:proofErr w:type="spellStart"/>
      <w:r w:rsidR="00D316A5">
        <w:rPr>
          <w:rFonts w:ascii="Calibri" w:hAnsi="Calibri"/>
          <w:i/>
          <w:iCs/>
          <w:color w:val="000000"/>
          <w:sz w:val="22"/>
          <w:szCs w:val="22"/>
          <w:u w:val="single"/>
        </w:rPr>
        <w:t>käigus</w:t>
      </w:r>
      <w:proofErr w:type="spellEnd"/>
      <w:r w:rsidR="00D316A5">
        <w:rPr>
          <w:rFonts w:ascii="Calibri" w:hAnsi="Calibri"/>
          <w:i/>
          <w:iCs/>
          <w:color w:val="000000"/>
          <w:sz w:val="22"/>
          <w:szCs w:val="22"/>
          <w:u w:val="single"/>
        </w:rPr>
        <w:t xml:space="preserve"> </w:t>
      </w:r>
      <w:proofErr w:type="spellStart"/>
      <w:r w:rsidR="00D316A5">
        <w:rPr>
          <w:rFonts w:ascii="Calibri" w:hAnsi="Calibri"/>
          <w:i/>
          <w:iCs/>
          <w:color w:val="000000"/>
          <w:sz w:val="22"/>
          <w:szCs w:val="22"/>
          <w:u w:val="single"/>
        </w:rPr>
        <w:t>paigaldamisele</w:t>
      </w:r>
      <w:proofErr w:type="spellEnd"/>
      <w:r w:rsidR="00D316A5">
        <w:rPr>
          <w:rFonts w:ascii="Calibri" w:hAnsi="Calibri"/>
          <w:i/>
          <w:iCs/>
          <w:color w:val="000000"/>
          <w:sz w:val="22"/>
          <w:szCs w:val="22"/>
          <w:u w:val="single"/>
        </w:rPr>
        <w:t xml:space="preserve"> </w:t>
      </w:r>
      <w:proofErr w:type="spellStart"/>
      <w:r w:rsidR="00D316A5">
        <w:rPr>
          <w:rFonts w:ascii="Calibri" w:hAnsi="Calibri"/>
          <w:i/>
          <w:iCs/>
          <w:color w:val="000000"/>
          <w:sz w:val="22"/>
          <w:szCs w:val="22"/>
          <w:u w:val="single"/>
        </w:rPr>
        <w:t>kuuluvad</w:t>
      </w:r>
      <w:proofErr w:type="spellEnd"/>
      <w:r w:rsidR="00D316A5">
        <w:rPr>
          <w:rFonts w:ascii="Calibri" w:hAnsi="Calibri"/>
          <w:i/>
          <w:iCs/>
          <w:color w:val="000000"/>
          <w:sz w:val="22"/>
          <w:szCs w:val="22"/>
          <w:u w:val="single"/>
        </w:rPr>
        <w:t xml:space="preserve"> </w:t>
      </w:r>
      <w:proofErr w:type="spellStart"/>
      <w:r w:rsidRPr="008B0363">
        <w:rPr>
          <w:rFonts w:ascii="Calibri" w:hAnsi="Calibri"/>
          <w:i/>
          <w:iCs/>
          <w:color w:val="000000"/>
          <w:sz w:val="22"/>
          <w:szCs w:val="22"/>
          <w:u w:val="single"/>
        </w:rPr>
        <w:t>kaugloetavad</w:t>
      </w:r>
      <w:proofErr w:type="spellEnd"/>
      <w:r w:rsidRPr="008B0363">
        <w:rPr>
          <w:rFonts w:ascii="Calibri" w:hAnsi="Calibri"/>
          <w:i/>
          <w:iCs/>
          <w:color w:val="000000"/>
          <w:sz w:val="22"/>
          <w:szCs w:val="22"/>
          <w:u w:val="single"/>
        </w:rPr>
        <w:t xml:space="preserve"> </w:t>
      </w:r>
      <w:proofErr w:type="spellStart"/>
      <w:r w:rsidRPr="008B0363">
        <w:rPr>
          <w:rFonts w:ascii="Calibri" w:hAnsi="Calibri"/>
          <w:i/>
          <w:iCs/>
          <w:color w:val="000000"/>
          <w:sz w:val="22"/>
          <w:szCs w:val="22"/>
          <w:u w:val="single"/>
        </w:rPr>
        <w:t>arvestid</w:t>
      </w:r>
      <w:proofErr w:type="spellEnd"/>
      <w:r w:rsidRPr="008B0363">
        <w:rPr>
          <w:rFonts w:ascii="Calibri" w:hAnsi="Calibri"/>
          <w:i/>
          <w:iCs/>
          <w:color w:val="000000"/>
          <w:sz w:val="22"/>
          <w:szCs w:val="22"/>
          <w:u w:val="single"/>
        </w:rPr>
        <w:t xml:space="preserve"> </w:t>
      </w:r>
      <w:proofErr w:type="spellStart"/>
      <w:r w:rsidRPr="008B0363">
        <w:rPr>
          <w:rFonts w:ascii="Calibri" w:hAnsi="Calibri"/>
          <w:i/>
          <w:iCs/>
          <w:color w:val="000000"/>
          <w:sz w:val="22"/>
          <w:szCs w:val="22"/>
          <w:u w:val="single"/>
        </w:rPr>
        <w:t>paigaldab</w:t>
      </w:r>
      <w:proofErr w:type="spellEnd"/>
      <w:r w:rsidRPr="008B0363">
        <w:rPr>
          <w:rFonts w:ascii="Calibri" w:hAnsi="Calibri"/>
          <w:i/>
          <w:iCs/>
          <w:color w:val="000000"/>
          <w:sz w:val="22"/>
          <w:szCs w:val="22"/>
          <w:u w:val="single"/>
        </w:rPr>
        <w:t xml:space="preserve"> </w:t>
      </w:r>
      <w:proofErr w:type="spellStart"/>
      <w:r w:rsidRPr="008B0363">
        <w:rPr>
          <w:rFonts w:ascii="Calibri" w:hAnsi="Calibri"/>
          <w:i/>
          <w:iCs/>
          <w:color w:val="000000"/>
          <w:sz w:val="22"/>
          <w:szCs w:val="22"/>
          <w:u w:val="single"/>
        </w:rPr>
        <w:t>hanketöö</w:t>
      </w:r>
      <w:proofErr w:type="spellEnd"/>
      <w:r w:rsidRPr="008B0363">
        <w:rPr>
          <w:rFonts w:ascii="Calibri" w:hAnsi="Calibri"/>
          <w:i/>
          <w:iCs/>
          <w:color w:val="000000"/>
          <w:sz w:val="22"/>
          <w:szCs w:val="22"/>
          <w:u w:val="single"/>
        </w:rPr>
        <w:t xml:space="preserve"> </w:t>
      </w:r>
      <w:proofErr w:type="spellStart"/>
      <w:r w:rsidRPr="008B0363">
        <w:rPr>
          <w:rFonts w:ascii="Calibri" w:hAnsi="Calibri"/>
          <w:i/>
          <w:iCs/>
          <w:color w:val="000000"/>
          <w:sz w:val="22"/>
          <w:szCs w:val="22"/>
          <w:u w:val="single"/>
        </w:rPr>
        <w:t>võitnud</w:t>
      </w:r>
      <w:proofErr w:type="spellEnd"/>
      <w:r w:rsidRPr="008B0363">
        <w:rPr>
          <w:rFonts w:ascii="Calibri" w:hAnsi="Calibri"/>
          <w:i/>
          <w:iCs/>
          <w:color w:val="000000"/>
          <w:sz w:val="22"/>
          <w:szCs w:val="22"/>
          <w:u w:val="single"/>
        </w:rPr>
        <w:t xml:space="preserve"> partner.</w:t>
      </w:r>
    </w:p>
    <w:p w14:paraId="6CE6F6BB" w14:textId="77777777" w:rsidR="009D6035" w:rsidRPr="00273580" w:rsidRDefault="009D6035" w:rsidP="009D6035">
      <w:pPr>
        <w:ind w:right="-709" w:firstLine="284"/>
        <w:jc w:val="both"/>
        <w:rPr>
          <w:rFonts w:ascii="Calibri" w:hAnsi="Calibri"/>
          <w:i/>
          <w:iCs/>
          <w:color w:val="000000"/>
          <w:sz w:val="22"/>
          <w:szCs w:val="22"/>
          <w:u w:val="single"/>
        </w:rPr>
      </w:pPr>
    </w:p>
    <w:p w14:paraId="2C10BAD1" w14:textId="00F2D416" w:rsidR="001B6DA1" w:rsidRPr="00060A48" w:rsidRDefault="001B6DA1" w:rsidP="00DA50D4">
      <w:pPr>
        <w:pStyle w:val="Heading2"/>
        <w:keepNext w:val="0"/>
        <w:tabs>
          <w:tab w:val="num" w:pos="576"/>
        </w:tabs>
        <w:spacing w:before="100" w:beforeAutospacing="1" w:after="100" w:afterAutospacing="1"/>
        <w:ind w:left="576" w:right="-709"/>
        <w:jc w:val="left"/>
        <w:rPr>
          <w:rFonts w:ascii="Calibri" w:hAnsi="Calibri"/>
          <w:b/>
          <w:lang w:val="et-EE"/>
        </w:rPr>
      </w:pPr>
      <w:bookmarkStart w:id="24" w:name="_Toc192241070"/>
      <w:r>
        <w:rPr>
          <w:rFonts w:ascii="Calibri" w:hAnsi="Calibri"/>
          <w:b/>
          <w:lang w:val="et-EE"/>
        </w:rPr>
        <w:t>Kaitse ja maandamine</w:t>
      </w:r>
      <w:bookmarkEnd w:id="24"/>
    </w:p>
    <w:p w14:paraId="18DBA51E" w14:textId="454AF6B3" w:rsidR="00FA1CAD" w:rsidRDefault="00D851B5" w:rsidP="00FA1CAD">
      <w:pPr>
        <w:ind w:right="-709" w:firstLine="284"/>
        <w:jc w:val="both"/>
        <w:rPr>
          <w:rFonts w:ascii="Calibri" w:hAnsi="Calibri"/>
          <w:sz w:val="22"/>
          <w:szCs w:val="22"/>
        </w:rPr>
      </w:pPr>
      <w:r>
        <w:rPr>
          <w:rFonts w:ascii="Calibri" w:hAnsi="Calibri"/>
          <w:sz w:val="22"/>
          <w:szCs w:val="22"/>
        </w:rPr>
        <w:t>LK</w:t>
      </w:r>
      <w:r w:rsidR="00F54D53">
        <w:rPr>
          <w:rFonts w:ascii="Calibri" w:hAnsi="Calibri"/>
          <w:sz w:val="22"/>
          <w:szCs w:val="22"/>
        </w:rPr>
        <w:t>-</w:t>
      </w:r>
      <w:r>
        <w:rPr>
          <w:rFonts w:ascii="Calibri" w:hAnsi="Calibri"/>
          <w:sz w:val="22"/>
          <w:szCs w:val="22"/>
        </w:rPr>
        <w:t>le</w:t>
      </w:r>
      <w:r w:rsidR="00FA1CAD">
        <w:rPr>
          <w:rFonts w:ascii="Calibri" w:hAnsi="Calibri"/>
          <w:sz w:val="22"/>
          <w:szCs w:val="22"/>
        </w:rPr>
        <w:t xml:space="preserve"> </w:t>
      </w:r>
      <w:proofErr w:type="spellStart"/>
      <w:r w:rsidR="00FA1CAD">
        <w:rPr>
          <w:rFonts w:ascii="Calibri" w:hAnsi="Calibri"/>
          <w:sz w:val="22"/>
          <w:szCs w:val="22"/>
        </w:rPr>
        <w:t>ehitada</w:t>
      </w:r>
      <w:proofErr w:type="spellEnd"/>
      <w:r w:rsidR="00FA1CAD">
        <w:rPr>
          <w:rFonts w:ascii="Calibri" w:hAnsi="Calibri"/>
          <w:sz w:val="22"/>
          <w:szCs w:val="22"/>
        </w:rPr>
        <w:t xml:space="preserve"> </w:t>
      </w:r>
      <w:proofErr w:type="spellStart"/>
      <w:r w:rsidR="00FA1CAD">
        <w:rPr>
          <w:rFonts w:ascii="Calibri" w:hAnsi="Calibri"/>
          <w:sz w:val="22"/>
          <w:szCs w:val="22"/>
        </w:rPr>
        <w:t>potentsiaalitasandusringiga</w:t>
      </w:r>
      <w:proofErr w:type="spellEnd"/>
      <w:r w:rsidR="00FA1CAD">
        <w:rPr>
          <w:rFonts w:ascii="Calibri" w:hAnsi="Calibri"/>
          <w:sz w:val="22"/>
          <w:szCs w:val="22"/>
        </w:rPr>
        <w:t xml:space="preserve"> </w:t>
      </w:r>
      <w:proofErr w:type="spellStart"/>
      <w:r w:rsidR="00FA1CAD">
        <w:rPr>
          <w:rFonts w:ascii="Calibri" w:hAnsi="Calibri"/>
          <w:sz w:val="22"/>
          <w:szCs w:val="22"/>
        </w:rPr>
        <w:t>maanduspaigaldis</w:t>
      </w:r>
      <w:proofErr w:type="spellEnd"/>
      <w:r w:rsidR="00FA1CAD">
        <w:rPr>
          <w:rFonts w:ascii="Calibri" w:hAnsi="Calibri"/>
          <w:sz w:val="22"/>
          <w:szCs w:val="22"/>
        </w:rPr>
        <w:t xml:space="preserve"> (1m </w:t>
      </w:r>
      <w:proofErr w:type="spellStart"/>
      <w:r w:rsidR="00FA1CAD">
        <w:rPr>
          <w:rFonts w:ascii="Calibri" w:hAnsi="Calibri"/>
          <w:sz w:val="22"/>
          <w:szCs w:val="22"/>
        </w:rPr>
        <w:t>kilbi</w:t>
      </w:r>
      <w:proofErr w:type="spellEnd"/>
      <w:r w:rsidR="00FA1CAD">
        <w:rPr>
          <w:rFonts w:ascii="Calibri" w:hAnsi="Calibri"/>
          <w:sz w:val="22"/>
          <w:szCs w:val="22"/>
        </w:rPr>
        <w:t xml:space="preserve"> </w:t>
      </w:r>
      <w:proofErr w:type="spellStart"/>
      <w:r w:rsidR="00FA1CAD">
        <w:rPr>
          <w:rFonts w:ascii="Calibri" w:hAnsi="Calibri"/>
          <w:sz w:val="22"/>
          <w:szCs w:val="22"/>
        </w:rPr>
        <w:t>korpusest</w:t>
      </w:r>
      <w:proofErr w:type="spellEnd"/>
      <w:r w:rsidR="00FA1CAD">
        <w:rPr>
          <w:rFonts w:ascii="Calibri" w:hAnsi="Calibri"/>
          <w:sz w:val="22"/>
          <w:szCs w:val="22"/>
        </w:rPr>
        <w:t xml:space="preserve">), </w:t>
      </w:r>
      <w:proofErr w:type="spellStart"/>
      <w:r w:rsidR="00FA1CAD" w:rsidRPr="008B0363">
        <w:rPr>
          <w:rFonts w:ascii="Calibri" w:hAnsi="Calibri"/>
          <w:sz w:val="22"/>
          <w:szCs w:val="22"/>
        </w:rPr>
        <w:t>mille</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korral</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tagab</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maanduspaigaldis</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lubatava</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puutepinge</w:t>
      </w:r>
      <w:proofErr w:type="spellEnd"/>
      <w:r w:rsidR="00FA1CAD" w:rsidRPr="008B0363">
        <w:rPr>
          <w:rFonts w:ascii="Calibri" w:hAnsi="Calibri"/>
          <w:sz w:val="22"/>
          <w:szCs w:val="22"/>
        </w:rPr>
        <w:t xml:space="preserve"> 0,4kV </w:t>
      </w:r>
      <w:proofErr w:type="spellStart"/>
      <w:r w:rsidR="00FA1CAD" w:rsidRPr="008B0363">
        <w:rPr>
          <w:rFonts w:ascii="Calibri" w:hAnsi="Calibri"/>
          <w:sz w:val="22"/>
          <w:szCs w:val="22"/>
        </w:rPr>
        <w:t>võrgus</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ühefaasilisel</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maaühendusel</w:t>
      </w:r>
      <w:proofErr w:type="spellEnd"/>
      <w:r w:rsidR="00FA1CAD" w:rsidRPr="008B0363">
        <w:rPr>
          <w:rFonts w:ascii="Calibri" w:hAnsi="Calibri"/>
          <w:sz w:val="22"/>
          <w:szCs w:val="22"/>
        </w:rPr>
        <w:t xml:space="preserve"> ≤50V.</w:t>
      </w:r>
      <w:r>
        <w:rPr>
          <w:rFonts w:ascii="Calibri" w:hAnsi="Calibri"/>
          <w:sz w:val="22"/>
          <w:szCs w:val="22"/>
        </w:rPr>
        <w:t xml:space="preserve"> </w:t>
      </w:r>
      <w:proofErr w:type="spellStart"/>
      <w:r w:rsidR="00FA1CAD" w:rsidRPr="008B0363">
        <w:rPr>
          <w:rFonts w:ascii="Calibri" w:hAnsi="Calibri"/>
          <w:sz w:val="22"/>
          <w:szCs w:val="22"/>
        </w:rPr>
        <w:t>Vajaliku</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maandustakistuse</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saavutamiseks</w:t>
      </w:r>
      <w:proofErr w:type="spellEnd"/>
      <w:r w:rsidR="00FA1CAD" w:rsidRPr="008B0363">
        <w:rPr>
          <w:rFonts w:ascii="Calibri" w:hAnsi="Calibri"/>
          <w:sz w:val="22"/>
          <w:szCs w:val="22"/>
        </w:rPr>
        <w:t xml:space="preserve"> on </w:t>
      </w:r>
      <w:proofErr w:type="spellStart"/>
      <w:r w:rsidR="00FA1CAD" w:rsidRPr="008B0363">
        <w:rPr>
          <w:rFonts w:ascii="Calibri" w:hAnsi="Calibri"/>
          <w:sz w:val="22"/>
          <w:szCs w:val="22"/>
        </w:rPr>
        <w:t>projektis</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arvestatud</w:t>
      </w:r>
      <w:proofErr w:type="spellEnd"/>
      <w:r w:rsidR="00FA1CAD" w:rsidRPr="008B0363">
        <w:rPr>
          <w:rFonts w:ascii="Calibri" w:hAnsi="Calibri"/>
          <w:sz w:val="22"/>
          <w:szCs w:val="22"/>
        </w:rPr>
        <w:t xml:space="preserve"> 10m </w:t>
      </w:r>
      <w:proofErr w:type="spellStart"/>
      <w:r w:rsidR="00FA1CAD" w:rsidRPr="008B0363">
        <w:rPr>
          <w:rFonts w:ascii="Calibri" w:hAnsi="Calibri"/>
          <w:sz w:val="22"/>
          <w:szCs w:val="22"/>
        </w:rPr>
        <w:t>maandurit</w:t>
      </w:r>
      <w:proofErr w:type="spellEnd"/>
      <w:r w:rsidR="00FA1CAD" w:rsidRPr="008B0363">
        <w:rPr>
          <w:rFonts w:ascii="Calibri" w:hAnsi="Calibri"/>
          <w:sz w:val="22"/>
          <w:szCs w:val="22"/>
        </w:rPr>
        <w:t xml:space="preserve"> </w:t>
      </w:r>
      <w:proofErr w:type="spellStart"/>
      <w:r w:rsidR="00FA1CAD" w:rsidRPr="008B0363">
        <w:rPr>
          <w:rFonts w:ascii="Calibri" w:hAnsi="Calibri"/>
          <w:sz w:val="22"/>
          <w:szCs w:val="22"/>
        </w:rPr>
        <w:t>maapinda</w:t>
      </w:r>
      <w:proofErr w:type="spellEnd"/>
      <w:r w:rsidR="00FA1CAD">
        <w:rPr>
          <w:rFonts w:ascii="Calibri" w:hAnsi="Calibri"/>
          <w:sz w:val="22"/>
          <w:szCs w:val="22"/>
        </w:rPr>
        <w:t xml:space="preserve"> </w:t>
      </w:r>
      <w:proofErr w:type="spellStart"/>
      <w:r w:rsidR="00FA1CAD">
        <w:rPr>
          <w:rFonts w:ascii="Calibri" w:hAnsi="Calibri"/>
          <w:sz w:val="22"/>
          <w:szCs w:val="22"/>
        </w:rPr>
        <w:t>kilbi</w:t>
      </w:r>
      <w:proofErr w:type="spellEnd"/>
      <w:r w:rsidR="00FA1CAD">
        <w:rPr>
          <w:rFonts w:ascii="Calibri" w:hAnsi="Calibri"/>
          <w:sz w:val="22"/>
          <w:szCs w:val="22"/>
        </w:rPr>
        <w:t xml:space="preserve"> </w:t>
      </w:r>
      <w:proofErr w:type="spellStart"/>
      <w:r w:rsidR="00FA1CAD">
        <w:rPr>
          <w:rFonts w:ascii="Calibri" w:hAnsi="Calibri"/>
          <w:sz w:val="22"/>
          <w:szCs w:val="22"/>
        </w:rPr>
        <w:t>kohta</w:t>
      </w:r>
      <w:proofErr w:type="spellEnd"/>
      <w:r w:rsidR="00FA1CAD" w:rsidRPr="008B0363">
        <w:rPr>
          <w:rFonts w:ascii="Calibri" w:hAnsi="Calibri"/>
          <w:sz w:val="22"/>
          <w:szCs w:val="22"/>
        </w:rPr>
        <w:t xml:space="preserve"> (Ø10mm).</w:t>
      </w:r>
      <w:r>
        <w:rPr>
          <w:rFonts w:ascii="Calibri" w:hAnsi="Calibri"/>
          <w:sz w:val="22"/>
          <w:szCs w:val="22"/>
        </w:rPr>
        <w:t xml:space="preserve"> </w:t>
      </w:r>
    </w:p>
    <w:p w14:paraId="3D5A246C" w14:textId="77777777" w:rsidR="0032695E" w:rsidRPr="008B0363" w:rsidRDefault="0032695E" w:rsidP="0032695E">
      <w:pPr>
        <w:spacing w:line="276" w:lineRule="auto"/>
        <w:ind w:right="-708" w:firstLine="284"/>
        <w:jc w:val="both"/>
        <w:rPr>
          <w:rFonts w:ascii="Calibri" w:hAnsi="Calibri"/>
          <w:sz w:val="22"/>
          <w:szCs w:val="22"/>
        </w:rPr>
      </w:pPr>
      <w:proofErr w:type="spellStart"/>
      <w:r w:rsidRPr="008B0363">
        <w:rPr>
          <w:rFonts w:ascii="Calibri" w:hAnsi="Calibri"/>
          <w:sz w:val="22"/>
          <w:szCs w:val="22"/>
        </w:rPr>
        <w:t>Käesolevas</w:t>
      </w:r>
      <w:proofErr w:type="spellEnd"/>
      <w:r w:rsidRPr="008B0363">
        <w:rPr>
          <w:rFonts w:ascii="Calibri" w:hAnsi="Calibri"/>
          <w:sz w:val="22"/>
          <w:szCs w:val="22"/>
        </w:rPr>
        <w:t xml:space="preserve"> </w:t>
      </w:r>
      <w:proofErr w:type="spellStart"/>
      <w:r w:rsidRPr="008B0363">
        <w:rPr>
          <w:rFonts w:ascii="Calibri" w:hAnsi="Calibri"/>
          <w:sz w:val="22"/>
          <w:szCs w:val="22"/>
        </w:rPr>
        <w:t>elektripaigaldises</w:t>
      </w:r>
      <w:proofErr w:type="spellEnd"/>
      <w:r w:rsidRPr="008B0363">
        <w:rPr>
          <w:rFonts w:ascii="Calibri" w:hAnsi="Calibri"/>
          <w:sz w:val="22"/>
          <w:szCs w:val="22"/>
        </w:rPr>
        <w:t xml:space="preserve"> on </w:t>
      </w:r>
      <w:proofErr w:type="spellStart"/>
      <w:r w:rsidRPr="008B0363">
        <w:rPr>
          <w:rFonts w:ascii="Calibri" w:hAnsi="Calibri"/>
          <w:sz w:val="22"/>
          <w:szCs w:val="22"/>
        </w:rPr>
        <w:t>elektriohutuse</w:t>
      </w:r>
      <w:proofErr w:type="spellEnd"/>
      <w:r w:rsidRPr="008B0363">
        <w:rPr>
          <w:rFonts w:ascii="Calibri" w:hAnsi="Calibri"/>
          <w:sz w:val="22"/>
          <w:szCs w:val="22"/>
        </w:rPr>
        <w:t xml:space="preserve"> </w:t>
      </w:r>
      <w:proofErr w:type="spellStart"/>
      <w:r w:rsidRPr="008B0363">
        <w:rPr>
          <w:rFonts w:ascii="Calibri" w:hAnsi="Calibri"/>
          <w:sz w:val="22"/>
          <w:szCs w:val="22"/>
        </w:rPr>
        <w:t>tagamisel</w:t>
      </w:r>
      <w:proofErr w:type="spellEnd"/>
      <w:r w:rsidRPr="008B0363">
        <w:rPr>
          <w:rFonts w:ascii="Calibri" w:hAnsi="Calibri"/>
          <w:sz w:val="22"/>
          <w:szCs w:val="22"/>
        </w:rPr>
        <w:t xml:space="preserve"> </w:t>
      </w:r>
      <w:proofErr w:type="spellStart"/>
      <w:r w:rsidRPr="008B0363">
        <w:rPr>
          <w:rFonts w:ascii="Calibri" w:hAnsi="Calibri"/>
          <w:sz w:val="22"/>
          <w:szCs w:val="22"/>
        </w:rPr>
        <w:t>rakendatud</w:t>
      </w:r>
      <w:proofErr w:type="spellEnd"/>
      <w:r w:rsidRPr="008B0363">
        <w:rPr>
          <w:rFonts w:ascii="Calibri" w:hAnsi="Calibri"/>
          <w:sz w:val="22"/>
          <w:szCs w:val="22"/>
        </w:rPr>
        <w:t xml:space="preserve"> </w:t>
      </w:r>
      <w:proofErr w:type="spellStart"/>
      <w:r w:rsidRPr="008B0363">
        <w:rPr>
          <w:rFonts w:ascii="Calibri" w:hAnsi="Calibri"/>
          <w:sz w:val="22"/>
          <w:szCs w:val="22"/>
        </w:rPr>
        <w:t>peamiselt</w:t>
      </w:r>
      <w:proofErr w:type="spellEnd"/>
      <w:r w:rsidRPr="008B0363">
        <w:rPr>
          <w:rFonts w:ascii="Calibri" w:hAnsi="Calibri"/>
          <w:sz w:val="22"/>
          <w:szCs w:val="22"/>
        </w:rPr>
        <w:t xml:space="preserve"> </w:t>
      </w:r>
      <w:proofErr w:type="spellStart"/>
      <w:r w:rsidRPr="008B0363">
        <w:rPr>
          <w:rFonts w:ascii="Calibri" w:hAnsi="Calibri"/>
          <w:sz w:val="22"/>
          <w:szCs w:val="22"/>
        </w:rPr>
        <w:t>järgmisi</w:t>
      </w:r>
      <w:proofErr w:type="spellEnd"/>
      <w:r w:rsidRPr="008B0363">
        <w:rPr>
          <w:rFonts w:ascii="Calibri" w:hAnsi="Calibri"/>
          <w:sz w:val="22"/>
          <w:szCs w:val="22"/>
        </w:rPr>
        <w:t xml:space="preserve"> </w:t>
      </w:r>
      <w:proofErr w:type="spellStart"/>
      <w:r w:rsidRPr="008B0363">
        <w:rPr>
          <w:rFonts w:ascii="Calibri" w:hAnsi="Calibri"/>
          <w:sz w:val="22"/>
          <w:szCs w:val="22"/>
        </w:rPr>
        <w:t>kaitseviise</w:t>
      </w:r>
      <w:proofErr w:type="spellEnd"/>
      <w:r w:rsidRPr="008B0363">
        <w:rPr>
          <w:rFonts w:ascii="Calibri" w:hAnsi="Calibri"/>
          <w:sz w:val="22"/>
          <w:szCs w:val="22"/>
        </w:rPr>
        <w:t>:</w:t>
      </w:r>
    </w:p>
    <w:p w14:paraId="463429BC" w14:textId="77777777" w:rsidR="0032695E" w:rsidRPr="008B0363" w:rsidRDefault="00D55BE2" w:rsidP="0032695E">
      <w:pPr>
        <w:spacing w:line="276" w:lineRule="auto"/>
        <w:ind w:right="-708" w:firstLine="284"/>
        <w:jc w:val="both"/>
        <w:rPr>
          <w:rFonts w:ascii="Calibri" w:hAnsi="Calibri"/>
          <w:sz w:val="22"/>
          <w:szCs w:val="22"/>
        </w:rPr>
      </w:pPr>
      <w:r>
        <w:rPr>
          <w:rFonts w:ascii="Calibri" w:hAnsi="Calibri"/>
          <w:sz w:val="22"/>
          <w:szCs w:val="22"/>
        </w:rPr>
        <w:t>PÕHIKAITSENA</w:t>
      </w:r>
      <w:r>
        <w:rPr>
          <w:rFonts w:ascii="Calibri" w:hAnsi="Calibri"/>
          <w:sz w:val="22"/>
          <w:szCs w:val="22"/>
        </w:rPr>
        <w:tab/>
      </w:r>
      <w:r w:rsidR="0032695E" w:rsidRPr="008B0363">
        <w:rPr>
          <w:rFonts w:ascii="Calibri" w:hAnsi="Calibri"/>
          <w:sz w:val="22"/>
          <w:szCs w:val="22"/>
        </w:rPr>
        <w:t>(</w:t>
      </w:r>
      <w:proofErr w:type="spellStart"/>
      <w:r w:rsidR="0032695E" w:rsidRPr="008B0363">
        <w:rPr>
          <w:rFonts w:ascii="Calibri" w:hAnsi="Calibri"/>
          <w:sz w:val="22"/>
          <w:szCs w:val="22"/>
        </w:rPr>
        <w:t>otsepuutekaitse</w:t>
      </w:r>
      <w:proofErr w:type="spellEnd"/>
      <w:r w:rsidR="0032695E" w:rsidRPr="008B0363">
        <w:rPr>
          <w:rFonts w:ascii="Calibri" w:hAnsi="Calibri"/>
          <w:sz w:val="22"/>
          <w:szCs w:val="22"/>
        </w:rPr>
        <w:t xml:space="preserve">) – </w:t>
      </w:r>
      <w:proofErr w:type="spellStart"/>
      <w:r w:rsidR="0032695E" w:rsidRPr="008B0363">
        <w:rPr>
          <w:rFonts w:ascii="Calibri" w:hAnsi="Calibri"/>
          <w:sz w:val="22"/>
          <w:szCs w:val="22"/>
        </w:rPr>
        <w:t>põhiisolatsiooni</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ohtlike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pingestatud</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osade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ja</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pingealdiste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juhtivate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osade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vahel</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ning</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kaitsekatete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ja</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kaitseümbriste</w:t>
      </w:r>
      <w:proofErr w:type="spellEnd"/>
      <w:r w:rsidR="0032695E" w:rsidRPr="008B0363">
        <w:rPr>
          <w:rFonts w:ascii="Calibri" w:hAnsi="Calibri"/>
          <w:sz w:val="22"/>
          <w:szCs w:val="22"/>
        </w:rPr>
        <w:t xml:space="preserve"> </w:t>
      </w:r>
      <w:proofErr w:type="gramStart"/>
      <w:r w:rsidR="0032695E" w:rsidRPr="00F54D53">
        <w:rPr>
          <w:rFonts w:ascii="Calibri" w:hAnsi="Calibri"/>
          <w:sz w:val="22"/>
          <w:szCs w:val="22"/>
          <w:lang w:val="et-EE"/>
        </w:rPr>
        <w:t>kasutamist</w:t>
      </w:r>
      <w:r w:rsidR="0032695E" w:rsidRPr="008B0363">
        <w:rPr>
          <w:rFonts w:ascii="Calibri" w:hAnsi="Calibri"/>
          <w:sz w:val="22"/>
          <w:szCs w:val="22"/>
        </w:rPr>
        <w:t>;</w:t>
      </w:r>
      <w:proofErr w:type="gramEnd"/>
    </w:p>
    <w:p w14:paraId="5A31FDB8" w14:textId="77777777" w:rsidR="0032695E" w:rsidRPr="008B0363" w:rsidRDefault="00D55BE2" w:rsidP="0032695E">
      <w:pPr>
        <w:spacing w:line="276" w:lineRule="auto"/>
        <w:ind w:right="-708" w:firstLine="284"/>
        <w:jc w:val="both"/>
        <w:rPr>
          <w:rFonts w:ascii="Calibri" w:hAnsi="Calibri"/>
          <w:sz w:val="22"/>
          <w:szCs w:val="22"/>
        </w:rPr>
      </w:pPr>
      <w:r>
        <w:rPr>
          <w:rFonts w:ascii="Calibri" w:hAnsi="Calibri"/>
          <w:sz w:val="22"/>
          <w:szCs w:val="22"/>
        </w:rPr>
        <w:t>RIKKEKAITSENA</w:t>
      </w:r>
      <w:r>
        <w:rPr>
          <w:rFonts w:ascii="Calibri" w:hAnsi="Calibri"/>
          <w:sz w:val="22"/>
          <w:szCs w:val="22"/>
        </w:rPr>
        <w:tab/>
      </w:r>
      <w:r w:rsidR="0032695E" w:rsidRPr="008B0363">
        <w:rPr>
          <w:rFonts w:ascii="Calibri" w:hAnsi="Calibri"/>
          <w:sz w:val="22"/>
          <w:szCs w:val="22"/>
        </w:rPr>
        <w:t>(</w:t>
      </w:r>
      <w:proofErr w:type="spellStart"/>
      <w:r w:rsidR="0032695E" w:rsidRPr="008B0363">
        <w:rPr>
          <w:rFonts w:ascii="Calibri" w:hAnsi="Calibri"/>
          <w:sz w:val="22"/>
          <w:szCs w:val="22"/>
        </w:rPr>
        <w:t>kaudpuutekaitse</w:t>
      </w:r>
      <w:proofErr w:type="spellEnd"/>
      <w:r w:rsidR="0032695E" w:rsidRPr="008B0363">
        <w:rPr>
          <w:rFonts w:ascii="Calibri" w:hAnsi="Calibri"/>
          <w:sz w:val="22"/>
          <w:szCs w:val="22"/>
        </w:rPr>
        <w:t xml:space="preserve">) – </w:t>
      </w:r>
      <w:proofErr w:type="spellStart"/>
      <w:r w:rsidR="0032695E" w:rsidRPr="008B0363">
        <w:rPr>
          <w:rFonts w:ascii="Calibri" w:hAnsi="Calibri"/>
          <w:sz w:val="22"/>
          <w:szCs w:val="22"/>
        </w:rPr>
        <w:t>toite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automaatset</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väljalülitamist</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koos</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maandatud</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kaitsepotentsiaaliühtlustussüsteemi</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väljaehitamisega</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millega</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tagatakse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elektripaigaldise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pingealdiste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juhtivate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osade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arvestuslik</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puutepinge</w:t>
      </w:r>
      <w:proofErr w:type="spellEnd"/>
      <w:r w:rsidR="0032695E" w:rsidRPr="008B0363">
        <w:rPr>
          <w:rFonts w:ascii="Calibri" w:hAnsi="Calibri"/>
          <w:sz w:val="22"/>
          <w:szCs w:val="22"/>
        </w:rPr>
        <w:t xml:space="preserve"> alla 50VAC. </w:t>
      </w:r>
      <w:proofErr w:type="spellStart"/>
      <w:r w:rsidR="0032695E" w:rsidRPr="008B0363">
        <w:rPr>
          <w:rFonts w:ascii="Calibri" w:hAnsi="Calibri"/>
          <w:sz w:val="22"/>
          <w:szCs w:val="22"/>
        </w:rPr>
        <w:t>Liinide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lühisvoolude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väärtused</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tagavad</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nõutud</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väljalülitusaja</w:t>
      </w:r>
      <w:proofErr w:type="spellEnd"/>
      <w:r w:rsidR="0032695E" w:rsidRPr="008B0363">
        <w:rPr>
          <w:rFonts w:ascii="Calibri" w:hAnsi="Calibri"/>
          <w:sz w:val="22"/>
          <w:szCs w:val="22"/>
        </w:rPr>
        <w:t xml:space="preserve"> 5s </w:t>
      </w:r>
      <w:proofErr w:type="spellStart"/>
      <w:r w:rsidR="0032695E" w:rsidRPr="008B0363">
        <w:rPr>
          <w:rFonts w:ascii="Calibri" w:hAnsi="Calibri"/>
          <w:sz w:val="22"/>
          <w:szCs w:val="22"/>
        </w:rPr>
        <w:t>jooksul</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vastavalt</w:t>
      </w:r>
      <w:proofErr w:type="spellEnd"/>
      <w:r w:rsidR="0032695E" w:rsidRPr="008B0363">
        <w:rPr>
          <w:rFonts w:ascii="Calibri" w:hAnsi="Calibri"/>
          <w:sz w:val="22"/>
          <w:szCs w:val="22"/>
        </w:rPr>
        <w:t xml:space="preserve"> </w:t>
      </w:r>
      <w:r w:rsidR="00E1702A" w:rsidRPr="00E1702A">
        <w:rPr>
          <w:rFonts w:ascii="Calibri" w:hAnsi="Calibri"/>
          <w:sz w:val="22"/>
          <w:szCs w:val="22"/>
        </w:rPr>
        <w:t xml:space="preserve">EVS-HD 60364-4-41:2017 </w:t>
      </w:r>
      <w:r w:rsidR="0032695E" w:rsidRPr="008B0363">
        <w:rPr>
          <w:rFonts w:ascii="Calibri" w:hAnsi="Calibri"/>
          <w:sz w:val="22"/>
          <w:szCs w:val="22"/>
        </w:rPr>
        <w:t>“</w:t>
      </w:r>
      <w:proofErr w:type="spellStart"/>
      <w:r w:rsidR="0032695E" w:rsidRPr="008B0363">
        <w:rPr>
          <w:rFonts w:ascii="Calibri" w:hAnsi="Calibri"/>
          <w:sz w:val="22"/>
          <w:szCs w:val="22"/>
        </w:rPr>
        <w:t>Madalpinge</w:t>
      </w:r>
      <w:r w:rsidR="00ED6E07">
        <w:rPr>
          <w:rFonts w:ascii="Calibri" w:hAnsi="Calibri"/>
          <w:sz w:val="22"/>
          <w:szCs w:val="22"/>
        </w:rPr>
        <w:t>lised</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elektripai</w:t>
      </w:r>
      <w:r w:rsidR="00ED6E07">
        <w:rPr>
          <w:rFonts w:ascii="Calibri" w:hAnsi="Calibri"/>
          <w:sz w:val="22"/>
          <w:szCs w:val="22"/>
        </w:rPr>
        <w:t>galdised</w:t>
      </w:r>
      <w:proofErr w:type="spellEnd"/>
      <w:r w:rsidR="00ED6E07">
        <w:rPr>
          <w:rFonts w:ascii="Calibri" w:hAnsi="Calibri"/>
          <w:sz w:val="22"/>
          <w:szCs w:val="22"/>
        </w:rPr>
        <w:t xml:space="preserve"> </w:t>
      </w:r>
      <w:proofErr w:type="spellStart"/>
      <w:r w:rsidR="00ED6E07">
        <w:rPr>
          <w:rFonts w:ascii="Calibri" w:hAnsi="Calibri"/>
          <w:sz w:val="22"/>
          <w:szCs w:val="22"/>
        </w:rPr>
        <w:t>osa</w:t>
      </w:r>
      <w:proofErr w:type="spellEnd"/>
      <w:r w:rsidR="00ED6E07">
        <w:rPr>
          <w:rFonts w:ascii="Calibri" w:hAnsi="Calibri"/>
          <w:sz w:val="22"/>
          <w:szCs w:val="22"/>
        </w:rPr>
        <w:t xml:space="preserve"> 4-41: </w:t>
      </w:r>
      <w:proofErr w:type="spellStart"/>
      <w:r w:rsidR="00ED6E07">
        <w:rPr>
          <w:rFonts w:ascii="Calibri" w:hAnsi="Calibri"/>
          <w:sz w:val="22"/>
          <w:szCs w:val="22"/>
        </w:rPr>
        <w:t>Kaitseviisid</w:t>
      </w:r>
      <w:proofErr w:type="spellEnd"/>
      <w:r w:rsidR="00ED6E07">
        <w:rPr>
          <w:rFonts w:ascii="Calibri" w:hAnsi="Calibri"/>
          <w:sz w:val="22"/>
          <w:szCs w:val="22"/>
        </w:rPr>
        <w:t>.</w:t>
      </w:r>
      <w:r w:rsidR="0032695E" w:rsidRPr="008B0363">
        <w:rPr>
          <w:rFonts w:ascii="Calibri" w:hAnsi="Calibri"/>
          <w:sz w:val="22"/>
          <w:szCs w:val="22"/>
        </w:rPr>
        <w:t xml:space="preserve"> </w:t>
      </w:r>
      <w:proofErr w:type="spellStart"/>
      <w:r w:rsidR="0032695E" w:rsidRPr="008B0363">
        <w:rPr>
          <w:rFonts w:ascii="Calibri" w:hAnsi="Calibri"/>
          <w:sz w:val="22"/>
          <w:szCs w:val="22"/>
        </w:rPr>
        <w:t>Kaitse</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elektrilöögi</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eest</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toodud</w:t>
      </w:r>
      <w:proofErr w:type="spellEnd"/>
      <w:r w:rsidR="0032695E" w:rsidRPr="008B0363">
        <w:rPr>
          <w:rFonts w:ascii="Calibri" w:hAnsi="Calibri"/>
          <w:sz w:val="22"/>
          <w:szCs w:val="22"/>
        </w:rPr>
        <w:t xml:space="preserve"> </w:t>
      </w:r>
      <w:proofErr w:type="spellStart"/>
      <w:r w:rsidR="0032695E" w:rsidRPr="008B0363">
        <w:rPr>
          <w:rFonts w:ascii="Calibri" w:hAnsi="Calibri"/>
          <w:sz w:val="22"/>
          <w:szCs w:val="22"/>
        </w:rPr>
        <w:t>nõuetes</w:t>
      </w:r>
      <w:proofErr w:type="spellEnd"/>
      <w:r w:rsidR="0032695E" w:rsidRPr="008B0363">
        <w:rPr>
          <w:rFonts w:ascii="Calibri" w:hAnsi="Calibri"/>
          <w:sz w:val="22"/>
          <w:szCs w:val="22"/>
        </w:rPr>
        <w:t>.</w:t>
      </w:r>
    </w:p>
    <w:p w14:paraId="4ADF4F50" w14:textId="77777777" w:rsidR="0032695E" w:rsidRPr="008B0363" w:rsidRDefault="0032695E" w:rsidP="0032695E">
      <w:pPr>
        <w:pStyle w:val="BodyText"/>
        <w:spacing w:line="276" w:lineRule="auto"/>
        <w:ind w:right="-708" w:firstLine="284"/>
        <w:jc w:val="both"/>
        <w:rPr>
          <w:rFonts w:ascii="Calibri" w:hAnsi="Calibri"/>
          <w:szCs w:val="22"/>
          <w:lang w:val="et-EE"/>
        </w:rPr>
      </w:pPr>
      <w:r w:rsidRPr="008B0363">
        <w:rPr>
          <w:rFonts w:ascii="Calibri" w:hAnsi="Calibri"/>
          <w:szCs w:val="22"/>
          <w:lang w:val="et-EE"/>
        </w:rPr>
        <w:t xml:space="preserve">Maanduspaigaldiste projekteerimisel on arvestatud liivsavi-pinnasega, eritakistusega 200Ωm. Juhul, kui pinnase eritakistus osutub maanduspaigaldise kohal suuremaks ja maandustakistus ei anna </w:t>
      </w:r>
      <w:r w:rsidRPr="008B0363">
        <w:rPr>
          <w:rFonts w:ascii="Calibri" w:hAnsi="Calibri"/>
          <w:szCs w:val="22"/>
          <w:lang w:val="et-EE"/>
        </w:rPr>
        <w:lastRenderedPageBreak/>
        <w:t>soovitud tulemust siis tuleb paigaldada täiendavaid maanduselektroode. Vajaduse korral ehitada süvamaandur.</w:t>
      </w:r>
    </w:p>
    <w:p w14:paraId="73F2973C" w14:textId="77777777" w:rsidR="001B6DA1" w:rsidRDefault="0032695E" w:rsidP="00C02FA9">
      <w:pPr>
        <w:spacing w:line="276" w:lineRule="auto"/>
        <w:ind w:right="-708" w:firstLine="284"/>
        <w:jc w:val="both"/>
        <w:rPr>
          <w:rFonts w:ascii="Calibri" w:hAnsi="Calibri"/>
          <w:iCs/>
          <w:sz w:val="22"/>
          <w:szCs w:val="22"/>
          <w:u w:val="single"/>
        </w:rPr>
      </w:pPr>
      <w:r w:rsidRPr="008B0363">
        <w:rPr>
          <w:rFonts w:ascii="Calibri" w:hAnsi="Calibri"/>
          <w:sz w:val="22"/>
          <w:szCs w:val="22"/>
          <w:u w:val="single"/>
        </w:rPr>
        <w:t xml:space="preserve">NB! </w:t>
      </w:r>
      <w:proofErr w:type="spellStart"/>
      <w:r w:rsidRPr="008B0363">
        <w:rPr>
          <w:rFonts w:ascii="Calibri" w:hAnsi="Calibri"/>
          <w:sz w:val="22"/>
          <w:szCs w:val="22"/>
          <w:u w:val="single"/>
        </w:rPr>
        <w:t>Maanduspaigaldiste</w:t>
      </w:r>
      <w:proofErr w:type="spellEnd"/>
      <w:r w:rsidRPr="008B0363">
        <w:rPr>
          <w:rFonts w:ascii="Calibri" w:hAnsi="Calibri"/>
          <w:sz w:val="22"/>
          <w:szCs w:val="22"/>
          <w:u w:val="single"/>
        </w:rPr>
        <w:t xml:space="preserve"> </w:t>
      </w:r>
      <w:proofErr w:type="spellStart"/>
      <w:r w:rsidRPr="008B0363">
        <w:rPr>
          <w:rFonts w:ascii="Calibri" w:hAnsi="Calibri"/>
          <w:sz w:val="22"/>
          <w:szCs w:val="22"/>
          <w:u w:val="single"/>
        </w:rPr>
        <w:t>ehitamistel</w:t>
      </w:r>
      <w:proofErr w:type="spellEnd"/>
      <w:r w:rsidRPr="008B0363">
        <w:rPr>
          <w:rFonts w:ascii="Calibri" w:hAnsi="Calibri"/>
          <w:iCs/>
          <w:sz w:val="22"/>
          <w:szCs w:val="22"/>
          <w:u w:val="single"/>
        </w:rPr>
        <w:t xml:space="preserve"> </w:t>
      </w:r>
      <w:proofErr w:type="spellStart"/>
      <w:r w:rsidRPr="008B0363">
        <w:rPr>
          <w:rFonts w:ascii="Calibri" w:hAnsi="Calibri"/>
          <w:iCs/>
          <w:sz w:val="22"/>
          <w:szCs w:val="22"/>
          <w:u w:val="single"/>
        </w:rPr>
        <w:t>kinni</w:t>
      </w:r>
      <w:proofErr w:type="spellEnd"/>
      <w:r w:rsidRPr="008B0363">
        <w:rPr>
          <w:rFonts w:ascii="Calibri" w:hAnsi="Calibri"/>
          <w:iCs/>
          <w:sz w:val="22"/>
          <w:szCs w:val="22"/>
          <w:u w:val="single"/>
        </w:rPr>
        <w:t xml:space="preserve"> </w:t>
      </w:r>
      <w:proofErr w:type="spellStart"/>
      <w:r w:rsidRPr="008B0363">
        <w:rPr>
          <w:rFonts w:ascii="Calibri" w:hAnsi="Calibri"/>
          <w:iCs/>
          <w:sz w:val="22"/>
          <w:szCs w:val="22"/>
          <w:u w:val="single"/>
        </w:rPr>
        <w:t>pidada</w:t>
      </w:r>
      <w:proofErr w:type="spellEnd"/>
      <w:r w:rsidRPr="008B0363">
        <w:rPr>
          <w:rFonts w:ascii="Calibri" w:hAnsi="Calibri"/>
          <w:iCs/>
          <w:sz w:val="22"/>
          <w:szCs w:val="22"/>
          <w:u w:val="single"/>
        </w:rPr>
        <w:t xml:space="preserve"> </w:t>
      </w:r>
      <w:proofErr w:type="spellStart"/>
      <w:r w:rsidRPr="008B0363">
        <w:rPr>
          <w:rFonts w:ascii="Calibri" w:hAnsi="Calibri"/>
          <w:iCs/>
          <w:sz w:val="22"/>
          <w:szCs w:val="22"/>
          <w:u w:val="single"/>
        </w:rPr>
        <w:t>võrgustandardi</w:t>
      </w:r>
      <w:proofErr w:type="spellEnd"/>
      <w:r w:rsidRPr="008B0363">
        <w:rPr>
          <w:rFonts w:ascii="Calibri" w:hAnsi="Calibri"/>
          <w:iCs/>
          <w:sz w:val="22"/>
          <w:szCs w:val="22"/>
          <w:u w:val="single"/>
        </w:rPr>
        <w:t xml:space="preserve"> </w:t>
      </w:r>
      <w:proofErr w:type="spellStart"/>
      <w:r w:rsidRPr="008B0363">
        <w:rPr>
          <w:rFonts w:ascii="Calibri" w:hAnsi="Calibri"/>
          <w:iCs/>
          <w:sz w:val="22"/>
          <w:szCs w:val="22"/>
          <w:u w:val="single"/>
        </w:rPr>
        <w:t>juhendist</w:t>
      </w:r>
      <w:proofErr w:type="spellEnd"/>
      <w:r w:rsidRPr="008B0363">
        <w:rPr>
          <w:rFonts w:ascii="Calibri" w:hAnsi="Calibri"/>
          <w:iCs/>
          <w:sz w:val="22"/>
          <w:szCs w:val="22"/>
          <w:u w:val="single"/>
        </w:rPr>
        <w:t>.</w:t>
      </w:r>
    </w:p>
    <w:p w14:paraId="3CA0DD92" w14:textId="77777777" w:rsidR="00B178F6" w:rsidRDefault="00B178F6" w:rsidP="00C02FA9">
      <w:pPr>
        <w:spacing w:line="276" w:lineRule="auto"/>
        <w:ind w:right="-708" w:firstLine="284"/>
        <w:jc w:val="both"/>
        <w:rPr>
          <w:rFonts w:ascii="Calibri" w:hAnsi="Calibri"/>
          <w:iCs/>
          <w:sz w:val="22"/>
          <w:szCs w:val="22"/>
          <w:u w:val="single"/>
        </w:rPr>
      </w:pPr>
    </w:p>
    <w:p w14:paraId="5E1B2934" w14:textId="77777777" w:rsidR="009014E1" w:rsidRPr="00060A48" w:rsidRDefault="009014E1" w:rsidP="00DA50D4">
      <w:pPr>
        <w:pStyle w:val="Heading2"/>
        <w:keepNext w:val="0"/>
        <w:tabs>
          <w:tab w:val="num" w:pos="576"/>
        </w:tabs>
        <w:spacing w:before="100" w:beforeAutospacing="1" w:after="100" w:afterAutospacing="1"/>
        <w:ind w:left="576" w:right="-708"/>
        <w:jc w:val="left"/>
        <w:rPr>
          <w:rFonts w:ascii="Calibri" w:hAnsi="Calibri"/>
          <w:b/>
          <w:lang w:val="et-EE"/>
        </w:rPr>
      </w:pPr>
      <w:bookmarkStart w:id="25" w:name="_Toc192241071"/>
      <w:r>
        <w:rPr>
          <w:rFonts w:ascii="Calibri" w:hAnsi="Calibri"/>
          <w:b/>
          <w:lang w:val="et-EE"/>
        </w:rPr>
        <w:t>Tähistused</w:t>
      </w:r>
      <w:bookmarkEnd w:id="25"/>
    </w:p>
    <w:p w14:paraId="530894F8" w14:textId="77777777" w:rsidR="009014E1" w:rsidRPr="009E7CED" w:rsidRDefault="00615621" w:rsidP="00ED6E07">
      <w:pPr>
        <w:spacing w:line="276" w:lineRule="auto"/>
        <w:ind w:right="-708" w:firstLine="284"/>
        <w:jc w:val="both"/>
        <w:rPr>
          <w:rFonts w:ascii="Calibri" w:hAnsi="Calibri"/>
          <w:sz w:val="22"/>
          <w:szCs w:val="22"/>
          <w:lang w:val="et-EE"/>
        </w:rPr>
      </w:pPr>
      <w:proofErr w:type="spellStart"/>
      <w:r>
        <w:rPr>
          <w:rFonts w:ascii="Calibri" w:hAnsi="Calibri"/>
          <w:sz w:val="22"/>
          <w:szCs w:val="22"/>
        </w:rPr>
        <w:t>Tähistuste</w:t>
      </w:r>
      <w:proofErr w:type="spellEnd"/>
      <w:r>
        <w:rPr>
          <w:rFonts w:ascii="Calibri" w:hAnsi="Calibri"/>
          <w:sz w:val="22"/>
          <w:szCs w:val="22"/>
        </w:rPr>
        <w:t xml:space="preserve"> </w:t>
      </w:r>
      <w:proofErr w:type="spellStart"/>
      <w:r>
        <w:rPr>
          <w:rFonts w:ascii="Calibri" w:hAnsi="Calibri"/>
          <w:sz w:val="22"/>
          <w:szCs w:val="22"/>
        </w:rPr>
        <w:t>paigaldamisel</w:t>
      </w:r>
      <w:proofErr w:type="spellEnd"/>
      <w:r>
        <w:rPr>
          <w:rFonts w:ascii="Calibri" w:hAnsi="Calibri"/>
          <w:sz w:val="22"/>
          <w:szCs w:val="22"/>
        </w:rPr>
        <w:t xml:space="preserve"> </w:t>
      </w:r>
      <w:proofErr w:type="spellStart"/>
      <w:r>
        <w:rPr>
          <w:rFonts w:ascii="Calibri" w:hAnsi="Calibri"/>
          <w:sz w:val="22"/>
          <w:szCs w:val="22"/>
        </w:rPr>
        <w:t>juhinduda</w:t>
      </w:r>
      <w:proofErr w:type="spellEnd"/>
      <w:r w:rsidRPr="00D0023D">
        <w:rPr>
          <w:rFonts w:ascii="Calibri" w:hAnsi="Calibri"/>
          <w:sz w:val="22"/>
          <w:szCs w:val="22"/>
          <w:lang w:val="et-EE"/>
        </w:rPr>
        <w:t xml:space="preserve"> </w:t>
      </w:r>
      <w:r>
        <w:rPr>
          <w:rFonts w:ascii="Calibri" w:hAnsi="Calibri"/>
          <w:sz w:val="22"/>
          <w:szCs w:val="22"/>
          <w:lang w:val="et-EE"/>
        </w:rPr>
        <w:t>Elektrilevi OÜ (0,4…20kV) juhendist</w:t>
      </w:r>
      <w:r w:rsidRPr="00156C7B">
        <w:rPr>
          <w:rFonts w:ascii="Calibri" w:hAnsi="Calibri"/>
          <w:sz w:val="22"/>
          <w:szCs w:val="22"/>
          <w:lang w:val="et-EE"/>
        </w:rPr>
        <w:t xml:space="preserve"> P3</w:t>
      </w:r>
      <w:r>
        <w:rPr>
          <w:rFonts w:ascii="Calibri" w:hAnsi="Calibri"/>
          <w:sz w:val="22"/>
          <w:szCs w:val="22"/>
          <w:lang w:val="et-EE"/>
        </w:rPr>
        <w:t>46 „</w:t>
      </w:r>
      <w:r w:rsidR="00ED6E07">
        <w:rPr>
          <w:rFonts w:ascii="Calibri" w:hAnsi="Calibri"/>
          <w:sz w:val="22"/>
          <w:szCs w:val="22"/>
          <w:lang w:val="et-EE"/>
        </w:rPr>
        <w:t>V</w:t>
      </w:r>
      <w:r w:rsidR="00ED6E07" w:rsidRPr="00ED6E07">
        <w:rPr>
          <w:rFonts w:ascii="Calibri" w:hAnsi="Calibri"/>
          <w:sz w:val="22"/>
          <w:szCs w:val="22"/>
          <w:lang w:val="et-EE"/>
        </w:rPr>
        <w:t>õrguvara tähistamise ja</w:t>
      </w:r>
      <w:r w:rsidR="00ED6E07">
        <w:rPr>
          <w:rFonts w:ascii="Calibri" w:hAnsi="Calibri"/>
          <w:sz w:val="22"/>
          <w:szCs w:val="22"/>
          <w:lang w:val="et-EE"/>
        </w:rPr>
        <w:t xml:space="preserve"> </w:t>
      </w:r>
      <w:r w:rsidR="00ED6E07" w:rsidRPr="00ED6E07">
        <w:rPr>
          <w:rFonts w:ascii="Calibri" w:hAnsi="Calibri"/>
          <w:sz w:val="22"/>
          <w:szCs w:val="22"/>
          <w:lang w:val="et-EE"/>
        </w:rPr>
        <w:t>märgistamise</w:t>
      </w:r>
      <w:r w:rsidR="0009493A">
        <w:rPr>
          <w:rFonts w:ascii="Calibri" w:hAnsi="Calibri"/>
          <w:sz w:val="22"/>
          <w:szCs w:val="22"/>
          <w:lang w:val="et-EE"/>
        </w:rPr>
        <w:t xml:space="preserve"> </w:t>
      </w:r>
      <w:r w:rsidR="00ED6E07" w:rsidRPr="00ED6E07">
        <w:rPr>
          <w:rFonts w:ascii="Calibri" w:hAnsi="Calibri"/>
          <w:sz w:val="22"/>
          <w:szCs w:val="22"/>
          <w:lang w:val="et-EE"/>
        </w:rPr>
        <w:t>nõuded</w:t>
      </w:r>
      <w:r w:rsidR="0009493A">
        <w:rPr>
          <w:rFonts w:ascii="Calibri" w:hAnsi="Calibri"/>
          <w:sz w:val="22"/>
          <w:szCs w:val="22"/>
          <w:lang w:val="et-EE"/>
        </w:rPr>
        <w:t xml:space="preserve"> </w:t>
      </w:r>
      <w:r>
        <w:rPr>
          <w:rFonts w:ascii="Calibri" w:hAnsi="Calibri"/>
          <w:sz w:val="22"/>
          <w:szCs w:val="22"/>
          <w:lang w:val="et-EE"/>
        </w:rPr>
        <w:t xml:space="preserve">“. </w:t>
      </w:r>
      <w:proofErr w:type="spellStart"/>
      <w:r>
        <w:rPr>
          <w:rFonts w:ascii="Calibri" w:hAnsi="Calibri"/>
          <w:sz w:val="22"/>
          <w:szCs w:val="22"/>
        </w:rPr>
        <w:t>K</w:t>
      </w:r>
      <w:r w:rsidRPr="009E7CED">
        <w:rPr>
          <w:rFonts w:ascii="Calibri" w:hAnsi="Calibri"/>
          <w:sz w:val="22"/>
          <w:szCs w:val="22"/>
        </w:rPr>
        <w:t>ilpides</w:t>
      </w:r>
      <w:proofErr w:type="spellEnd"/>
      <w:r w:rsidRPr="009E7CED">
        <w:rPr>
          <w:rFonts w:ascii="Calibri" w:hAnsi="Calibri"/>
          <w:sz w:val="22"/>
          <w:szCs w:val="22"/>
        </w:rPr>
        <w:t xml:space="preserve"> </w:t>
      </w:r>
      <w:proofErr w:type="spellStart"/>
      <w:r w:rsidRPr="009E7CED">
        <w:rPr>
          <w:rFonts w:ascii="Calibri" w:hAnsi="Calibri"/>
          <w:sz w:val="22"/>
          <w:szCs w:val="22"/>
        </w:rPr>
        <w:t>olevad</w:t>
      </w:r>
      <w:proofErr w:type="spellEnd"/>
      <w:r w:rsidRPr="009E7CED">
        <w:rPr>
          <w:rFonts w:ascii="Calibri" w:hAnsi="Calibri"/>
          <w:sz w:val="22"/>
          <w:szCs w:val="22"/>
        </w:rPr>
        <w:t xml:space="preserve"> </w:t>
      </w:r>
      <w:proofErr w:type="spellStart"/>
      <w:r w:rsidRPr="009E7CED">
        <w:rPr>
          <w:rFonts w:ascii="Calibri" w:hAnsi="Calibri"/>
          <w:sz w:val="22"/>
          <w:szCs w:val="22"/>
        </w:rPr>
        <w:t>fiidrid</w:t>
      </w:r>
      <w:proofErr w:type="spellEnd"/>
      <w:r w:rsidRPr="009E7CED">
        <w:rPr>
          <w:rFonts w:ascii="Calibri" w:hAnsi="Calibri"/>
          <w:sz w:val="22"/>
          <w:szCs w:val="22"/>
        </w:rPr>
        <w:t xml:space="preserve"> </w:t>
      </w:r>
      <w:proofErr w:type="spellStart"/>
      <w:r w:rsidRPr="009E7CED">
        <w:rPr>
          <w:rFonts w:ascii="Calibri" w:hAnsi="Calibri"/>
          <w:sz w:val="22"/>
          <w:szCs w:val="22"/>
        </w:rPr>
        <w:t>tähistada</w:t>
      </w:r>
      <w:proofErr w:type="spellEnd"/>
      <w:r w:rsidRPr="009E7CED">
        <w:rPr>
          <w:rFonts w:ascii="Calibri" w:hAnsi="Calibri"/>
          <w:sz w:val="22"/>
          <w:szCs w:val="22"/>
        </w:rPr>
        <w:t xml:space="preserve"> </w:t>
      </w:r>
      <w:proofErr w:type="spellStart"/>
      <w:r w:rsidRPr="009E7CED">
        <w:rPr>
          <w:rFonts w:ascii="Calibri" w:hAnsi="Calibri"/>
          <w:sz w:val="22"/>
          <w:szCs w:val="22"/>
        </w:rPr>
        <w:t>liini</w:t>
      </w:r>
      <w:proofErr w:type="spellEnd"/>
      <w:r w:rsidRPr="009E7CED">
        <w:rPr>
          <w:rFonts w:ascii="Calibri" w:hAnsi="Calibri"/>
          <w:sz w:val="22"/>
          <w:szCs w:val="22"/>
        </w:rPr>
        <w:t xml:space="preserve"> </w:t>
      </w:r>
      <w:proofErr w:type="spellStart"/>
      <w:r w:rsidRPr="009E7CED">
        <w:rPr>
          <w:rFonts w:ascii="Calibri" w:hAnsi="Calibri"/>
          <w:sz w:val="22"/>
          <w:szCs w:val="22"/>
        </w:rPr>
        <w:t>nimetusega</w:t>
      </w:r>
      <w:proofErr w:type="spellEnd"/>
      <w:r w:rsidRPr="009E7CED">
        <w:rPr>
          <w:rFonts w:ascii="Calibri" w:hAnsi="Calibri"/>
          <w:sz w:val="22"/>
          <w:szCs w:val="22"/>
        </w:rPr>
        <w:t xml:space="preserve"> </w:t>
      </w:r>
      <w:proofErr w:type="spellStart"/>
      <w:r w:rsidRPr="009E7CED">
        <w:rPr>
          <w:rFonts w:ascii="Calibri" w:hAnsi="Calibri"/>
          <w:sz w:val="22"/>
          <w:szCs w:val="22"/>
        </w:rPr>
        <w:t>ja</w:t>
      </w:r>
      <w:proofErr w:type="spellEnd"/>
      <w:r w:rsidRPr="009E7CED">
        <w:rPr>
          <w:rFonts w:ascii="Calibri" w:hAnsi="Calibri"/>
          <w:sz w:val="22"/>
          <w:szCs w:val="22"/>
        </w:rPr>
        <w:t xml:space="preserve"> </w:t>
      </w:r>
      <w:proofErr w:type="spellStart"/>
      <w:r w:rsidRPr="009E7CED">
        <w:rPr>
          <w:rFonts w:ascii="Calibri" w:hAnsi="Calibri"/>
          <w:sz w:val="22"/>
          <w:szCs w:val="22"/>
        </w:rPr>
        <w:t>operatiivnumbritega</w:t>
      </w:r>
      <w:proofErr w:type="spellEnd"/>
      <w:r w:rsidRPr="009E7CED">
        <w:rPr>
          <w:rFonts w:ascii="Calibri" w:hAnsi="Calibri"/>
          <w:sz w:val="22"/>
          <w:szCs w:val="22"/>
        </w:rPr>
        <w:t xml:space="preserve">, </w:t>
      </w:r>
      <w:proofErr w:type="spellStart"/>
      <w:r w:rsidRPr="009E7CED">
        <w:rPr>
          <w:rFonts w:ascii="Calibri" w:hAnsi="Calibri"/>
          <w:sz w:val="22"/>
          <w:szCs w:val="22"/>
        </w:rPr>
        <w:t>fiidrite</w:t>
      </w:r>
      <w:proofErr w:type="spellEnd"/>
      <w:r w:rsidRPr="009E7CED">
        <w:rPr>
          <w:rFonts w:ascii="Calibri" w:hAnsi="Calibri"/>
          <w:sz w:val="22"/>
          <w:szCs w:val="22"/>
        </w:rPr>
        <w:t xml:space="preserve"> </w:t>
      </w:r>
      <w:proofErr w:type="spellStart"/>
      <w:r w:rsidRPr="009E7CED">
        <w:rPr>
          <w:rFonts w:ascii="Calibri" w:hAnsi="Calibri"/>
          <w:sz w:val="22"/>
          <w:szCs w:val="22"/>
        </w:rPr>
        <w:t>kaitsmed</w:t>
      </w:r>
      <w:proofErr w:type="spellEnd"/>
      <w:r w:rsidRPr="009E7CED">
        <w:rPr>
          <w:rFonts w:ascii="Calibri" w:hAnsi="Calibri"/>
          <w:sz w:val="22"/>
          <w:szCs w:val="22"/>
        </w:rPr>
        <w:t xml:space="preserve"> </w:t>
      </w:r>
      <w:proofErr w:type="spellStart"/>
      <w:r w:rsidRPr="009E7CED">
        <w:rPr>
          <w:rFonts w:ascii="Calibri" w:hAnsi="Calibri"/>
          <w:sz w:val="22"/>
          <w:szCs w:val="22"/>
        </w:rPr>
        <w:t>tähistada</w:t>
      </w:r>
      <w:proofErr w:type="spellEnd"/>
      <w:r w:rsidRPr="009E7CED">
        <w:rPr>
          <w:rFonts w:ascii="Calibri" w:hAnsi="Calibri"/>
          <w:sz w:val="22"/>
          <w:szCs w:val="22"/>
        </w:rPr>
        <w:t xml:space="preserve"> </w:t>
      </w:r>
      <w:proofErr w:type="spellStart"/>
      <w:r w:rsidRPr="009E7CED">
        <w:rPr>
          <w:rFonts w:ascii="Calibri" w:hAnsi="Calibri"/>
          <w:sz w:val="22"/>
          <w:szCs w:val="22"/>
        </w:rPr>
        <w:t>kaitsmete</w:t>
      </w:r>
      <w:proofErr w:type="spellEnd"/>
      <w:r w:rsidRPr="009E7CED">
        <w:rPr>
          <w:rFonts w:ascii="Calibri" w:hAnsi="Calibri"/>
          <w:sz w:val="22"/>
          <w:szCs w:val="22"/>
        </w:rPr>
        <w:t xml:space="preserve"> </w:t>
      </w:r>
      <w:proofErr w:type="spellStart"/>
      <w:r w:rsidRPr="009E7CED">
        <w:rPr>
          <w:rFonts w:ascii="Calibri" w:hAnsi="Calibri"/>
          <w:sz w:val="22"/>
          <w:szCs w:val="22"/>
        </w:rPr>
        <w:t>nimisuurusega</w:t>
      </w:r>
      <w:proofErr w:type="spellEnd"/>
      <w:r w:rsidRPr="009E7CED">
        <w:rPr>
          <w:rFonts w:ascii="Calibri" w:hAnsi="Calibri"/>
          <w:sz w:val="22"/>
          <w:szCs w:val="22"/>
        </w:rPr>
        <w:t xml:space="preserve">. </w:t>
      </w:r>
      <w:proofErr w:type="spellStart"/>
      <w:r w:rsidRPr="009E7CED">
        <w:rPr>
          <w:rFonts w:ascii="Calibri" w:hAnsi="Calibri"/>
          <w:sz w:val="22"/>
          <w:szCs w:val="22"/>
        </w:rPr>
        <w:t>Elektrikilpidele</w:t>
      </w:r>
      <w:proofErr w:type="spellEnd"/>
      <w:r w:rsidRPr="009E7CED">
        <w:rPr>
          <w:rFonts w:ascii="Calibri" w:hAnsi="Calibri"/>
          <w:sz w:val="22"/>
          <w:szCs w:val="22"/>
        </w:rPr>
        <w:t xml:space="preserve"> </w:t>
      </w:r>
      <w:proofErr w:type="spellStart"/>
      <w:r w:rsidRPr="009E7CED">
        <w:rPr>
          <w:rFonts w:ascii="Calibri" w:hAnsi="Calibri"/>
          <w:sz w:val="22"/>
          <w:szCs w:val="22"/>
        </w:rPr>
        <w:t>kinnitada</w:t>
      </w:r>
      <w:proofErr w:type="spellEnd"/>
      <w:r w:rsidRPr="009E7CED">
        <w:rPr>
          <w:rFonts w:ascii="Calibri" w:hAnsi="Calibri"/>
          <w:sz w:val="22"/>
          <w:szCs w:val="22"/>
        </w:rPr>
        <w:t xml:space="preserve"> “</w:t>
      </w:r>
      <w:proofErr w:type="spellStart"/>
      <w:r w:rsidRPr="009E7CED">
        <w:rPr>
          <w:rFonts w:ascii="Calibri" w:hAnsi="Calibri"/>
          <w:sz w:val="22"/>
          <w:szCs w:val="22"/>
        </w:rPr>
        <w:t>Elektriohu</w:t>
      </w:r>
      <w:proofErr w:type="spellEnd"/>
      <w:r w:rsidRPr="009E7CED">
        <w:rPr>
          <w:rFonts w:ascii="Calibri" w:hAnsi="Calibri"/>
          <w:sz w:val="22"/>
          <w:szCs w:val="22"/>
        </w:rPr>
        <w:t xml:space="preserve">” </w:t>
      </w:r>
      <w:proofErr w:type="spellStart"/>
      <w:r w:rsidRPr="009E7CED">
        <w:rPr>
          <w:rFonts w:ascii="Calibri" w:hAnsi="Calibri"/>
          <w:sz w:val="22"/>
          <w:szCs w:val="22"/>
        </w:rPr>
        <w:t>märk</w:t>
      </w:r>
      <w:proofErr w:type="spellEnd"/>
      <w:r w:rsidRPr="009E7CED">
        <w:rPr>
          <w:rFonts w:ascii="Calibri" w:hAnsi="Calibri"/>
          <w:sz w:val="22"/>
          <w:szCs w:val="22"/>
        </w:rPr>
        <w:t xml:space="preserve"> </w:t>
      </w:r>
      <w:proofErr w:type="spellStart"/>
      <w:r w:rsidRPr="009E7CED">
        <w:rPr>
          <w:rFonts w:ascii="Calibri" w:hAnsi="Calibri"/>
          <w:sz w:val="22"/>
          <w:szCs w:val="22"/>
        </w:rPr>
        <w:t>ja</w:t>
      </w:r>
      <w:proofErr w:type="spellEnd"/>
      <w:r w:rsidRPr="009E7CED">
        <w:rPr>
          <w:rFonts w:ascii="Calibri" w:hAnsi="Calibri"/>
          <w:sz w:val="22"/>
          <w:szCs w:val="22"/>
        </w:rPr>
        <w:t xml:space="preserve"> </w:t>
      </w:r>
      <w:proofErr w:type="spellStart"/>
      <w:r w:rsidR="00ED6E07">
        <w:rPr>
          <w:rFonts w:ascii="Calibri" w:hAnsi="Calibri"/>
          <w:sz w:val="22"/>
          <w:szCs w:val="22"/>
        </w:rPr>
        <w:t>elektrikilbi</w:t>
      </w:r>
      <w:proofErr w:type="spellEnd"/>
      <w:r w:rsidR="00ED6E07">
        <w:rPr>
          <w:rFonts w:ascii="Calibri" w:hAnsi="Calibri"/>
          <w:sz w:val="22"/>
          <w:szCs w:val="22"/>
        </w:rPr>
        <w:t xml:space="preserve"> </w:t>
      </w:r>
      <w:proofErr w:type="spellStart"/>
      <w:r w:rsidR="00ED6E07">
        <w:rPr>
          <w:rFonts w:ascii="Calibri" w:hAnsi="Calibri"/>
          <w:sz w:val="22"/>
          <w:szCs w:val="22"/>
        </w:rPr>
        <w:t>tunnus</w:t>
      </w:r>
      <w:proofErr w:type="spellEnd"/>
      <w:r>
        <w:rPr>
          <w:rFonts w:ascii="Calibri" w:hAnsi="Calibri"/>
          <w:sz w:val="22"/>
          <w:szCs w:val="22"/>
        </w:rPr>
        <w:t xml:space="preserve">. </w:t>
      </w:r>
      <w:proofErr w:type="spellStart"/>
      <w:r>
        <w:rPr>
          <w:rFonts w:ascii="Calibri" w:hAnsi="Calibri"/>
          <w:sz w:val="22"/>
          <w:szCs w:val="22"/>
        </w:rPr>
        <w:t>Paigaldada</w:t>
      </w:r>
      <w:proofErr w:type="spellEnd"/>
      <w:r>
        <w:rPr>
          <w:rFonts w:ascii="Calibri" w:hAnsi="Calibri"/>
          <w:sz w:val="22"/>
          <w:szCs w:val="22"/>
        </w:rPr>
        <w:t xml:space="preserve"> </w:t>
      </w:r>
      <w:proofErr w:type="spellStart"/>
      <w:r>
        <w:rPr>
          <w:rFonts w:ascii="Calibri" w:hAnsi="Calibri"/>
          <w:sz w:val="22"/>
          <w:szCs w:val="22"/>
        </w:rPr>
        <w:t>operatiivtähised</w:t>
      </w:r>
      <w:proofErr w:type="spellEnd"/>
      <w:r>
        <w:rPr>
          <w:rFonts w:ascii="Calibri" w:hAnsi="Calibri"/>
          <w:sz w:val="22"/>
          <w:szCs w:val="22"/>
        </w:rPr>
        <w:t xml:space="preserve">, </w:t>
      </w:r>
      <w:proofErr w:type="spellStart"/>
      <w:r>
        <w:rPr>
          <w:rFonts w:ascii="Calibri" w:hAnsi="Calibri"/>
          <w:sz w:val="22"/>
          <w:szCs w:val="22"/>
        </w:rPr>
        <w:t>kaablite</w:t>
      </w:r>
      <w:proofErr w:type="spellEnd"/>
      <w:r>
        <w:rPr>
          <w:rFonts w:ascii="Calibri" w:hAnsi="Calibri"/>
          <w:sz w:val="22"/>
          <w:szCs w:val="22"/>
        </w:rPr>
        <w:t xml:space="preserve"> </w:t>
      </w:r>
      <w:proofErr w:type="spellStart"/>
      <w:r>
        <w:rPr>
          <w:rFonts w:ascii="Calibri" w:hAnsi="Calibri"/>
          <w:sz w:val="22"/>
          <w:szCs w:val="22"/>
        </w:rPr>
        <w:t>suunad</w:t>
      </w:r>
      <w:proofErr w:type="spellEnd"/>
      <w:r>
        <w:rPr>
          <w:rFonts w:ascii="Calibri" w:hAnsi="Calibri"/>
          <w:sz w:val="22"/>
          <w:szCs w:val="22"/>
        </w:rPr>
        <w:t xml:space="preserve"> </w:t>
      </w:r>
      <w:proofErr w:type="spellStart"/>
      <w:r>
        <w:rPr>
          <w:rFonts w:ascii="Calibri" w:hAnsi="Calibri"/>
          <w:sz w:val="22"/>
          <w:szCs w:val="22"/>
        </w:rPr>
        <w:t>ja</w:t>
      </w:r>
      <w:proofErr w:type="spellEnd"/>
      <w:r>
        <w:rPr>
          <w:rFonts w:ascii="Calibri" w:hAnsi="Calibri"/>
          <w:sz w:val="22"/>
          <w:szCs w:val="22"/>
        </w:rPr>
        <w:t xml:space="preserve"> </w:t>
      </w:r>
      <w:proofErr w:type="spellStart"/>
      <w:r>
        <w:rPr>
          <w:rFonts w:ascii="Calibri" w:hAnsi="Calibri"/>
          <w:sz w:val="22"/>
          <w:szCs w:val="22"/>
        </w:rPr>
        <w:t>skeemid</w:t>
      </w:r>
      <w:proofErr w:type="spellEnd"/>
      <w:r>
        <w:rPr>
          <w:rFonts w:ascii="Calibri" w:hAnsi="Calibri"/>
          <w:sz w:val="22"/>
          <w:szCs w:val="22"/>
        </w:rPr>
        <w:t>.</w:t>
      </w:r>
      <w:r w:rsidRPr="009E7CED">
        <w:rPr>
          <w:rFonts w:ascii="Calibri" w:hAnsi="Calibri"/>
          <w:sz w:val="22"/>
          <w:szCs w:val="22"/>
        </w:rPr>
        <w:t xml:space="preserve"> </w:t>
      </w:r>
      <w:proofErr w:type="spellStart"/>
      <w:r w:rsidRPr="009E7CED">
        <w:rPr>
          <w:rFonts w:ascii="Calibri" w:hAnsi="Calibri"/>
          <w:sz w:val="22"/>
          <w:szCs w:val="22"/>
        </w:rPr>
        <w:t>Maakaabli</w:t>
      </w:r>
      <w:proofErr w:type="spellEnd"/>
      <w:r w:rsidRPr="009E7CED">
        <w:rPr>
          <w:rFonts w:ascii="Calibri" w:hAnsi="Calibri"/>
          <w:sz w:val="22"/>
          <w:szCs w:val="22"/>
        </w:rPr>
        <w:t xml:space="preserve"> </w:t>
      </w:r>
      <w:proofErr w:type="spellStart"/>
      <w:r w:rsidRPr="009E7CED">
        <w:rPr>
          <w:rFonts w:ascii="Calibri" w:hAnsi="Calibri"/>
          <w:sz w:val="22"/>
          <w:szCs w:val="22"/>
        </w:rPr>
        <w:t>otsad</w:t>
      </w:r>
      <w:proofErr w:type="spellEnd"/>
      <w:r w:rsidRPr="009E7CED">
        <w:rPr>
          <w:rFonts w:ascii="Calibri" w:hAnsi="Calibri"/>
          <w:sz w:val="22"/>
          <w:szCs w:val="22"/>
        </w:rPr>
        <w:t xml:space="preserve"> </w:t>
      </w:r>
      <w:proofErr w:type="spellStart"/>
      <w:r w:rsidRPr="009E7CED">
        <w:rPr>
          <w:rFonts w:ascii="Calibri" w:hAnsi="Calibri"/>
          <w:sz w:val="22"/>
          <w:szCs w:val="22"/>
        </w:rPr>
        <w:t>tuleb</w:t>
      </w:r>
      <w:proofErr w:type="spellEnd"/>
      <w:r w:rsidRPr="009E7CED">
        <w:rPr>
          <w:rFonts w:ascii="Calibri" w:hAnsi="Calibri"/>
          <w:sz w:val="22"/>
          <w:szCs w:val="22"/>
        </w:rPr>
        <w:t xml:space="preserve"> </w:t>
      </w:r>
      <w:proofErr w:type="spellStart"/>
      <w:r w:rsidRPr="009E7CED">
        <w:rPr>
          <w:rFonts w:ascii="Calibri" w:hAnsi="Calibri"/>
          <w:sz w:val="22"/>
          <w:szCs w:val="22"/>
        </w:rPr>
        <w:t>tähistada</w:t>
      </w:r>
      <w:proofErr w:type="spellEnd"/>
      <w:r w:rsidRPr="009E7CED">
        <w:rPr>
          <w:rFonts w:ascii="Calibri" w:hAnsi="Calibri"/>
          <w:sz w:val="22"/>
          <w:szCs w:val="22"/>
        </w:rPr>
        <w:t xml:space="preserve"> </w:t>
      </w:r>
      <w:proofErr w:type="spellStart"/>
      <w:r w:rsidRPr="009E7CED">
        <w:rPr>
          <w:rFonts w:ascii="Calibri" w:hAnsi="Calibri"/>
          <w:sz w:val="22"/>
          <w:szCs w:val="22"/>
        </w:rPr>
        <w:t>kaablilipikutega</w:t>
      </w:r>
      <w:proofErr w:type="spellEnd"/>
      <w:r w:rsidRPr="009E7CED">
        <w:rPr>
          <w:rFonts w:ascii="Calibri" w:hAnsi="Calibri"/>
          <w:sz w:val="22"/>
          <w:szCs w:val="22"/>
        </w:rPr>
        <w:t xml:space="preserve">. </w:t>
      </w:r>
      <w:proofErr w:type="spellStart"/>
      <w:r w:rsidRPr="009E7CED">
        <w:rPr>
          <w:rFonts w:ascii="Calibri" w:hAnsi="Calibri"/>
          <w:sz w:val="22"/>
          <w:szCs w:val="22"/>
        </w:rPr>
        <w:t>Kaablilipikutele</w:t>
      </w:r>
      <w:proofErr w:type="spellEnd"/>
      <w:r w:rsidRPr="009E7CED">
        <w:rPr>
          <w:rFonts w:ascii="Calibri" w:hAnsi="Calibri"/>
          <w:sz w:val="22"/>
          <w:szCs w:val="22"/>
        </w:rPr>
        <w:t xml:space="preserve"> </w:t>
      </w:r>
      <w:proofErr w:type="spellStart"/>
      <w:r w:rsidRPr="009E7CED">
        <w:rPr>
          <w:rFonts w:ascii="Calibri" w:hAnsi="Calibri"/>
          <w:sz w:val="22"/>
          <w:szCs w:val="22"/>
        </w:rPr>
        <w:t>tu</w:t>
      </w:r>
      <w:r w:rsidR="00ED6E07">
        <w:rPr>
          <w:rFonts w:ascii="Calibri" w:hAnsi="Calibri"/>
          <w:sz w:val="22"/>
          <w:szCs w:val="22"/>
        </w:rPr>
        <w:t>leb</w:t>
      </w:r>
      <w:proofErr w:type="spellEnd"/>
      <w:r w:rsidR="00ED6E07">
        <w:rPr>
          <w:rFonts w:ascii="Calibri" w:hAnsi="Calibri"/>
          <w:sz w:val="22"/>
          <w:szCs w:val="22"/>
        </w:rPr>
        <w:t xml:space="preserve"> </w:t>
      </w:r>
      <w:proofErr w:type="spellStart"/>
      <w:r w:rsidR="00ED6E07">
        <w:rPr>
          <w:rFonts w:ascii="Calibri" w:hAnsi="Calibri"/>
          <w:sz w:val="22"/>
          <w:szCs w:val="22"/>
        </w:rPr>
        <w:t>kanda</w:t>
      </w:r>
      <w:proofErr w:type="spellEnd"/>
      <w:r w:rsidR="00ED6E07">
        <w:rPr>
          <w:rFonts w:ascii="Calibri" w:hAnsi="Calibri"/>
          <w:sz w:val="22"/>
          <w:szCs w:val="22"/>
        </w:rPr>
        <w:t xml:space="preserve"> </w:t>
      </w:r>
      <w:proofErr w:type="spellStart"/>
      <w:r w:rsidR="00ED6E07">
        <w:rPr>
          <w:rFonts w:ascii="Calibri" w:hAnsi="Calibri"/>
          <w:sz w:val="22"/>
          <w:szCs w:val="22"/>
        </w:rPr>
        <w:t>järgmised</w:t>
      </w:r>
      <w:proofErr w:type="spellEnd"/>
      <w:r w:rsidR="00ED6E07">
        <w:rPr>
          <w:rFonts w:ascii="Calibri" w:hAnsi="Calibri"/>
          <w:sz w:val="22"/>
          <w:szCs w:val="22"/>
        </w:rPr>
        <w:t xml:space="preserve"> </w:t>
      </w:r>
      <w:proofErr w:type="spellStart"/>
      <w:r w:rsidR="00ED6E07">
        <w:rPr>
          <w:rFonts w:ascii="Calibri" w:hAnsi="Calibri"/>
          <w:sz w:val="22"/>
          <w:szCs w:val="22"/>
        </w:rPr>
        <w:t>andmed</w:t>
      </w:r>
      <w:proofErr w:type="spellEnd"/>
      <w:r w:rsidR="00ED6E07">
        <w:rPr>
          <w:rFonts w:ascii="Calibri" w:hAnsi="Calibri"/>
          <w:sz w:val="22"/>
          <w:szCs w:val="22"/>
        </w:rPr>
        <w:t xml:space="preserve">: 1) </w:t>
      </w:r>
      <w:proofErr w:type="spellStart"/>
      <w:r w:rsidR="00ED6E07">
        <w:rPr>
          <w:rFonts w:ascii="Calibri" w:hAnsi="Calibri"/>
          <w:sz w:val="22"/>
          <w:szCs w:val="22"/>
        </w:rPr>
        <w:t>kaabli</w:t>
      </w:r>
      <w:proofErr w:type="spellEnd"/>
      <w:r w:rsidR="00ED6E07">
        <w:rPr>
          <w:rFonts w:ascii="Calibri" w:hAnsi="Calibri"/>
          <w:sz w:val="22"/>
          <w:szCs w:val="22"/>
        </w:rPr>
        <w:t xml:space="preserve"> number, 2) </w:t>
      </w:r>
      <w:proofErr w:type="spellStart"/>
      <w:r w:rsidR="00ED6E07">
        <w:rPr>
          <w:rFonts w:ascii="Calibri" w:hAnsi="Calibri"/>
          <w:sz w:val="22"/>
          <w:szCs w:val="22"/>
        </w:rPr>
        <w:t>k</w:t>
      </w:r>
      <w:r w:rsidRPr="009E7CED">
        <w:rPr>
          <w:rFonts w:ascii="Calibri" w:hAnsi="Calibri"/>
          <w:sz w:val="22"/>
          <w:szCs w:val="22"/>
        </w:rPr>
        <w:t>aabli</w:t>
      </w:r>
      <w:proofErr w:type="spellEnd"/>
      <w:r w:rsidRPr="009E7CED">
        <w:rPr>
          <w:rFonts w:ascii="Calibri" w:hAnsi="Calibri"/>
          <w:sz w:val="22"/>
          <w:szCs w:val="22"/>
        </w:rPr>
        <w:t xml:space="preserve"> </w:t>
      </w:r>
      <w:proofErr w:type="spellStart"/>
      <w:r w:rsidRPr="009E7CED">
        <w:rPr>
          <w:rFonts w:ascii="Calibri" w:hAnsi="Calibri"/>
          <w:sz w:val="22"/>
          <w:szCs w:val="22"/>
        </w:rPr>
        <w:t>toote</w:t>
      </w:r>
      <w:r w:rsidR="00ED6E07">
        <w:rPr>
          <w:rFonts w:ascii="Calibri" w:hAnsi="Calibri"/>
          <w:sz w:val="22"/>
          <w:szCs w:val="22"/>
        </w:rPr>
        <w:t>mark</w:t>
      </w:r>
      <w:proofErr w:type="spellEnd"/>
      <w:r w:rsidR="00ED6E07">
        <w:rPr>
          <w:rFonts w:ascii="Calibri" w:hAnsi="Calibri"/>
          <w:sz w:val="22"/>
          <w:szCs w:val="22"/>
        </w:rPr>
        <w:t xml:space="preserve"> </w:t>
      </w:r>
      <w:proofErr w:type="spellStart"/>
      <w:r w:rsidR="00ED6E07">
        <w:rPr>
          <w:rFonts w:ascii="Calibri" w:hAnsi="Calibri"/>
          <w:sz w:val="22"/>
          <w:szCs w:val="22"/>
        </w:rPr>
        <w:t>koos</w:t>
      </w:r>
      <w:proofErr w:type="spellEnd"/>
      <w:r w:rsidR="00ED6E07">
        <w:rPr>
          <w:rFonts w:ascii="Calibri" w:hAnsi="Calibri"/>
          <w:sz w:val="22"/>
          <w:szCs w:val="22"/>
        </w:rPr>
        <w:t xml:space="preserve"> </w:t>
      </w:r>
      <w:proofErr w:type="spellStart"/>
      <w:r w:rsidR="00ED6E07">
        <w:rPr>
          <w:rFonts w:ascii="Calibri" w:hAnsi="Calibri"/>
          <w:sz w:val="22"/>
          <w:szCs w:val="22"/>
        </w:rPr>
        <w:t>soonte</w:t>
      </w:r>
      <w:proofErr w:type="spellEnd"/>
      <w:r w:rsidR="00ED6E07">
        <w:rPr>
          <w:rFonts w:ascii="Calibri" w:hAnsi="Calibri"/>
          <w:sz w:val="22"/>
          <w:szCs w:val="22"/>
        </w:rPr>
        <w:t xml:space="preserve"> </w:t>
      </w:r>
      <w:proofErr w:type="spellStart"/>
      <w:r w:rsidR="00ED6E07">
        <w:rPr>
          <w:rFonts w:ascii="Calibri" w:hAnsi="Calibri"/>
          <w:sz w:val="22"/>
          <w:szCs w:val="22"/>
        </w:rPr>
        <w:t>arvu</w:t>
      </w:r>
      <w:proofErr w:type="spellEnd"/>
      <w:r w:rsidR="00ED6E07">
        <w:rPr>
          <w:rFonts w:ascii="Calibri" w:hAnsi="Calibri"/>
          <w:sz w:val="22"/>
          <w:szCs w:val="22"/>
        </w:rPr>
        <w:t xml:space="preserve"> </w:t>
      </w:r>
      <w:proofErr w:type="spellStart"/>
      <w:r w:rsidR="00ED6E07">
        <w:rPr>
          <w:rFonts w:ascii="Calibri" w:hAnsi="Calibri"/>
          <w:sz w:val="22"/>
          <w:szCs w:val="22"/>
        </w:rPr>
        <w:t>ja</w:t>
      </w:r>
      <w:proofErr w:type="spellEnd"/>
      <w:r w:rsidR="00ED6E07">
        <w:rPr>
          <w:rFonts w:ascii="Calibri" w:hAnsi="Calibri"/>
          <w:sz w:val="22"/>
          <w:szCs w:val="22"/>
        </w:rPr>
        <w:t xml:space="preserve"> </w:t>
      </w:r>
      <w:proofErr w:type="spellStart"/>
      <w:r w:rsidR="00ED6E07">
        <w:rPr>
          <w:rFonts w:ascii="Calibri" w:hAnsi="Calibri"/>
          <w:sz w:val="22"/>
          <w:szCs w:val="22"/>
        </w:rPr>
        <w:t>ristlõigetega</w:t>
      </w:r>
      <w:proofErr w:type="spellEnd"/>
      <w:r w:rsidR="00ED6E07">
        <w:rPr>
          <w:rFonts w:ascii="Calibri" w:hAnsi="Calibri"/>
          <w:sz w:val="22"/>
          <w:szCs w:val="22"/>
        </w:rPr>
        <w:t>, 3)</w:t>
      </w:r>
      <w:r w:rsidRPr="009E7CED">
        <w:rPr>
          <w:rFonts w:ascii="Calibri" w:hAnsi="Calibri"/>
          <w:sz w:val="22"/>
          <w:szCs w:val="22"/>
        </w:rPr>
        <w:t xml:space="preserve"> </w:t>
      </w:r>
      <w:proofErr w:type="spellStart"/>
      <w:r w:rsidR="00ED6E07">
        <w:rPr>
          <w:rFonts w:ascii="Calibri" w:hAnsi="Calibri"/>
          <w:sz w:val="22"/>
          <w:szCs w:val="22"/>
        </w:rPr>
        <w:t>kaabli</w:t>
      </w:r>
      <w:proofErr w:type="spellEnd"/>
      <w:r w:rsidR="00ED6E07">
        <w:rPr>
          <w:rFonts w:ascii="Calibri" w:hAnsi="Calibri"/>
          <w:sz w:val="22"/>
          <w:szCs w:val="22"/>
        </w:rPr>
        <w:t xml:space="preserve"> </w:t>
      </w:r>
      <w:proofErr w:type="spellStart"/>
      <w:r w:rsidR="00ED6E07">
        <w:rPr>
          <w:rFonts w:ascii="Calibri" w:hAnsi="Calibri"/>
          <w:sz w:val="22"/>
          <w:szCs w:val="22"/>
        </w:rPr>
        <w:t>teise</w:t>
      </w:r>
      <w:proofErr w:type="spellEnd"/>
      <w:r w:rsidR="00ED6E07">
        <w:rPr>
          <w:rFonts w:ascii="Calibri" w:hAnsi="Calibri"/>
          <w:sz w:val="22"/>
          <w:szCs w:val="22"/>
        </w:rPr>
        <w:t xml:space="preserve"> </w:t>
      </w:r>
      <w:proofErr w:type="spellStart"/>
      <w:r w:rsidR="00ED6E07">
        <w:rPr>
          <w:rFonts w:ascii="Calibri" w:hAnsi="Calibri"/>
          <w:sz w:val="22"/>
          <w:szCs w:val="22"/>
        </w:rPr>
        <w:t>otsa</w:t>
      </w:r>
      <w:proofErr w:type="spellEnd"/>
      <w:r w:rsidR="00ED6E07">
        <w:rPr>
          <w:rFonts w:ascii="Calibri" w:hAnsi="Calibri"/>
          <w:sz w:val="22"/>
          <w:szCs w:val="22"/>
        </w:rPr>
        <w:t xml:space="preserve"> </w:t>
      </w:r>
      <w:proofErr w:type="spellStart"/>
      <w:r w:rsidR="00ED6E07">
        <w:rPr>
          <w:rFonts w:ascii="Calibri" w:hAnsi="Calibri"/>
          <w:sz w:val="22"/>
          <w:szCs w:val="22"/>
        </w:rPr>
        <w:t>võrgusõlme</w:t>
      </w:r>
      <w:proofErr w:type="spellEnd"/>
      <w:r w:rsidR="00ED6E07">
        <w:rPr>
          <w:rFonts w:ascii="Calibri" w:hAnsi="Calibri"/>
          <w:sz w:val="22"/>
          <w:szCs w:val="22"/>
        </w:rPr>
        <w:t xml:space="preserve"> </w:t>
      </w:r>
      <w:proofErr w:type="spellStart"/>
      <w:r w:rsidR="00ED6E07">
        <w:rPr>
          <w:rFonts w:ascii="Calibri" w:hAnsi="Calibri"/>
          <w:sz w:val="22"/>
          <w:szCs w:val="22"/>
        </w:rPr>
        <w:t>tunnus</w:t>
      </w:r>
      <w:proofErr w:type="spellEnd"/>
      <w:r w:rsidRPr="009E7CED">
        <w:rPr>
          <w:rFonts w:ascii="Calibri" w:hAnsi="Calibri"/>
          <w:sz w:val="22"/>
          <w:szCs w:val="22"/>
        </w:rPr>
        <w:t xml:space="preserve">. </w:t>
      </w:r>
      <w:proofErr w:type="spellStart"/>
      <w:r w:rsidRPr="009E7CED">
        <w:rPr>
          <w:rFonts w:ascii="Calibri" w:hAnsi="Calibri"/>
          <w:sz w:val="22"/>
          <w:szCs w:val="22"/>
        </w:rPr>
        <w:t>Samuti</w:t>
      </w:r>
      <w:proofErr w:type="spellEnd"/>
      <w:r w:rsidRPr="009E7CED">
        <w:rPr>
          <w:rFonts w:ascii="Calibri" w:hAnsi="Calibri"/>
          <w:sz w:val="22"/>
          <w:szCs w:val="22"/>
        </w:rPr>
        <w:t xml:space="preserve"> </w:t>
      </w:r>
      <w:proofErr w:type="spellStart"/>
      <w:r w:rsidRPr="009E7CED">
        <w:rPr>
          <w:rFonts w:ascii="Calibri" w:hAnsi="Calibri"/>
          <w:sz w:val="22"/>
          <w:szCs w:val="22"/>
        </w:rPr>
        <w:t>järgida</w:t>
      </w:r>
      <w:proofErr w:type="spellEnd"/>
      <w:r w:rsidRPr="009E7CED">
        <w:rPr>
          <w:rFonts w:ascii="Calibri" w:hAnsi="Calibri"/>
          <w:sz w:val="22"/>
          <w:szCs w:val="22"/>
        </w:rPr>
        <w:t xml:space="preserve"> Elektrilevi OÜ </w:t>
      </w:r>
      <w:proofErr w:type="spellStart"/>
      <w:r w:rsidRPr="009E7CED">
        <w:rPr>
          <w:rFonts w:ascii="Calibri" w:hAnsi="Calibri"/>
          <w:sz w:val="22"/>
          <w:szCs w:val="22"/>
        </w:rPr>
        <w:t>võrgustandardeid</w:t>
      </w:r>
      <w:proofErr w:type="spellEnd"/>
      <w:r w:rsidRPr="009E7CED">
        <w:rPr>
          <w:rFonts w:ascii="Calibri" w:hAnsi="Calibri"/>
          <w:sz w:val="22"/>
          <w:szCs w:val="22"/>
        </w:rPr>
        <w:t xml:space="preserve"> </w:t>
      </w:r>
      <w:proofErr w:type="spellStart"/>
      <w:r w:rsidRPr="009E7CED">
        <w:rPr>
          <w:rFonts w:ascii="Calibri" w:hAnsi="Calibri"/>
          <w:sz w:val="22"/>
          <w:szCs w:val="22"/>
        </w:rPr>
        <w:t>tähistuste</w:t>
      </w:r>
      <w:proofErr w:type="spellEnd"/>
      <w:r w:rsidRPr="009E7CED">
        <w:rPr>
          <w:rFonts w:ascii="Calibri" w:hAnsi="Calibri"/>
          <w:sz w:val="22"/>
          <w:szCs w:val="22"/>
        </w:rPr>
        <w:t xml:space="preserve"> </w:t>
      </w:r>
      <w:proofErr w:type="spellStart"/>
      <w:r w:rsidRPr="009E7CED">
        <w:rPr>
          <w:rFonts w:ascii="Calibri" w:hAnsi="Calibri"/>
          <w:sz w:val="22"/>
          <w:szCs w:val="22"/>
        </w:rPr>
        <w:t>osas</w:t>
      </w:r>
      <w:proofErr w:type="spellEnd"/>
      <w:r w:rsidRPr="009E7CED">
        <w:rPr>
          <w:rFonts w:ascii="Calibri" w:hAnsi="Calibri"/>
          <w:sz w:val="22"/>
          <w:szCs w:val="22"/>
        </w:rPr>
        <w:t xml:space="preserve">. </w:t>
      </w:r>
      <w:r w:rsidRPr="00060A48">
        <w:rPr>
          <w:rFonts w:ascii="Calibri" w:hAnsi="Calibri"/>
          <w:sz w:val="22"/>
          <w:szCs w:val="22"/>
          <w:lang w:val="et-EE"/>
        </w:rPr>
        <w:t>Välitingimustes kasutatavad tähised peavad olema tugevast plastist või metallist ning peavad olema kinnitatud kilpidele ning metallkonstruktsioonidele neetidega või kruvikinnitusega puitmastidele. Kasutada musta kirjet kollasel taustal va. maandusseadme tähised mis peavad olema punast värvi.</w:t>
      </w:r>
    </w:p>
    <w:p w14:paraId="0B47E037" w14:textId="77777777" w:rsidR="002E64D7" w:rsidRDefault="00DA50D4" w:rsidP="00DA50D4">
      <w:pPr>
        <w:pStyle w:val="Heading1"/>
        <w:keepNext w:val="0"/>
        <w:tabs>
          <w:tab w:val="num" w:pos="432"/>
        </w:tabs>
        <w:spacing w:before="100" w:beforeAutospacing="1" w:after="100" w:afterAutospacing="1"/>
        <w:ind w:left="432" w:right="-708"/>
        <w:jc w:val="both"/>
        <w:rPr>
          <w:rFonts w:ascii="Calibri" w:hAnsi="Calibri"/>
          <w:b/>
        </w:rPr>
      </w:pPr>
      <w:r>
        <w:rPr>
          <w:rFonts w:ascii="Calibri" w:hAnsi="Calibri"/>
          <w:b/>
        </w:rPr>
        <w:br w:type="page"/>
      </w:r>
      <w:bookmarkStart w:id="26" w:name="_Toc192241072"/>
      <w:r w:rsidR="00081664" w:rsidRPr="00060A48">
        <w:rPr>
          <w:rFonts w:ascii="Calibri" w:hAnsi="Calibri"/>
          <w:b/>
        </w:rPr>
        <w:lastRenderedPageBreak/>
        <w:t>TÖÖTERVISHOID JA TÖÖOHUTUS</w:t>
      </w:r>
      <w:bookmarkEnd w:id="26"/>
    </w:p>
    <w:p w14:paraId="5AA78B8F" w14:textId="77777777" w:rsidR="002D701A" w:rsidRDefault="002D701A" w:rsidP="002D701A">
      <w:pPr>
        <w:rPr>
          <w:lang w:val="et-EE"/>
        </w:rPr>
      </w:pPr>
    </w:p>
    <w:p w14:paraId="7B7FFBA2" w14:textId="20C2C987" w:rsidR="002D701A" w:rsidRPr="00060A48" w:rsidRDefault="002D701A" w:rsidP="002D701A">
      <w:pPr>
        <w:pStyle w:val="Heading2"/>
        <w:keepNext w:val="0"/>
        <w:tabs>
          <w:tab w:val="num" w:pos="576"/>
        </w:tabs>
        <w:spacing w:before="100" w:beforeAutospacing="1" w:after="100" w:afterAutospacing="1"/>
        <w:ind w:left="576" w:right="-708"/>
        <w:jc w:val="left"/>
        <w:rPr>
          <w:rFonts w:ascii="Calibri" w:hAnsi="Calibri"/>
          <w:b/>
          <w:lang w:val="et-EE"/>
        </w:rPr>
      </w:pPr>
      <w:r>
        <w:rPr>
          <w:rFonts w:ascii="Calibri" w:hAnsi="Calibri"/>
          <w:b/>
          <w:lang w:val="et-EE"/>
        </w:rPr>
        <w:t>Kaitse ja maandamine</w:t>
      </w:r>
    </w:p>
    <w:p w14:paraId="1FA99D38" w14:textId="77777777" w:rsidR="002D701A" w:rsidRDefault="002D701A" w:rsidP="002D701A">
      <w:pPr>
        <w:rPr>
          <w:lang w:val="pt-PT"/>
        </w:rPr>
      </w:pPr>
    </w:p>
    <w:p w14:paraId="490128D6" w14:textId="77777777" w:rsidR="002D701A" w:rsidRPr="00D01CAA" w:rsidRDefault="002D701A" w:rsidP="002D701A">
      <w:pPr>
        <w:ind w:firstLine="720"/>
        <w:jc w:val="both"/>
        <w:rPr>
          <w:rFonts w:asciiTheme="minorHAnsi" w:hAnsiTheme="minorHAnsi" w:cstheme="minorHAnsi"/>
          <w:sz w:val="22"/>
          <w:szCs w:val="22"/>
        </w:rPr>
      </w:pPr>
      <w:proofErr w:type="spellStart"/>
      <w:r w:rsidRPr="00D01CAA">
        <w:rPr>
          <w:rFonts w:asciiTheme="minorHAnsi" w:hAnsiTheme="minorHAnsi" w:cstheme="minorHAnsi"/>
          <w:sz w:val="22"/>
          <w:szCs w:val="22"/>
        </w:rPr>
        <w:t>Kõikidele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raudbetoonmastidele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tuleb</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ehitada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maandus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Raudbetoonmasti</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maanduse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maandustakistuse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väärtus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määratakse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vastavalt</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standardi</w:t>
      </w:r>
      <w:proofErr w:type="spellEnd"/>
      <w:r w:rsidRPr="00D01CAA">
        <w:rPr>
          <w:rFonts w:asciiTheme="minorHAnsi" w:hAnsiTheme="minorHAnsi" w:cstheme="minorHAnsi"/>
          <w:sz w:val="22"/>
          <w:szCs w:val="22"/>
        </w:rPr>
        <w:t xml:space="preserve"> EVS-EN 50341-1:2013 </w:t>
      </w:r>
      <w:proofErr w:type="spellStart"/>
      <w:r w:rsidRPr="00D01CAA">
        <w:rPr>
          <w:rFonts w:asciiTheme="minorHAnsi" w:hAnsiTheme="minorHAnsi" w:cstheme="minorHAnsi"/>
          <w:sz w:val="22"/>
          <w:szCs w:val="22"/>
        </w:rPr>
        <w:t>osadele</w:t>
      </w:r>
      <w:proofErr w:type="spellEnd"/>
      <w:r w:rsidRPr="00D01CAA">
        <w:rPr>
          <w:rFonts w:asciiTheme="minorHAnsi" w:hAnsiTheme="minorHAnsi" w:cstheme="minorHAnsi"/>
          <w:sz w:val="22"/>
          <w:szCs w:val="22"/>
        </w:rPr>
        <w:t xml:space="preserve"> 6.4.1 </w:t>
      </w:r>
      <w:proofErr w:type="spellStart"/>
      <w:r w:rsidRPr="00D01CAA">
        <w:rPr>
          <w:rFonts w:asciiTheme="minorHAnsi" w:hAnsiTheme="minorHAnsi" w:cstheme="minorHAnsi"/>
          <w:sz w:val="22"/>
          <w:szCs w:val="22"/>
        </w:rPr>
        <w:t>ja</w:t>
      </w:r>
      <w:proofErr w:type="spellEnd"/>
      <w:r w:rsidRPr="00D01CAA">
        <w:rPr>
          <w:rFonts w:asciiTheme="minorHAnsi" w:hAnsiTheme="minorHAnsi" w:cstheme="minorHAnsi"/>
          <w:sz w:val="22"/>
          <w:szCs w:val="22"/>
        </w:rPr>
        <w:t xml:space="preserve"> 6.4.2 </w:t>
      </w:r>
      <w:proofErr w:type="spellStart"/>
      <w:r w:rsidRPr="00D01CAA">
        <w:rPr>
          <w:rFonts w:asciiTheme="minorHAnsi" w:hAnsiTheme="minorHAnsi" w:cstheme="minorHAnsi"/>
          <w:sz w:val="22"/>
          <w:szCs w:val="22"/>
        </w:rPr>
        <w:t>ning</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lisale</w:t>
      </w:r>
      <w:proofErr w:type="spellEnd"/>
      <w:r w:rsidRPr="00D01CAA">
        <w:rPr>
          <w:rFonts w:asciiTheme="minorHAnsi" w:hAnsiTheme="minorHAnsi" w:cstheme="minorHAnsi"/>
          <w:sz w:val="22"/>
          <w:szCs w:val="22"/>
        </w:rPr>
        <w:t xml:space="preserve"> G4, </w:t>
      </w:r>
      <w:proofErr w:type="spellStart"/>
      <w:r w:rsidRPr="00D01CAA">
        <w:rPr>
          <w:rFonts w:asciiTheme="minorHAnsi" w:hAnsiTheme="minorHAnsi" w:cstheme="minorHAnsi"/>
          <w:sz w:val="22"/>
          <w:szCs w:val="22"/>
        </w:rPr>
        <w:t>arvestades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erinevate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paikade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lisatakistuste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mõjuga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Lubatud</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puutepinge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vastuvõetavaks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väärtuseks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kestva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maaühenduse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korral</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tuleb</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lugeda</w:t>
      </w:r>
      <w:proofErr w:type="spellEnd"/>
      <w:r w:rsidRPr="00D01CAA">
        <w:rPr>
          <w:rFonts w:asciiTheme="minorHAnsi" w:hAnsiTheme="minorHAnsi" w:cstheme="minorHAnsi"/>
          <w:sz w:val="22"/>
          <w:szCs w:val="22"/>
        </w:rPr>
        <w:t xml:space="preserve"> 80 V, </w:t>
      </w:r>
      <w:proofErr w:type="spellStart"/>
      <w:r w:rsidRPr="00D01CAA">
        <w:rPr>
          <w:rFonts w:asciiTheme="minorHAnsi" w:hAnsiTheme="minorHAnsi" w:cstheme="minorHAnsi"/>
          <w:sz w:val="22"/>
          <w:szCs w:val="22"/>
        </w:rPr>
        <w:t>piirkonnaalajaama</w:t>
      </w:r>
      <w:proofErr w:type="spellEnd"/>
      <w:r w:rsidRPr="00D01CAA">
        <w:rPr>
          <w:rFonts w:asciiTheme="minorHAnsi" w:hAnsiTheme="minorHAnsi" w:cstheme="minorHAnsi"/>
          <w:sz w:val="22"/>
          <w:szCs w:val="22"/>
        </w:rPr>
        <w:t xml:space="preserve"> 1-faasilise </w:t>
      </w:r>
      <w:proofErr w:type="spellStart"/>
      <w:r w:rsidRPr="00D01CAA">
        <w:rPr>
          <w:rFonts w:asciiTheme="minorHAnsi" w:hAnsiTheme="minorHAnsi" w:cstheme="minorHAnsi"/>
          <w:sz w:val="22"/>
          <w:szCs w:val="22"/>
        </w:rPr>
        <w:t>mahtuvusliku</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maaühendusvoolu</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suuruseks</w:t>
      </w:r>
      <w:proofErr w:type="spellEnd"/>
      <w:r w:rsidRPr="00D01CAA">
        <w:rPr>
          <w:rFonts w:asciiTheme="minorHAnsi" w:hAnsiTheme="minorHAnsi" w:cstheme="minorHAnsi"/>
          <w:sz w:val="22"/>
          <w:szCs w:val="22"/>
        </w:rPr>
        <w:t xml:space="preserve"> ELV </w:t>
      </w:r>
      <w:proofErr w:type="spellStart"/>
      <w:r w:rsidRPr="00D01CAA">
        <w:rPr>
          <w:rFonts w:asciiTheme="minorHAnsi" w:hAnsiTheme="minorHAnsi" w:cstheme="minorHAnsi"/>
          <w:sz w:val="22"/>
          <w:szCs w:val="22"/>
        </w:rPr>
        <w:t>keskpingevõrgus</w:t>
      </w:r>
      <w:proofErr w:type="spellEnd"/>
      <w:r w:rsidRPr="00D01CAA">
        <w:rPr>
          <w:rFonts w:asciiTheme="minorHAnsi" w:hAnsiTheme="minorHAnsi" w:cstheme="minorHAnsi"/>
          <w:sz w:val="22"/>
          <w:szCs w:val="22"/>
        </w:rPr>
        <w:t xml:space="preserve"> 10 A </w:t>
      </w:r>
      <w:proofErr w:type="spellStart"/>
      <w:r w:rsidRPr="00D01CAA">
        <w:rPr>
          <w:rFonts w:asciiTheme="minorHAnsi" w:hAnsiTheme="minorHAnsi" w:cstheme="minorHAnsi"/>
          <w:sz w:val="22"/>
          <w:szCs w:val="22"/>
        </w:rPr>
        <w:t>ning</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maanduspingeks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kahekordne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arvutatud</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puutepinge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väärtus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Seega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masti</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maandustakistus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paikades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kus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inimesed</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võivad</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liikuda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paljajalu</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ei</w:t>
      </w:r>
      <w:proofErr w:type="spellEnd"/>
      <w:r w:rsidRPr="00D01CAA">
        <w:rPr>
          <w:rFonts w:asciiTheme="minorHAnsi" w:hAnsiTheme="minorHAnsi" w:cstheme="minorHAnsi"/>
          <w:sz w:val="22"/>
          <w:szCs w:val="22"/>
        </w:rPr>
        <w:t xml:space="preserve"> tohi olla </w:t>
      </w:r>
      <w:proofErr w:type="spellStart"/>
      <w:r w:rsidRPr="00D01CAA">
        <w:rPr>
          <w:rFonts w:asciiTheme="minorHAnsi" w:hAnsiTheme="minorHAnsi" w:cstheme="minorHAnsi"/>
          <w:sz w:val="22"/>
          <w:szCs w:val="22"/>
        </w:rPr>
        <w:t>üle</w:t>
      </w:r>
      <w:proofErr w:type="spellEnd"/>
      <w:r w:rsidRPr="00D01CAA">
        <w:rPr>
          <w:rFonts w:asciiTheme="minorHAnsi" w:hAnsiTheme="minorHAnsi" w:cstheme="minorHAnsi"/>
          <w:sz w:val="22"/>
          <w:szCs w:val="22"/>
        </w:rPr>
        <w:t xml:space="preserve"> 16 Ω, </w:t>
      </w:r>
      <w:proofErr w:type="spellStart"/>
      <w:r w:rsidRPr="00D01CAA">
        <w:rPr>
          <w:rFonts w:asciiTheme="minorHAnsi" w:hAnsiTheme="minorHAnsi" w:cstheme="minorHAnsi"/>
          <w:sz w:val="22"/>
          <w:szCs w:val="22"/>
        </w:rPr>
        <w:t>mujal</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üle</w:t>
      </w:r>
      <w:proofErr w:type="spellEnd"/>
      <w:r w:rsidRPr="00D01CAA">
        <w:rPr>
          <w:rFonts w:asciiTheme="minorHAnsi" w:hAnsiTheme="minorHAnsi" w:cstheme="minorHAnsi"/>
          <w:sz w:val="22"/>
          <w:szCs w:val="22"/>
        </w:rPr>
        <w:t xml:space="preserve"> 25 Ω. </w:t>
      </w:r>
      <w:proofErr w:type="spellStart"/>
      <w:r w:rsidRPr="00D01CAA">
        <w:rPr>
          <w:rFonts w:asciiTheme="minorHAnsi" w:hAnsiTheme="minorHAnsi" w:cstheme="minorHAnsi"/>
          <w:sz w:val="22"/>
          <w:szCs w:val="22"/>
        </w:rPr>
        <w:t>Maanduspaigaldiste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projekteerimisel</w:t>
      </w:r>
      <w:proofErr w:type="spellEnd"/>
      <w:r w:rsidRPr="00D01CAA">
        <w:rPr>
          <w:rFonts w:asciiTheme="minorHAnsi" w:hAnsiTheme="minorHAnsi" w:cstheme="minorHAnsi"/>
          <w:sz w:val="22"/>
          <w:szCs w:val="22"/>
        </w:rPr>
        <w:t xml:space="preserve"> on </w:t>
      </w:r>
      <w:proofErr w:type="spellStart"/>
      <w:r w:rsidRPr="00D01CAA">
        <w:rPr>
          <w:rFonts w:asciiTheme="minorHAnsi" w:hAnsiTheme="minorHAnsi" w:cstheme="minorHAnsi"/>
          <w:sz w:val="22"/>
          <w:szCs w:val="22"/>
        </w:rPr>
        <w:t>arvestatud</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liivsavi</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pinnasega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eritakistusega</w:t>
      </w:r>
      <w:proofErr w:type="spellEnd"/>
      <w:r w:rsidRPr="00D01CAA">
        <w:rPr>
          <w:rFonts w:asciiTheme="minorHAnsi" w:hAnsiTheme="minorHAnsi" w:cstheme="minorHAnsi"/>
          <w:sz w:val="22"/>
          <w:szCs w:val="22"/>
        </w:rPr>
        <w:t xml:space="preserve"> 200Ωm. </w:t>
      </w:r>
      <w:proofErr w:type="spellStart"/>
      <w:r w:rsidRPr="00D01CAA">
        <w:rPr>
          <w:rFonts w:asciiTheme="minorHAnsi" w:hAnsiTheme="minorHAnsi" w:cstheme="minorHAnsi"/>
          <w:sz w:val="22"/>
          <w:szCs w:val="22"/>
        </w:rPr>
        <w:t>Maandustakistuse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väärtus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võib</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vastavalt</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pinnase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eritakistusele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muutuda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Suuremate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pinnase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eritakistuste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korral</w:t>
      </w:r>
      <w:proofErr w:type="spellEnd"/>
      <w:r w:rsidRPr="00D01CAA">
        <w:rPr>
          <w:rFonts w:asciiTheme="minorHAnsi" w:hAnsiTheme="minorHAnsi" w:cstheme="minorHAnsi"/>
          <w:sz w:val="22"/>
          <w:szCs w:val="22"/>
        </w:rPr>
        <w:t xml:space="preserve">: </w:t>
      </w:r>
    </w:p>
    <w:p w14:paraId="4C887C1F" w14:textId="77777777" w:rsidR="002D701A" w:rsidRPr="00D01CAA" w:rsidRDefault="002D701A" w:rsidP="002D701A">
      <w:pPr>
        <w:jc w:val="both"/>
        <w:rPr>
          <w:rFonts w:asciiTheme="minorHAnsi" w:hAnsiTheme="minorHAnsi" w:cstheme="minorHAnsi"/>
          <w:sz w:val="22"/>
          <w:szCs w:val="22"/>
        </w:rPr>
      </w:pPr>
      <w:proofErr w:type="spellStart"/>
      <w:r w:rsidRPr="00D01CAA">
        <w:rPr>
          <w:rFonts w:asciiTheme="minorHAnsi" w:hAnsiTheme="minorHAnsi" w:cstheme="minorHAnsi"/>
          <w:sz w:val="22"/>
          <w:szCs w:val="22"/>
        </w:rPr>
        <w:t>ρE</w:t>
      </w:r>
      <w:proofErr w:type="spellEnd"/>
      <w:r w:rsidRPr="00D01CAA">
        <w:rPr>
          <w:rFonts w:asciiTheme="minorHAnsi" w:hAnsiTheme="minorHAnsi" w:cstheme="minorHAnsi"/>
          <w:sz w:val="22"/>
          <w:szCs w:val="22"/>
        </w:rPr>
        <w:t xml:space="preserve">=500 </w:t>
      </w:r>
      <w:proofErr w:type="spellStart"/>
      <w:r w:rsidRPr="00D01CAA">
        <w:rPr>
          <w:rFonts w:asciiTheme="minorHAnsi" w:hAnsiTheme="minorHAnsi" w:cstheme="minorHAnsi"/>
          <w:sz w:val="22"/>
          <w:szCs w:val="22"/>
        </w:rPr>
        <w:t>Ωm</w:t>
      </w:r>
      <w:proofErr w:type="spellEnd"/>
      <w:r w:rsidRPr="00D01CAA">
        <w:rPr>
          <w:rFonts w:asciiTheme="minorHAnsi" w:hAnsiTheme="minorHAnsi" w:cstheme="minorHAnsi"/>
          <w:sz w:val="22"/>
          <w:szCs w:val="22"/>
        </w:rPr>
        <w:t xml:space="preserve"> – 30 Ω </w:t>
      </w:r>
    </w:p>
    <w:p w14:paraId="2B0E9E0F" w14:textId="77777777" w:rsidR="002D701A" w:rsidRPr="00D01CAA" w:rsidRDefault="002D701A" w:rsidP="002D701A">
      <w:pPr>
        <w:jc w:val="both"/>
        <w:rPr>
          <w:rFonts w:asciiTheme="minorHAnsi" w:hAnsiTheme="minorHAnsi" w:cstheme="minorHAnsi"/>
          <w:sz w:val="22"/>
          <w:szCs w:val="22"/>
        </w:rPr>
      </w:pPr>
      <w:proofErr w:type="spellStart"/>
      <w:r w:rsidRPr="00D01CAA">
        <w:rPr>
          <w:rFonts w:asciiTheme="minorHAnsi" w:hAnsiTheme="minorHAnsi" w:cstheme="minorHAnsi"/>
          <w:sz w:val="22"/>
          <w:szCs w:val="22"/>
        </w:rPr>
        <w:t>ρE</w:t>
      </w:r>
      <w:proofErr w:type="spellEnd"/>
      <w:r w:rsidRPr="00D01CAA">
        <w:rPr>
          <w:rFonts w:asciiTheme="minorHAnsi" w:hAnsiTheme="minorHAnsi" w:cstheme="minorHAnsi"/>
          <w:sz w:val="22"/>
          <w:szCs w:val="22"/>
        </w:rPr>
        <w:t xml:space="preserve">=1000 </w:t>
      </w:r>
      <w:proofErr w:type="spellStart"/>
      <w:r w:rsidRPr="00D01CAA">
        <w:rPr>
          <w:rFonts w:asciiTheme="minorHAnsi" w:hAnsiTheme="minorHAnsi" w:cstheme="minorHAnsi"/>
          <w:sz w:val="22"/>
          <w:szCs w:val="22"/>
        </w:rPr>
        <w:t>Ωm</w:t>
      </w:r>
      <w:proofErr w:type="spellEnd"/>
      <w:r w:rsidRPr="00D01CAA">
        <w:rPr>
          <w:rFonts w:asciiTheme="minorHAnsi" w:hAnsiTheme="minorHAnsi" w:cstheme="minorHAnsi"/>
          <w:sz w:val="22"/>
          <w:szCs w:val="22"/>
        </w:rPr>
        <w:t xml:space="preserve"> – 35 Ω</w:t>
      </w:r>
    </w:p>
    <w:p w14:paraId="6AD27565" w14:textId="77777777" w:rsidR="002D701A" w:rsidRPr="00D01CAA" w:rsidRDefault="002D701A" w:rsidP="002D701A">
      <w:pPr>
        <w:jc w:val="both"/>
        <w:rPr>
          <w:rFonts w:asciiTheme="minorHAnsi" w:hAnsiTheme="minorHAnsi" w:cstheme="minorHAnsi"/>
          <w:sz w:val="22"/>
          <w:szCs w:val="22"/>
        </w:rPr>
      </w:pPr>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ρE</w:t>
      </w:r>
      <w:proofErr w:type="spellEnd"/>
      <w:r w:rsidRPr="00D01CAA">
        <w:rPr>
          <w:rFonts w:asciiTheme="minorHAnsi" w:hAnsiTheme="minorHAnsi" w:cstheme="minorHAnsi"/>
          <w:sz w:val="22"/>
          <w:szCs w:val="22"/>
        </w:rPr>
        <w:t xml:space="preserve">=2000 </w:t>
      </w:r>
      <w:proofErr w:type="spellStart"/>
      <w:r w:rsidRPr="00D01CAA">
        <w:rPr>
          <w:rFonts w:asciiTheme="minorHAnsi" w:hAnsiTheme="minorHAnsi" w:cstheme="minorHAnsi"/>
          <w:sz w:val="22"/>
          <w:szCs w:val="22"/>
        </w:rPr>
        <w:t>Ωm</w:t>
      </w:r>
      <w:proofErr w:type="spellEnd"/>
      <w:r w:rsidRPr="00D01CAA">
        <w:rPr>
          <w:rFonts w:asciiTheme="minorHAnsi" w:hAnsiTheme="minorHAnsi" w:cstheme="minorHAnsi"/>
          <w:sz w:val="22"/>
          <w:szCs w:val="22"/>
        </w:rPr>
        <w:t xml:space="preserve"> – 45 Ω</w:t>
      </w:r>
    </w:p>
    <w:p w14:paraId="26EE9CA1" w14:textId="77777777" w:rsidR="002D701A" w:rsidRPr="00D01CAA" w:rsidRDefault="002D701A" w:rsidP="002D701A">
      <w:pPr>
        <w:jc w:val="both"/>
        <w:rPr>
          <w:rFonts w:asciiTheme="minorHAnsi" w:hAnsiTheme="minorHAnsi" w:cstheme="minorHAnsi"/>
          <w:sz w:val="22"/>
          <w:szCs w:val="22"/>
        </w:rPr>
      </w:pPr>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ρE</w:t>
      </w:r>
      <w:proofErr w:type="spellEnd"/>
      <w:r w:rsidRPr="00D01CAA">
        <w:rPr>
          <w:rFonts w:asciiTheme="minorHAnsi" w:hAnsiTheme="minorHAnsi" w:cstheme="minorHAnsi"/>
          <w:sz w:val="22"/>
          <w:szCs w:val="22"/>
        </w:rPr>
        <w:t xml:space="preserve">=4000 </w:t>
      </w:r>
      <w:proofErr w:type="spellStart"/>
      <w:r w:rsidRPr="00D01CAA">
        <w:rPr>
          <w:rFonts w:asciiTheme="minorHAnsi" w:hAnsiTheme="minorHAnsi" w:cstheme="minorHAnsi"/>
          <w:sz w:val="22"/>
          <w:szCs w:val="22"/>
        </w:rPr>
        <w:t>Ωm</w:t>
      </w:r>
      <w:proofErr w:type="spellEnd"/>
      <w:r w:rsidRPr="00D01CAA">
        <w:rPr>
          <w:rFonts w:asciiTheme="minorHAnsi" w:hAnsiTheme="minorHAnsi" w:cstheme="minorHAnsi"/>
          <w:sz w:val="22"/>
          <w:szCs w:val="22"/>
        </w:rPr>
        <w:t xml:space="preserve"> – 70 Ω </w:t>
      </w:r>
    </w:p>
    <w:p w14:paraId="2AFB868F" w14:textId="77777777" w:rsidR="002D701A" w:rsidRPr="00D01CAA" w:rsidRDefault="002D701A" w:rsidP="002D701A">
      <w:pPr>
        <w:ind w:firstLine="360"/>
        <w:jc w:val="both"/>
        <w:rPr>
          <w:rFonts w:asciiTheme="minorHAnsi" w:hAnsiTheme="minorHAnsi" w:cstheme="minorHAnsi"/>
          <w:sz w:val="22"/>
          <w:szCs w:val="22"/>
          <w:lang w:val="pt-PT"/>
        </w:rPr>
      </w:pPr>
      <w:r w:rsidRPr="00D01CAA">
        <w:rPr>
          <w:rFonts w:asciiTheme="minorHAnsi" w:hAnsiTheme="minorHAnsi" w:cstheme="minorHAnsi"/>
          <w:sz w:val="22"/>
          <w:szCs w:val="22"/>
        </w:rPr>
        <w:t xml:space="preserve">Kui </w:t>
      </w:r>
      <w:proofErr w:type="spellStart"/>
      <w:r w:rsidRPr="00D01CAA">
        <w:rPr>
          <w:rFonts w:asciiTheme="minorHAnsi" w:hAnsiTheme="minorHAnsi" w:cstheme="minorHAnsi"/>
          <w:sz w:val="22"/>
          <w:szCs w:val="22"/>
        </w:rPr>
        <w:t>ehituse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käigus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mõõdetav</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masti</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maandustakistuse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väärtus</w:t>
      </w:r>
      <w:proofErr w:type="spellEnd"/>
      <w:r w:rsidRPr="00D01CAA">
        <w:rPr>
          <w:rFonts w:asciiTheme="minorHAnsi" w:hAnsiTheme="minorHAnsi" w:cstheme="minorHAnsi"/>
          <w:sz w:val="22"/>
          <w:szCs w:val="22"/>
        </w:rPr>
        <w:t xml:space="preserve"> on </w:t>
      </w:r>
      <w:proofErr w:type="spellStart"/>
      <w:r w:rsidRPr="00D01CAA">
        <w:rPr>
          <w:rFonts w:asciiTheme="minorHAnsi" w:hAnsiTheme="minorHAnsi" w:cstheme="minorHAnsi"/>
          <w:sz w:val="22"/>
          <w:szCs w:val="22"/>
        </w:rPr>
        <w:t>lubatust</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suurem</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tuleb</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lisameetmena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ehitada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välja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potentsiaalitasandusrõngas</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Potentsiaalitasandusrõnga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maandustakistuse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väärtust</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mõõtma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ei</w:t>
      </w:r>
      <w:proofErr w:type="spellEnd"/>
      <w:r w:rsidRPr="00D01CAA">
        <w:rPr>
          <w:rFonts w:asciiTheme="minorHAnsi" w:hAnsiTheme="minorHAnsi" w:cstheme="minorHAnsi"/>
          <w:sz w:val="22"/>
          <w:szCs w:val="22"/>
        </w:rPr>
        <w:t xml:space="preserve"> pea, </w:t>
      </w:r>
      <w:proofErr w:type="spellStart"/>
      <w:r w:rsidRPr="00D01CAA">
        <w:rPr>
          <w:rFonts w:asciiTheme="minorHAnsi" w:hAnsiTheme="minorHAnsi" w:cstheme="minorHAnsi"/>
          <w:sz w:val="22"/>
          <w:szCs w:val="22"/>
        </w:rPr>
        <w:t>kuid</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selle</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puhul</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peab</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mastil</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olema</w:t>
      </w:r>
      <w:proofErr w:type="spellEnd"/>
      <w:r w:rsidRPr="00D01CAA">
        <w:rPr>
          <w:rFonts w:asciiTheme="minorHAnsi" w:hAnsiTheme="minorHAnsi" w:cstheme="minorHAnsi"/>
          <w:sz w:val="22"/>
          <w:szCs w:val="22"/>
        </w:rPr>
        <w:t xml:space="preserve"> </w:t>
      </w:r>
      <w:proofErr w:type="spellStart"/>
      <w:r w:rsidRPr="00D01CAA">
        <w:rPr>
          <w:rFonts w:asciiTheme="minorHAnsi" w:hAnsiTheme="minorHAnsi" w:cstheme="minorHAnsi"/>
          <w:sz w:val="22"/>
          <w:szCs w:val="22"/>
        </w:rPr>
        <w:t>maandusklemm</w:t>
      </w:r>
      <w:proofErr w:type="spellEnd"/>
      <w:r w:rsidRPr="00D01CAA">
        <w:rPr>
          <w:rFonts w:asciiTheme="minorHAnsi" w:hAnsiTheme="minorHAnsi" w:cstheme="minorHAnsi"/>
          <w:sz w:val="22"/>
          <w:szCs w:val="22"/>
        </w:rPr>
        <w:t xml:space="preserve">. </w:t>
      </w:r>
    </w:p>
    <w:p w14:paraId="0E65ED06" w14:textId="77777777" w:rsidR="002D701A" w:rsidRPr="00D01CAA" w:rsidRDefault="002D701A" w:rsidP="002D701A">
      <w:pPr>
        <w:jc w:val="both"/>
        <w:rPr>
          <w:rFonts w:asciiTheme="minorHAnsi" w:hAnsiTheme="minorHAnsi" w:cstheme="minorHAnsi"/>
          <w:sz w:val="22"/>
          <w:szCs w:val="22"/>
          <w:u w:val="single"/>
          <w:lang w:val="pt-PT"/>
        </w:rPr>
      </w:pPr>
      <w:r w:rsidRPr="00D01CAA">
        <w:rPr>
          <w:rFonts w:asciiTheme="minorHAnsi" w:hAnsiTheme="minorHAnsi" w:cstheme="minorHAnsi"/>
          <w:sz w:val="22"/>
          <w:szCs w:val="22"/>
          <w:u w:val="single"/>
          <w:lang w:val="pt-PT"/>
        </w:rPr>
        <w:t>NB! Maanduspaigaldiste ehitamistel kinni pidada võrgustandardi juhendist.</w:t>
      </w:r>
    </w:p>
    <w:p w14:paraId="442B3ECB" w14:textId="77777777" w:rsidR="002D701A" w:rsidRPr="002D701A" w:rsidRDefault="002D701A" w:rsidP="002D701A">
      <w:pPr>
        <w:rPr>
          <w:lang w:val="et-EE"/>
        </w:rPr>
      </w:pPr>
    </w:p>
    <w:p w14:paraId="5F714398" w14:textId="77777777" w:rsidR="00DA50D4" w:rsidRPr="00060A48" w:rsidRDefault="00DA50D4" w:rsidP="00DA50D4">
      <w:pPr>
        <w:pStyle w:val="Heading2"/>
        <w:keepNext w:val="0"/>
        <w:tabs>
          <w:tab w:val="num" w:pos="576"/>
        </w:tabs>
        <w:spacing w:before="100" w:beforeAutospacing="1" w:after="100" w:afterAutospacing="1"/>
        <w:ind w:left="576" w:right="-708"/>
        <w:jc w:val="left"/>
        <w:rPr>
          <w:rFonts w:ascii="Calibri" w:hAnsi="Calibri"/>
          <w:b/>
          <w:lang w:val="et-EE"/>
        </w:rPr>
      </w:pPr>
      <w:bookmarkStart w:id="27" w:name="_Toc192241073"/>
      <w:r>
        <w:rPr>
          <w:rFonts w:ascii="Calibri" w:hAnsi="Calibri"/>
          <w:b/>
          <w:lang w:val="et-EE"/>
        </w:rPr>
        <w:t>Ehitusplatsi ettevalmistus</w:t>
      </w:r>
      <w:bookmarkEnd w:id="27"/>
    </w:p>
    <w:p w14:paraId="173AFF1B" w14:textId="77777777" w:rsidR="00DA50D4" w:rsidRPr="00DA50D4" w:rsidRDefault="00DA50D4" w:rsidP="00DA50D4">
      <w:pPr>
        <w:pStyle w:val="Keha"/>
        <w:ind w:left="0" w:right="-708" w:firstLine="284"/>
        <w:contextualSpacing/>
        <w:rPr>
          <w:rFonts w:ascii="Calibri" w:hAnsi="Calibri"/>
          <w:color w:val="auto"/>
          <w:sz w:val="22"/>
          <w:szCs w:val="22"/>
          <w:lang w:val="et-EE"/>
        </w:rPr>
      </w:pPr>
      <w:r w:rsidRPr="00DA50D4">
        <w:rPr>
          <w:rFonts w:ascii="Calibri" w:hAnsi="Calibri"/>
          <w:color w:val="auto"/>
          <w:sz w:val="22"/>
          <w:szCs w:val="22"/>
          <w:lang w:val="et-EE"/>
        </w:rPr>
        <w:t>Kõik ehitus- ja paigaldustööd peavad olema tehtud tööde kirjeldustes ja joonistel toodu kohaselt. Töövõtja peab oma pakkumise esitama selliselt, et see sisaldaks kõigi seadmete, materjali, tööjõu, transpordi paigalduse,  jms maksumusi ning arvestusega, et tööd oleksid tehtud kuni täieliku valmiduseni.</w:t>
      </w:r>
    </w:p>
    <w:p w14:paraId="4D595CF7" w14:textId="77777777" w:rsidR="00DA50D4" w:rsidRPr="00DA50D4" w:rsidRDefault="00DA50D4" w:rsidP="00DA50D4">
      <w:pPr>
        <w:pStyle w:val="Keha"/>
        <w:ind w:left="0" w:right="-708" w:firstLine="284"/>
        <w:contextualSpacing/>
        <w:rPr>
          <w:rFonts w:ascii="Calibri" w:hAnsi="Calibri"/>
          <w:color w:val="auto"/>
          <w:sz w:val="22"/>
          <w:szCs w:val="22"/>
          <w:lang w:val="et-EE"/>
        </w:rPr>
      </w:pPr>
      <w:r w:rsidRPr="00DA50D4">
        <w:rPr>
          <w:rFonts w:ascii="Calibri" w:hAnsi="Calibri"/>
          <w:color w:val="auto"/>
          <w:sz w:val="22"/>
          <w:szCs w:val="22"/>
          <w:lang w:val="et-EE"/>
        </w:rPr>
        <w:t>Käesoleva projekti mahtu kuuluvad kõik tööd, mis on vajalikud projektiga määratud nimetatud tööde tegemiseks, sh tööd mida ei ole käesolevas projektis otsesõnu kirjeldatud kuid mis kuuluvad Töövõtja poolt tegemisele hea ehitustava kohaselt. Kõikide nimetatud tööde maksumus sisaldub töövõtja poolt esitatud pakkumises. Normatiivides toodud teimid, jms kuuluvad töövõttu.</w:t>
      </w:r>
    </w:p>
    <w:p w14:paraId="7850455F" w14:textId="77777777" w:rsidR="00DA50D4" w:rsidRPr="00DA50D4" w:rsidRDefault="00DA50D4" w:rsidP="00DA50D4">
      <w:pPr>
        <w:pStyle w:val="Keha"/>
        <w:ind w:left="0" w:right="-708" w:firstLine="284"/>
        <w:contextualSpacing/>
        <w:rPr>
          <w:rFonts w:ascii="Calibri" w:hAnsi="Calibri"/>
          <w:color w:val="auto"/>
          <w:sz w:val="22"/>
          <w:szCs w:val="22"/>
          <w:lang w:val="et-EE"/>
        </w:rPr>
      </w:pPr>
      <w:r w:rsidRPr="00DA50D4">
        <w:rPr>
          <w:rFonts w:ascii="Calibri" w:hAnsi="Calibri"/>
          <w:color w:val="auto"/>
          <w:sz w:val="22"/>
          <w:szCs w:val="22"/>
          <w:lang w:val="et-EE"/>
        </w:rPr>
        <w:t>Enne ehitustööde alustamist taotleda vastava ehitustöö tegevusluba kohalikult omavalitsuselt ja teistelt ehitustöödega seotud organisatsioonilt. Ehitatav liinitrass, seadme asukoht, jms tellijaga üle vaadata. Enne ehitustööde algust tuleb ehitatav liinitrass, seadme asukoht, jms kooskõlastada täiendavalt teiste trassivaldajatega ja naaberkrundiomanikega.</w:t>
      </w:r>
    </w:p>
    <w:p w14:paraId="3A823EF4" w14:textId="77777777" w:rsidR="00DA50D4" w:rsidRPr="00DA50D4" w:rsidRDefault="00DA50D4" w:rsidP="00DA50D4">
      <w:pPr>
        <w:pStyle w:val="Keha"/>
        <w:ind w:left="0" w:right="-708" w:firstLine="284"/>
        <w:contextualSpacing/>
        <w:rPr>
          <w:rFonts w:ascii="Calibri" w:hAnsi="Calibri"/>
          <w:color w:val="auto"/>
          <w:sz w:val="22"/>
          <w:szCs w:val="22"/>
          <w:lang w:val="et-EE"/>
        </w:rPr>
      </w:pPr>
      <w:r w:rsidRPr="00DA50D4">
        <w:rPr>
          <w:rFonts w:ascii="Calibri" w:hAnsi="Calibri"/>
          <w:color w:val="auto"/>
          <w:sz w:val="22"/>
          <w:szCs w:val="22"/>
          <w:lang w:val="et-EE"/>
        </w:rPr>
        <w:t>Töövõtja peab Tellijale ja kohaliku omavalitsuse poolt määratud instantsidele esitama omapoolse tööde organiseerimise ja töökorralduse planeeritud ajagraafiku. See peab sisaldama ka ohutustehnilisi meetmeid tööde teostamisel kaasaarvatud meetmeid jalakäijate kaitseks, ajutiste kaitsepiirete rajamist, liikluse ümberkorraldusi, valgustust, märgistust, jne.</w:t>
      </w:r>
    </w:p>
    <w:p w14:paraId="31B5F0C8" w14:textId="77777777" w:rsidR="00DA50D4" w:rsidRPr="00060A48" w:rsidRDefault="00DA50D4" w:rsidP="00DA50D4">
      <w:pPr>
        <w:pStyle w:val="Heading2"/>
        <w:keepNext w:val="0"/>
        <w:tabs>
          <w:tab w:val="num" w:pos="576"/>
        </w:tabs>
        <w:spacing w:before="100" w:beforeAutospacing="1" w:after="100" w:afterAutospacing="1"/>
        <w:ind w:left="576" w:right="-708"/>
        <w:jc w:val="left"/>
        <w:rPr>
          <w:rFonts w:ascii="Calibri" w:hAnsi="Calibri"/>
          <w:b/>
          <w:lang w:val="et-EE"/>
        </w:rPr>
      </w:pPr>
      <w:bookmarkStart w:id="28" w:name="_Toc192241074"/>
      <w:r>
        <w:rPr>
          <w:rFonts w:ascii="Calibri" w:hAnsi="Calibri"/>
          <w:b/>
          <w:lang w:val="et-EE"/>
        </w:rPr>
        <w:t>Ohutuse tagamine ja liikluskorraldus</w:t>
      </w:r>
      <w:bookmarkEnd w:id="28"/>
    </w:p>
    <w:p w14:paraId="2BE2EFD7" w14:textId="77777777" w:rsidR="002A0479" w:rsidRPr="009E7CED" w:rsidRDefault="002A0479" w:rsidP="002A0479">
      <w:pPr>
        <w:suppressAutoHyphens/>
        <w:spacing w:before="80" w:after="120"/>
        <w:ind w:right="-851" w:firstLine="284"/>
        <w:contextualSpacing/>
        <w:jc w:val="both"/>
        <w:rPr>
          <w:rFonts w:ascii="Calibri" w:hAnsi="Calibri" w:cs="Arial"/>
          <w:sz w:val="22"/>
          <w:szCs w:val="22"/>
          <w:lang w:val="et-EE" w:eastAsia="zh-CN"/>
        </w:rPr>
      </w:pPr>
      <w:r w:rsidRPr="009E7CED">
        <w:rPr>
          <w:rFonts w:ascii="Calibri" w:hAnsi="Calibri" w:cs="Arial"/>
          <w:sz w:val="22"/>
          <w:szCs w:val="22"/>
          <w:lang w:val="et-EE" w:eastAsia="zh-CN"/>
        </w:rPr>
        <w:t>Ehitustöödega mõjutatav piirkond peab kogu tööperioodi vältel olema tähistatud ja vastavalt vajadusele ka valgustatud nii, et tööde teostamine ei ohustaks piirkonda läbivate  või seal töid teostavate inimeste elu ja tervist ning vara.</w:t>
      </w:r>
    </w:p>
    <w:p w14:paraId="3C17D403" w14:textId="77777777" w:rsidR="002A0479" w:rsidRPr="009E7CED" w:rsidRDefault="002A0479" w:rsidP="002A0479">
      <w:pPr>
        <w:suppressAutoHyphens/>
        <w:spacing w:before="80" w:after="120"/>
        <w:ind w:right="-851" w:firstLine="284"/>
        <w:contextualSpacing/>
        <w:jc w:val="both"/>
        <w:rPr>
          <w:rFonts w:ascii="Calibri" w:hAnsi="Calibri" w:cs="Arial"/>
          <w:sz w:val="22"/>
          <w:szCs w:val="22"/>
          <w:lang w:val="et-EE" w:eastAsia="zh-CN"/>
        </w:rPr>
      </w:pPr>
      <w:r w:rsidRPr="009E7CED">
        <w:rPr>
          <w:rFonts w:ascii="Calibri" w:hAnsi="Calibri" w:cs="Arial"/>
          <w:sz w:val="22"/>
          <w:szCs w:val="22"/>
          <w:lang w:val="et-EE" w:eastAsia="zh-CN"/>
        </w:rPr>
        <w:lastRenderedPageBreak/>
        <w:t>Tänavate sulgemine osaliselt või täielikult sõidukite liikluseks on võimalik ainult  vastavalt omavalitsuspiirkonnas kehtivale korrale.</w:t>
      </w:r>
    </w:p>
    <w:p w14:paraId="792D46CF" w14:textId="77777777" w:rsidR="002A0479" w:rsidRPr="009E7CED" w:rsidRDefault="002A0479" w:rsidP="002A0479">
      <w:pPr>
        <w:suppressAutoHyphens/>
        <w:spacing w:before="80" w:after="120"/>
        <w:ind w:right="-851" w:firstLine="284"/>
        <w:contextualSpacing/>
        <w:jc w:val="both"/>
        <w:rPr>
          <w:rFonts w:ascii="Calibri" w:hAnsi="Calibri" w:cs="Arial"/>
          <w:sz w:val="22"/>
          <w:szCs w:val="22"/>
          <w:lang w:val="et-EE" w:eastAsia="zh-CN"/>
        </w:rPr>
      </w:pPr>
      <w:r w:rsidRPr="009E7CED">
        <w:rPr>
          <w:rFonts w:ascii="Calibri" w:hAnsi="Calibri" w:cs="Arial"/>
          <w:sz w:val="22"/>
          <w:szCs w:val="22"/>
          <w:lang w:val="et-EE" w:eastAsia="zh-CN"/>
        </w:rPr>
        <w:t xml:space="preserve">Tööde teostaja peab arvestama kõigi projekti teostamiseks vajalike liikluse sulgemisest, ümbersuunamisest ja endise liiklusolukorra taastamisest (näit. olemasolevate liiklusmärkide eemaldamine, ajutiste liiklusmärkide paigaldamine, jne.) tulenevate kulutustega. Kasutatavate liiklusmärkide kuju ja paigaldus peavad vastama kehtivale korrale. </w:t>
      </w:r>
    </w:p>
    <w:p w14:paraId="59027D97" w14:textId="77777777" w:rsidR="002A0479" w:rsidRPr="009E7CED" w:rsidRDefault="002A0479" w:rsidP="002A0479">
      <w:pPr>
        <w:suppressAutoHyphens/>
        <w:spacing w:before="80" w:after="120"/>
        <w:ind w:right="-851" w:firstLine="284"/>
        <w:contextualSpacing/>
        <w:jc w:val="both"/>
        <w:rPr>
          <w:rFonts w:ascii="Calibri" w:hAnsi="Calibri" w:cs="Arial"/>
          <w:sz w:val="22"/>
          <w:szCs w:val="22"/>
          <w:lang w:val="et-EE" w:eastAsia="zh-CN"/>
        </w:rPr>
      </w:pPr>
      <w:r w:rsidRPr="009E7CED">
        <w:rPr>
          <w:rFonts w:ascii="Calibri" w:hAnsi="Calibri" w:cs="Arial"/>
          <w:sz w:val="22"/>
          <w:szCs w:val="22"/>
          <w:lang w:val="et-EE" w:eastAsia="zh-CN"/>
        </w:rPr>
        <w:t xml:space="preserve">Tööde teostaja peab arvestama kõigi projekti teostamiseks vajalike tööpiirkonna tähistamisest tulenevate kulutustega ning vastutab ajutiste tähiste, piirete ja liiklusmärkide säilimise ning nende puudumisest tekkinud kahjude hüvitamise eest. </w:t>
      </w:r>
    </w:p>
    <w:p w14:paraId="4F98F693" w14:textId="77777777" w:rsidR="00DA50D4" w:rsidRDefault="002A0479" w:rsidP="002A0479">
      <w:pPr>
        <w:suppressAutoHyphens/>
        <w:spacing w:before="80" w:after="120"/>
        <w:ind w:right="-851" w:firstLine="284"/>
        <w:contextualSpacing/>
        <w:jc w:val="both"/>
        <w:rPr>
          <w:rFonts w:ascii="Calibri" w:hAnsi="Calibri"/>
          <w:sz w:val="22"/>
          <w:szCs w:val="22"/>
          <w:lang w:val="et-EE"/>
        </w:rPr>
      </w:pPr>
      <w:r w:rsidRPr="009E7CED">
        <w:rPr>
          <w:rFonts w:ascii="Calibri" w:hAnsi="Calibri" w:cs="Arial"/>
          <w:sz w:val="22"/>
          <w:szCs w:val="22"/>
          <w:lang w:val="et-EE" w:eastAsia="zh-CN"/>
        </w:rPr>
        <w:t xml:space="preserve">Kõik ehitusplatsil töötavad inimesed peavad olema instrueeritud ohutustehnika nõuetes. Kõrvaliste isikute juurdepääs ehitusplatsile ja töötsoonidesse peab olema tõkestatud. </w:t>
      </w:r>
      <w:r w:rsidRPr="009E7CED">
        <w:rPr>
          <w:rFonts w:ascii="Calibri" w:hAnsi="Calibri"/>
          <w:sz w:val="22"/>
          <w:szCs w:val="22"/>
          <w:lang w:val="et-EE"/>
        </w:rPr>
        <w:t>Ohutuse eest ehitusplatsil vastutab täielikult Töövõtja</w:t>
      </w:r>
      <w:r w:rsidR="00DA50D4" w:rsidRPr="009E7CED">
        <w:rPr>
          <w:rFonts w:ascii="Calibri" w:hAnsi="Calibri"/>
          <w:sz w:val="22"/>
          <w:szCs w:val="22"/>
          <w:lang w:val="et-EE"/>
        </w:rPr>
        <w:t>.</w:t>
      </w:r>
    </w:p>
    <w:p w14:paraId="5983715F" w14:textId="5C0A2183" w:rsidR="00A30184" w:rsidRPr="00060A48" w:rsidRDefault="00A30184" w:rsidP="00A30184">
      <w:pPr>
        <w:pStyle w:val="Heading2"/>
        <w:keepNext w:val="0"/>
        <w:tabs>
          <w:tab w:val="num" w:pos="576"/>
        </w:tabs>
        <w:spacing w:before="100" w:beforeAutospacing="1" w:after="100" w:afterAutospacing="1"/>
        <w:ind w:left="576" w:right="-708"/>
        <w:jc w:val="left"/>
        <w:rPr>
          <w:rFonts w:ascii="Calibri" w:hAnsi="Calibri"/>
          <w:b/>
          <w:lang w:val="et-EE"/>
        </w:rPr>
      </w:pPr>
      <w:bookmarkStart w:id="29" w:name="_Toc192241075"/>
      <w:r>
        <w:rPr>
          <w:rFonts w:ascii="Calibri" w:hAnsi="Calibri"/>
          <w:b/>
          <w:lang w:val="et-EE"/>
        </w:rPr>
        <w:t>Olemasoleva</w:t>
      </w:r>
      <w:r w:rsidR="00B12570">
        <w:rPr>
          <w:rFonts w:ascii="Calibri" w:hAnsi="Calibri"/>
          <w:b/>
          <w:lang w:val="et-EE"/>
        </w:rPr>
        <w:t xml:space="preserve"> Telia Eesti AS sideehitise kaitse</w:t>
      </w:r>
      <w:bookmarkEnd w:id="29"/>
    </w:p>
    <w:p w14:paraId="44152CAB" w14:textId="77777777" w:rsidR="00313D9C" w:rsidRDefault="00313D9C" w:rsidP="00313D9C">
      <w:pPr>
        <w:shd w:val="clear" w:color="auto" w:fill="FFFFFF"/>
        <w:ind w:right="-709"/>
        <w:jc w:val="both"/>
        <w:rPr>
          <w:rFonts w:ascii="Calibri" w:hAnsi="Calibri" w:cs="Calibri"/>
          <w:noProof/>
          <w:sz w:val="22"/>
          <w:szCs w:val="22"/>
          <w:lang w:val="et-EE" w:eastAsia="et-EE"/>
        </w:rPr>
      </w:pPr>
      <w:r>
        <w:rPr>
          <w:rFonts w:ascii="Calibri" w:hAnsi="Calibri" w:cs="Calibri"/>
          <w:noProof/>
          <w:sz w:val="22"/>
          <w:szCs w:val="22"/>
          <w:lang w:val="et-EE" w:eastAsia="et-EE"/>
        </w:rPr>
        <w:t>1. Töid Telia Eesti AS sideehitiste kaitsevööndis tohib teostada ainult kirjaliku tegutsemisloa alusel. Sideehitiste ohutuse tagamiseks järelevalve esindaja vahetu järelevalve all tehtavad tööd: </w:t>
      </w:r>
      <w:r>
        <w:rPr>
          <w:rFonts w:ascii="Calibri" w:hAnsi="Calibri" w:cs="Calibri"/>
          <w:noProof/>
          <w:sz w:val="22"/>
          <w:szCs w:val="22"/>
          <w:lang w:val="et-EE" w:eastAsia="et-EE"/>
        </w:rPr>
        <w:br/>
        <w:t>a) käsitsi lahti kaevamine sideehitise täpse asukoha ja sügavuse väljaselgitamiseks </w:t>
      </w:r>
      <w:r>
        <w:rPr>
          <w:rFonts w:ascii="Calibri" w:hAnsi="Calibri" w:cs="Calibri"/>
          <w:noProof/>
          <w:sz w:val="22"/>
          <w:szCs w:val="22"/>
          <w:lang w:val="et-EE" w:eastAsia="et-EE"/>
        </w:rPr>
        <w:br/>
        <w:t>b) sideehitisega seotud kaetud tööde ja kaeviku tagasitäitmise teostamine </w:t>
      </w:r>
      <w:r>
        <w:rPr>
          <w:rFonts w:ascii="Calibri" w:hAnsi="Calibri" w:cs="Calibri"/>
          <w:noProof/>
          <w:sz w:val="22"/>
          <w:szCs w:val="22"/>
          <w:lang w:val="et-EE" w:eastAsia="et-EE"/>
        </w:rPr>
        <w:br/>
        <w:t>c) projektist tingitud või muud järelevalve poolt ettenähtud juhtumid </w:t>
      </w:r>
      <w:r>
        <w:rPr>
          <w:rFonts w:ascii="Calibri" w:hAnsi="Calibri" w:cs="Calibri"/>
          <w:noProof/>
          <w:sz w:val="22"/>
          <w:szCs w:val="22"/>
          <w:lang w:val="et-EE" w:eastAsia="et-EE"/>
        </w:rPr>
        <w:br/>
        <w:t>2. Kaevetööd Telia Eesti AS sideehitiste kaitsevööndis teostada käsitsi. </w:t>
      </w:r>
      <w:r>
        <w:rPr>
          <w:rFonts w:ascii="Calibri" w:hAnsi="Calibri" w:cs="Calibri"/>
          <w:noProof/>
          <w:sz w:val="22"/>
          <w:szCs w:val="22"/>
          <w:lang w:val="et-EE" w:eastAsia="et-EE"/>
        </w:rPr>
        <w:br/>
        <w:t>3. Paralleelkulgemisel sidekanalisatsiooniga (juhul kui kaeviku serv on äärmistele </w:t>
      </w:r>
      <w:r>
        <w:rPr>
          <w:rFonts w:ascii="Calibri" w:hAnsi="Calibri" w:cs="Calibri"/>
          <w:noProof/>
          <w:sz w:val="22"/>
          <w:szCs w:val="22"/>
          <w:lang w:val="et-EE" w:eastAsia="et-EE"/>
        </w:rPr>
        <w:br/>
        <w:t>torudele lähemal kui 1 meeter) tohib kaevetöid teostada maksimaalselt nelja </w:t>
      </w:r>
      <w:r>
        <w:rPr>
          <w:rFonts w:ascii="Calibri" w:hAnsi="Calibri" w:cs="Calibri"/>
          <w:noProof/>
          <w:sz w:val="22"/>
          <w:szCs w:val="22"/>
          <w:lang w:val="et-EE" w:eastAsia="et-EE"/>
        </w:rPr>
        <w:br/>
        <w:t>meetrisel järjestikusel lõigul ja ainult käsitsi meetodil (labidaga ja ilma mehhanismideta). Sideehitiste terviklikkuse tagamiseks kasutada ebastabiilse pinnase puhul kaevikute toestamiseks standardseid toestuskilpe, sulundseinu, terastugesid koos raketispaneelidega vms. </w:t>
      </w:r>
    </w:p>
    <w:p w14:paraId="7B5F6579" w14:textId="77777777" w:rsidR="00313D9C" w:rsidRDefault="00313D9C" w:rsidP="00313D9C">
      <w:pPr>
        <w:shd w:val="clear" w:color="auto" w:fill="FFFFFF"/>
        <w:ind w:right="-709"/>
        <w:jc w:val="both"/>
        <w:rPr>
          <w:rFonts w:ascii="Calibri" w:hAnsi="Calibri" w:cs="Calibri"/>
          <w:noProof/>
          <w:sz w:val="22"/>
          <w:szCs w:val="22"/>
          <w:lang w:val="et-EE" w:eastAsia="et-EE"/>
        </w:rPr>
      </w:pPr>
      <w:r>
        <w:rPr>
          <w:rFonts w:ascii="Calibri" w:hAnsi="Calibri" w:cs="Calibri"/>
          <w:noProof/>
          <w:sz w:val="22"/>
          <w:szCs w:val="22"/>
          <w:lang w:val="et-EE" w:eastAsia="et-EE"/>
        </w:rPr>
        <w:t>4. Ristumised sidekanalisatsiooniga teha kinnisel meetodil. </w:t>
      </w:r>
      <w:r>
        <w:rPr>
          <w:rFonts w:ascii="Calibri" w:hAnsi="Calibri" w:cs="Calibri"/>
          <w:noProof/>
          <w:sz w:val="22"/>
          <w:szCs w:val="22"/>
          <w:lang w:val="et-EE" w:eastAsia="et-EE"/>
        </w:rPr>
        <w:br/>
        <w:t>5. Pärast tööde lõpetamist (vajadusel ka enne) Telia Eesti AS sideehitise (sidekanalisatsiooni) kaitse-vööndis tellida Telia Eesti AS volitatud koostööpartnerilt sidekanalisatsiooni läbitavuse kontroll, et olla veendunud Sideehitise säilimises töödele eelnevas olukorras. Tööd tellida pärast pinnase tihendamist ja enne kõvakatete paigaldamist. Kontrolli tulemused dokumenteerida ja esitada tellija ja töövõtja poolt allkirjastatud aktina Telia Eesti AS-ile. </w:t>
      </w:r>
      <w:r>
        <w:rPr>
          <w:rFonts w:ascii="Calibri" w:hAnsi="Calibri" w:cs="Calibri"/>
          <w:noProof/>
          <w:sz w:val="22"/>
          <w:szCs w:val="22"/>
          <w:lang w:val="et-EE" w:eastAsia="et-EE"/>
        </w:rPr>
        <w:br/>
        <w:t>6. Kaeviku kaevamine sidepostidele lähemale kui 1 (üks ) meeter, on keelatud. Juhul kui see on võimatu, siis võtta tarvitusele abinõud sideposti ajutiseks kindlustamiseks </w:t>
      </w:r>
      <w:r>
        <w:rPr>
          <w:rFonts w:ascii="Calibri" w:hAnsi="Calibri" w:cs="Calibri"/>
          <w:noProof/>
          <w:sz w:val="22"/>
          <w:szCs w:val="22"/>
          <w:lang w:val="et-EE" w:eastAsia="et-EE"/>
        </w:rPr>
        <w:br/>
        <w:t>tööde ajaks.</w:t>
      </w:r>
    </w:p>
    <w:p w14:paraId="15C4CC7E" w14:textId="77777777" w:rsidR="00313D9C" w:rsidRDefault="00313D9C" w:rsidP="00313D9C">
      <w:pPr>
        <w:shd w:val="clear" w:color="auto" w:fill="FFFFFF"/>
        <w:ind w:right="-709"/>
        <w:jc w:val="both"/>
        <w:rPr>
          <w:rFonts w:ascii="Calibri" w:hAnsi="Calibri" w:cs="Calibri"/>
          <w:noProof/>
          <w:sz w:val="22"/>
          <w:szCs w:val="22"/>
          <w:lang w:val="et-EE" w:eastAsia="et-EE"/>
        </w:rPr>
      </w:pPr>
      <w:r>
        <w:rPr>
          <w:rFonts w:ascii="Calibri" w:hAnsi="Calibri" w:cs="Calibri"/>
          <w:noProof/>
          <w:sz w:val="22"/>
          <w:szCs w:val="22"/>
          <w:lang w:val="et-EE" w:eastAsia="et-EE"/>
        </w:rPr>
        <w:t>7. Kui tööde teostamise käigus selgub et rajatavat ehitist ei ole võimalik ehitada ilma Telia Eesti AS ehitisi teisaldamata, siis võtta täiendavad tehnilised tingimused asendusehitiste projekteerimiseks. </w:t>
      </w:r>
      <w:r>
        <w:rPr>
          <w:rFonts w:ascii="Calibri" w:hAnsi="Calibri" w:cs="Calibri"/>
          <w:noProof/>
          <w:sz w:val="22"/>
          <w:szCs w:val="22"/>
          <w:lang w:val="et-EE" w:eastAsia="et-EE"/>
        </w:rPr>
        <w:br/>
        <w:t>Juhul kui olemasolevad, kuid teadmata asukohaga ja sügavusega sideehitised paiknevad teistel asukohtadel ja sügavustel, siis korrigeeritakse vajadusel projektlahendust ehitustööde käigus peale tegeliku sügavuse ja asukoha selgumist projekti omaniku kulul. </w:t>
      </w:r>
      <w:r>
        <w:rPr>
          <w:rFonts w:ascii="Calibri" w:hAnsi="Calibri" w:cs="Calibri"/>
          <w:noProof/>
          <w:sz w:val="22"/>
          <w:szCs w:val="22"/>
          <w:lang w:val="et-EE" w:eastAsia="et-EE"/>
        </w:rPr>
        <w:br/>
        <w:t>8. Kui ehitustööde käigus muutub pinnase tasapind sidekaevude või jaotuskohtade (sidekappide) ümbruses, siis tuleb sidekaevu kaas viia samale tasemele ümbritseva tasapinnaga (samasse tasapinda kõnniteega, sõiduteega, murutasapinna vms.) Jaotuskohtade (sidekappide) tõstmiseks õigele tasapinnale, tellida täiendavad tööd selleks Telia poolt aktsepteeritud (side ehitamiseks pädevate) ettevõte käest.</w:t>
      </w:r>
    </w:p>
    <w:p w14:paraId="39E5C93A" w14:textId="77777777" w:rsidR="00313D9C" w:rsidRDefault="00313D9C" w:rsidP="00313D9C">
      <w:pPr>
        <w:shd w:val="clear" w:color="auto" w:fill="FFFFFF"/>
        <w:ind w:right="-709"/>
        <w:jc w:val="both"/>
        <w:rPr>
          <w:rFonts w:ascii="Calibri" w:hAnsi="Calibri" w:cs="Calibri"/>
          <w:noProof/>
          <w:sz w:val="22"/>
          <w:szCs w:val="22"/>
          <w:lang w:val="et-EE" w:eastAsia="et-EE"/>
        </w:rPr>
      </w:pPr>
      <w:r>
        <w:rPr>
          <w:rFonts w:ascii="Calibri" w:hAnsi="Calibri" w:cs="Calibri"/>
          <w:noProof/>
          <w:sz w:val="22"/>
          <w:szCs w:val="22"/>
          <w:lang w:val="et-EE" w:eastAsia="et-EE"/>
        </w:rPr>
        <w:t>9. Lahtikaevatud kaablid ja torud kaitsta täiendavalt mehaaniliste vigastuste vältimisteks (näit.</w:t>
      </w:r>
      <w:r>
        <w:rPr>
          <w:rFonts w:ascii="Calibri" w:hAnsi="Calibri" w:cs="Calibri"/>
          <w:noProof/>
          <w:sz w:val="22"/>
          <w:szCs w:val="22"/>
          <w:lang w:val="et-EE" w:eastAsia="et-EE"/>
        </w:rPr>
        <w:br/>
        <w:t>paigaldatakse kaablid ajutiselt laudkasti, kasutatakse kaablikanali karprauast toestust, riputamiseks koormarihmasid vms,). Enne kaetud tööde akti vormistamist ja sideehitiste katmist kutsuda kohale Telia Eesti AS sideehitiste järelevalve esindaja teostatud tööde ülevaatuseks. </w:t>
      </w:r>
      <w:r>
        <w:rPr>
          <w:rFonts w:ascii="Calibri" w:hAnsi="Calibri" w:cs="Calibri"/>
          <w:noProof/>
          <w:sz w:val="22"/>
          <w:szCs w:val="22"/>
          <w:lang w:val="et-EE" w:eastAsia="et-EE"/>
        </w:rPr>
        <w:br/>
        <w:t xml:space="preserve">10. Peale tööde teostamist peavad Telia Eesti AS sidekaablid jääma nõuetekohasele sügavusele. Näha </w:t>
      </w:r>
      <w:r>
        <w:rPr>
          <w:rFonts w:ascii="Calibri" w:hAnsi="Calibri" w:cs="Calibri"/>
          <w:noProof/>
          <w:sz w:val="22"/>
          <w:szCs w:val="22"/>
          <w:lang w:val="et-EE" w:eastAsia="et-EE"/>
        </w:rPr>
        <w:lastRenderedPageBreak/>
        <w:t>ette kõik meetmed olemasolevate Telia Eesti AS sideehitiste kaitseks tagamaks nende säilivus ehitustööde käigus, tagada normatiivsed sügavused. Tagada trasside paiknemisel vastavus EVS 843:2016 nõuetega. Tegevuse korraldamisel sideehitiste kaitsevööndis juhinduda ehitusseadustiku § 70 ja § 78 nõuetest ning Majandus- ja taristuministri 25.06.2015 määrusest nr 73.</w:t>
      </w:r>
    </w:p>
    <w:p w14:paraId="3F658C8A" w14:textId="77777777" w:rsidR="00313D9C" w:rsidRDefault="00313D9C" w:rsidP="00313D9C">
      <w:pPr>
        <w:shd w:val="clear" w:color="auto" w:fill="FFFFFF"/>
        <w:ind w:right="-709"/>
        <w:jc w:val="both"/>
        <w:rPr>
          <w:rFonts w:ascii="Calibri" w:hAnsi="Calibri" w:cs="Calibri"/>
          <w:noProof/>
          <w:sz w:val="22"/>
          <w:szCs w:val="22"/>
          <w:lang w:val="et-EE" w:eastAsia="et-EE"/>
        </w:rPr>
      </w:pPr>
      <w:r>
        <w:rPr>
          <w:rFonts w:ascii="Calibri" w:hAnsi="Calibri" w:cs="Calibri"/>
          <w:noProof/>
          <w:sz w:val="22"/>
          <w:szCs w:val="22"/>
          <w:lang w:val="et-EE" w:eastAsia="et-EE"/>
        </w:rPr>
        <w:t>11. Sideehitiste ajutine toestamine, kaevetööd, pinnase tihendamine ja muud ehitustööd teostatakse viisil, mis tagab side maakaablite, kaablikanalisatsiooni jms sideehitiste säilimise ja funktsionaalsuse. </w:t>
      </w:r>
      <w:r>
        <w:rPr>
          <w:rFonts w:ascii="Calibri" w:hAnsi="Calibri" w:cs="Calibri"/>
          <w:noProof/>
          <w:sz w:val="22"/>
          <w:szCs w:val="22"/>
          <w:lang w:val="et-EE" w:eastAsia="et-EE"/>
        </w:rPr>
        <w:br/>
        <w:t>12. Töid teostav ettevõte peab esitama Telia Eesti AS järelevalve esindajale kaevetööde graafiku vähemalt 1 nädal enne kaevamistööde algust.</w:t>
      </w:r>
    </w:p>
    <w:p w14:paraId="35CD5523" w14:textId="77777777" w:rsidR="00313D9C" w:rsidRDefault="00313D9C" w:rsidP="00313D9C">
      <w:pPr>
        <w:shd w:val="clear" w:color="auto" w:fill="FFFFFF"/>
        <w:ind w:right="-709"/>
        <w:jc w:val="both"/>
        <w:rPr>
          <w:rFonts w:ascii="Calibri" w:hAnsi="Calibri" w:cs="Calibri"/>
          <w:noProof/>
          <w:sz w:val="22"/>
          <w:szCs w:val="22"/>
          <w:lang w:val="et-EE" w:eastAsia="et-EE"/>
        </w:rPr>
      </w:pPr>
      <w:r>
        <w:rPr>
          <w:rFonts w:ascii="Calibri" w:hAnsi="Calibri" w:cs="Calibri"/>
          <w:noProof/>
          <w:sz w:val="22"/>
          <w:szCs w:val="22"/>
          <w:lang w:val="et-EE" w:eastAsia="et-EE"/>
        </w:rPr>
        <w:t>13. Telia Eesti AS järelevalve spetsialistide kontaktid ja väljakutsete tasud leiab Telia kodulehelt: </w:t>
      </w:r>
      <w:r>
        <w:rPr>
          <w:rFonts w:ascii="Calibri" w:hAnsi="Calibri" w:cs="Calibri"/>
          <w:noProof/>
          <w:sz w:val="22"/>
          <w:szCs w:val="22"/>
          <w:lang w:val="et-EE" w:eastAsia="et-EE"/>
        </w:rPr>
        <w:br/>
        <w:t>https://www.telia.ee/partnerile/ehitajale-arendajale/</w:t>
      </w:r>
    </w:p>
    <w:p w14:paraId="2147F2BD" w14:textId="77777777" w:rsidR="00313D9C" w:rsidRDefault="00313D9C" w:rsidP="00313D9C">
      <w:pPr>
        <w:ind w:right="-709"/>
        <w:jc w:val="both"/>
        <w:rPr>
          <w:rFonts w:ascii="Calibri" w:hAnsi="Calibri" w:cs="Calibri"/>
          <w:sz w:val="22"/>
          <w:szCs w:val="22"/>
          <w:lang w:val="et-EE"/>
        </w:rPr>
      </w:pPr>
    </w:p>
    <w:p w14:paraId="2768621C" w14:textId="77777777" w:rsidR="00A30184" w:rsidRDefault="00A30184" w:rsidP="002A0479">
      <w:pPr>
        <w:suppressAutoHyphens/>
        <w:spacing w:before="80" w:after="120"/>
        <w:ind w:right="-851" w:firstLine="284"/>
        <w:contextualSpacing/>
        <w:jc w:val="both"/>
        <w:rPr>
          <w:rFonts w:ascii="Calibri" w:hAnsi="Calibri"/>
          <w:sz w:val="22"/>
          <w:szCs w:val="22"/>
          <w:lang w:val="et-EE"/>
        </w:rPr>
      </w:pPr>
    </w:p>
    <w:p w14:paraId="12E345FA" w14:textId="77777777" w:rsidR="00A30184" w:rsidRPr="009E7CED" w:rsidRDefault="00A30184" w:rsidP="002A0479">
      <w:pPr>
        <w:suppressAutoHyphens/>
        <w:spacing w:before="80" w:after="120"/>
        <w:ind w:right="-851" w:firstLine="284"/>
        <w:contextualSpacing/>
        <w:jc w:val="both"/>
        <w:rPr>
          <w:rFonts w:ascii="Calibri" w:hAnsi="Calibri"/>
          <w:sz w:val="22"/>
          <w:szCs w:val="22"/>
          <w:lang w:val="et-EE"/>
        </w:rPr>
      </w:pPr>
    </w:p>
    <w:p w14:paraId="3A3854BF" w14:textId="77777777" w:rsidR="002A0479" w:rsidRPr="00060A48" w:rsidRDefault="002A0479" w:rsidP="002A0479">
      <w:pPr>
        <w:pStyle w:val="Heading2"/>
        <w:keepNext w:val="0"/>
        <w:tabs>
          <w:tab w:val="num" w:pos="576"/>
        </w:tabs>
        <w:spacing w:before="100" w:beforeAutospacing="1" w:after="100" w:afterAutospacing="1"/>
        <w:ind w:left="576" w:right="-708"/>
        <w:jc w:val="left"/>
        <w:rPr>
          <w:rFonts w:ascii="Calibri" w:hAnsi="Calibri"/>
          <w:b/>
          <w:lang w:val="et-EE"/>
        </w:rPr>
      </w:pPr>
      <w:bookmarkStart w:id="30" w:name="_Toc192241076"/>
      <w:r>
        <w:rPr>
          <w:rFonts w:ascii="Calibri" w:hAnsi="Calibri"/>
          <w:b/>
          <w:lang w:val="et-EE"/>
        </w:rPr>
        <w:t>Olemasolevate ehitiste ja rajatistega arvestamine</w:t>
      </w:r>
      <w:bookmarkEnd w:id="30"/>
    </w:p>
    <w:p w14:paraId="1E17FA15" w14:textId="77777777" w:rsidR="002A0479" w:rsidRPr="009E7CED" w:rsidRDefault="002A0479" w:rsidP="002A0479">
      <w:pPr>
        <w:suppressAutoHyphens/>
        <w:spacing w:before="80" w:after="120"/>
        <w:ind w:right="-851" w:firstLine="284"/>
        <w:contextualSpacing/>
        <w:jc w:val="both"/>
        <w:rPr>
          <w:rFonts w:ascii="Calibri" w:hAnsi="Calibri" w:cs="Arial"/>
          <w:sz w:val="22"/>
          <w:szCs w:val="22"/>
          <w:lang w:val="et-EE" w:eastAsia="zh-CN"/>
        </w:rPr>
      </w:pPr>
      <w:r w:rsidRPr="009E7CED">
        <w:rPr>
          <w:rFonts w:ascii="Calibri" w:hAnsi="Calibri" w:cs="Arial"/>
          <w:sz w:val="22"/>
          <w:szCs w:val="22"/>
          <w:lang w:val="et-EE" w:eastAsia="zh-CN"/>
        </w:rPr>
        <w:t xml:space="preserve">Kõik elektritööd peavad olema tehtud vastavalt Eesti Vabariigis kehtivatele nõuetele ja normatiividele ja Tellija volitatud esindaja nõudeid järgides. </w:t>
      </w:r>
    </w:p>
    <w:p w14:paraId="18E1B12D" w14:textId="77777777" w:rsidR="002A0479" w:rsidRPr="009E7CED" w:rsidRDefault="002A0479" w:rsidP="002A0479">
      <w:pPr>
        <w:suppressAutoHyphens/>
        <w:spacing w:before="80" w:after="120"/>
        <w:ind w:right="-851" w:firstLine="284"/>
        <w:contextualSpacing/>
        <w:jc w:val="both"/>
        <w:rPr>
          <w:rFonts w:ascii="Calibri" w:hAnsi="Calibri" w:cs="Arial"/>
          <w:sz w:val="22"/>
          <w:szCs w:val="22"/>
          <w:lang w:val="et-EE" w:eastAsia="zh-CN"/>
        </w:rPr>
      </w:pPr>
      <w:r w:rsidRPr="009E7CED">
        <w:rPr>
          <w:rFonts w:ascii="Calibri" w:hAnsi="Calibri" w:cs="Arial"/>
          <w:sz w:val="22"/>
          <w:szCs w:val="22"/>
          <w:lang w:val="et-EE" w:eastAsia="zh-CN"/>
        </w:rPr>
        <w:t>Töövõtja peab ehitus- ja paigaldustöödel täitma kõiki territooriumi- või võrguvaldaja ning Tellija poolt volitatud isiku ettekirjutusi. Ehitusele seatakse garantiiaeg, mille pikkus määratakse Tellija ja Töövõtja vahelises lepingus, kõik ehituse garantiiajal ilmnenud vead või ebakvaliteetsed materjalid kõrvaldab Töövõtja omal kulul.</w:t>
      </w:r>
    </w:p>
    <w:p w14:paraId="2556D202" w14:textId="77777777" w:rsidR="002A0479" w:rsidRPr="009E7CED" w:rsidRDefault="002A0479" w:rsidP="002A0479">
      <w:pPr>
        <w:suppressAutoHyphens/>
        <w:spacing w:before="80" w:after="120"/>
        <w:ind w:right="-851" w:firstLine="284"/>
        <w:contextualSpacing/>
        <w:jc w:val="both"/>
        <w:rPr>
          <w:rFonts w:ascii="Calibri" w:hAnsi="Calibri" w:cs="Arial"/>
          <w:sz w:val="22"/>
          <w:szCs w:val="22"/>
          <w:lang w:val="et-EE" w:eastAsia="zh-CN"/>
        </w:rPr>
      </w:pPr>
      <w:r w:rsidRPr="009E7CED">
        <w:rPr>
          <w:rFonts w:ascii="Calibri" w:hAnsi="Calibri" w:cs="Arial"/>
          <w:sz w:val="22"/>
          <w:szCs w:val="22"/>
          <w:lang w:val="et-EE" w:eastAsia="zh-CN"/>
        </w:rPr>
        <w:t>Enne tööde alustamist tuleb tööde teostajal koostöös olemasolevate maa-aluste rajatiste valdajatega rajatiste asukoht täpsustada ja tähistada. Tööde teostajal tuleb täita nimetatud rajatiste valdajate poolt esitatavaid nõudeid (näit. toestamine) rajatiste vahetus läheduses töötamisel.</w:t>
      </w:r>
    </w:p>
    <w:p w14:paraId="0EC35538" w14:textId="77777777" w:rsidR="002A0479" w:rsidRDefault="002A0479" w:rsidP="002A0479">
      <w:pPr>
        <w:suppressAutoHyphens/>
        <w:spacing w:before="80" w:after="120"/>
        <w:ind w:right="-851" w:firstLine="284"/>
        <w:contextualSpacing/>
        <w:jc w:val="both"/>
        <w:rPr>
          <w:rFonts w:ascii="Calibri" w:hAnsi="Calibri" w:cs="Arial"/>
          <w:sz w:val="22"/>
          <w:szCs w:val="22"/>
          <w:lang w:val="et-EE" w:eastAsia="zh-CN"/>
        </w:rPr>
      </w:pPr>
      <w:r w:rsidRPr="009E7CED">
        <w:rPr>
          <w:rFonts w:ascii="Calibri" w:hAnsi="Calibri" w:cs="Arial"/>
          <w:sz w:val="22"/>
          <w:szCs w:val="22"/>
          <w:lang w:val="et-EE" w:eastAsia="zh-CN"/>
        </w:rPr>
        <w:t>Järgida tuleb kõikide kooskõlastusi andnud organisatsioonide nõudeid ning arvestada neist tulenevate kuludega.</w:t>
      </w:r>
    </w:p>
    <w:p w14:paraId="250BAD1B" w14:textId="77777777" w:rsidR="00D009F1" w:rsidRDefault="00D009F1" w:rsidP="002A0479">
      <w:pPr>
        <w:suppressAutoHyphens/>
        <w:spacing w:before="80" w:after="120"/>
        <w:ind w:right="-851" w:firstLine="284"/>
        <w:contextualSpacing/>
        <w:jc w:val="both"/>
        <w:rPr>
          <w:rFonts w:ascii="Calibri" w:hAnsi="Calibri" w:cs="Arial"/>
          <w:sz w:val="22"/>
          <w:szCs w:val="22"/>
          <w:lang w:val="et-EE" w:eastAsia="zh-CN"/>
        </w:rPr>
      </w:pPr>
    </w:p>
    <w:p w14:paraId="267A343F" w14:textId="77777777" w:rsidR="00D009F1" w:rsidRPr="00060A48" w:rsidRDefault="00D009F1" w:rsidP="00D009F1">
      <w:pPr>
        <w:pStyle w:val="Heading2"/>
        <w:keepNext w:val="0"/>
        <w:tabs>
          <w:tab w:val="num" w:pos="576"/>
        </w:tabs>
        <w:spacing w:before="100" w:beforeAutospacing="1" w:after="100" w:afterAutospacing="1"/>
        <w:ind w:left="576" w:right="-708"/>
        <w:jc w:val="left"/>
        <w:rPr>
          <w:rFonts w:ascii="Calibri" w:hAnsi="Calibri"/>
          <w:b/>
          <w:lang w:val="et-EE"/>
        </w:rPr>
      </w:pPr>
      <w:bookmarkStart w:id="31" w:name="_Toc192241077"/>
      <w:r>
        <w:rPr>
          <w:rFonts w:ascii="Calibri" w:hAnsi="Calibri"/>
          <w:b/>
          <w:lang w:val="et-EE"/>
        </w:rPr>
        <w:t>AS Gaasivõrk kaitsevööndis tegutsemisel</w:t>
      </w:r>
      <w:bookmarkEnd w:id="31"/>
    </w:p>
    <w:p w14:paraId="39331819"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Olemasolev gaasitorustik on täpsusklassiga kuni 10m. Juhul kui olemasolevad gaasitorustikud paiknevad teistel asukohtadel ja sügavustel kui projektis näidatud, siis korrigeeritakse vajadusel projektlahendust ehitustööde käigus peale tegeliku asukoha ja sügavuse selgumist Töövõtja või Tellija kulul. Ehitustööde teostamisel vajalik tagada nõutud vahekaugused vastavalt EVS 843 nõuetele.   </w:t>
      </w:r>
    </w:p>
    <w:p w14:paraId="783059CC"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AS-i Gaasivõrk gaasipaigaldise kaitsevööndis kaevetööde teostamiseks on vajalik eelnevalt taotleda AS-ilt Gaasivõrk kaitsevööndis tegutsemise luba ning kutsuda objektile kohale AS-i Gaasivõrk järelevalve. </w:t>
      </w:r>
    </w:p>
    <w:p w14:paraId="71F1E00A"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Gaasitöid* võib teostada üksnes ettevõte, kes on registreeritud majandustegevuse registris gaasitööde teostajana ja on AS-i Gaasivõrk raamlepingupartner. </w:t>
      </w:r>
    </w:p>
    <w:p w14:paraId="672CE66D"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Enne gaasitööde teostamist on vajalik sõlmida kolmepoolne leping, AS Gaasivõrk, tööde teostaja ja tööde Tellija vahel. </w:t>
      </w:r>
    </w:p>
    <w:p w14:paraId="4090DB1C"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Gaasitööd teostada AS Gaasivõrk esindaja juuresolekul ja Tellija kulul. </w:t>
      </w:r>
    </w:p>
    <w:p w14:paraId="10329026"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Gaasipaigaldise kaitsevööndis teostatavate kaevetööde puhul kuuluvad terasest gaasitorustiku osas isolatsioonivigastused täies ulatuses parandamisele töövõtja poolt ehitustööde tellija kulul. Gaasitoru isolatsioon katta 2-kihilise bituumen (Kebu-Bitumen GW) isolatsiooniga. Olemasoleva gaasitorustiku ümberisoleerimise maht tuleb määrata AS-i Gaasivõrk esindaja juuresolekul. Ümberisoleerimist võib teostada AS Gaasivõrk raamlepingu partner. </w:t>
      </w:r>
    </w:p>
    <w:p w14:paraId="7ED0C683"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Ümberisoleeritud terastoru isolatsiooni kvaliteet kontrollida aparaadi meetodil, katsetuse tulemused dokumenteerida ja vana isolatsiooni utiliseerida Tellija kulul. </w:t>
      </w:r>
    </w:p>
    <w:p w14:paraId="2A5C7F16"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lastRenderedPageBreak/>
        <w:t>Kinnisel meetodil gaasitoruga ristumise puhul peab esitama pikiprofiili ja tagama puhta vertikaalse vahekauguse gaasitoruga 1 meeter, sealjuures projekteerimise käigus tuleb gaasitorustiku täpne asukoht eelnevalt kindlaks määrata.</w:t>
      </w:r>
    </w:p>
    <w:p w14:paraId="39842D42"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Puurimistööd AS Gaasivõrk gaasipaigaldise kaitsevööndis on lubatud vaid AS Gaasivõrk eelneval nõusolekul. Puurimistöödeks peab olema töid teostaval töövõtjal kindlustuskaitse puurimistööde teostamiseks, millega on tagatud kõik gaasipaigaldise vigastamisest tulenevad nõuded.</w:t>
      </w:r>
    </w:p>
    <w:p w14:paraId="1EC914A5"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Ehitamisel tuleb kasutada mehhanisme, töövõtteid ja –meetodeid, mis välistavad gaasipaigaldise ja sellega seotud rajatiste kahjustamist. Kõigi ehitusperioodil töömaal tekkinud vigastuste likvideerimine toimub ehitustööde teostaja ja vastutaja kulul. </w:t>
      </w:r>
    </w:p>
    <w:p w14:paraId="2329C55A"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Gaasipaigaldise ja/või katoodkaitsekaabli lahtikaevamisel ja täpse asukoha tuvastamisel tuleb kaitsevööndis kaevata labidaga. </w:t>
      </w:r>
    </w:p>
    <w:p w14:paraId="1484C525"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Kui ehitustööde käigus muutub pinnase tasapind gaasivõrgu armatuuri kaitsekapede ja gaasireguleerkappide ümbruses, siis tuleb gaasivõrgu armatuuri kaitsekaped ja gaasireguleerkapid tõsta õigele tasapinnale. Selleks tellida täiendavad tööd AS Gaasivõrk poolt aktsepteeritud ettevõtte käest. </w:t>
      </w:r>
    </w:p>
    <w:p w14:paraId="448BDFCD"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Peale tööde teostamist peavad AS Gaasivõrk gaasitorud jääma nõuetekohasele sügavusele. Näha ette kõik meetmed olemasolevate AS Gaasivõrk gaasitorude kaitseks tagamaks nende säilivus ehitustööde käigus, tagada nõuetekohased sügavused. Tagada trasside paiknemisel vastavus  EVS 843 standardi nõuetega. Tegevuse korraldamisel gaasitrassi kaitsevööndis juhinduda ehitusseadustiku § 70 ja § 76 nõuetest ning Majandus- ja taristuministri määrusest nr 73. </w:t>
      </w:r>
    </w:p>
    <w:p w14:paraId="4515A0A0"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Tööde teostamine gaasipaigaldise kaitsevööndis võib toimuda kooskõlastatult AS-I Gaasivõrk järelevalvega ja ainult töö- või põhiprojekti alusel. </w:t>
      </w:r>
    </w:p>
    <w:p w14:paraId="69BFFC34"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Lahti kaevatud gaasitorustik on vajalik enne kinni ajamist ette näidata AS Gaasivõrk järelevalve esindajale. </w:t>
      </w:r>
    </w:p>
    <w:p w14:paraId="053B4E2E" w14:textId="77777777" w:rsidR="00D009F1" w:rsidRPr="009E4AC5"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 xml:space="preserve">Peale pinnase taastamise töid peavad olema gaasikaped terve ja nähtavad ning need tuleb näidata ette AS Gaasivõrk järelevalvele. </w:t>
      </w:r>
    </w:p>
    <w:p w14:paraId="4F32F4C8" w14:textId="77777777" w:rsidR="00D009F1" w:rsidRPr="009E7CED" w:rsidRDefault="00D009F1" w:rsidP="00D009F1">
      <w:pPr>
        <w:suppressAutoHyphens/>
        <w:spacing w:before="80" w:after="120"/>
        <w:ind w:right="-851" w:firstLine="284"/>
        <w:contextualSpacing/>
        <w:jc w:val="both"/>
        <w:rPr>
          <w:rFonts w:ascii="Calibri" w:hAnsi="Calibri"/>
          <w:sz w:val="22"/>
          <w:szCs w:val="22"/>
          <w:lang w:val="et-EE"/>
        </w:rPr>
      </w:pPr>
      <w:r w:rsidRPr="009E4AC5">
        <w:rPr>
          <w:rFonts w:ascii="Calibri" w:hAnsi="Calibri"/>
          <w:sz w:val="22"/>
          <w:szCs w:val="22"/>
          <w:lang w:val="et-EE"/>
        </w:rPr>
        <w:t>Ehitaja peab lisaks arvestama projektile antud seisukoha märkustega.</w:t>
      </w:r>
    </w:p>
    <w:p w14:paraId="38676C48" w14:textId="77777777" w:rsidR="00D009F1" w:rsidRPr="009E7CED" w:rsidRDefault="00D009F1" w:rsidP="002A0479">
      <w:pPr>
        <w:suppressAutoHyphens/>
        <w:spacing w:before="80" w:after="120"/>
        <w:ind w:right="-851" w:firstLine="284"/>
        <w:contextualSpacing/>
        <w:jc w:val="both"/>
        <w:rPr>
          <w:rFonts w:ascii="Calibri" w:hAnsi="Calibri" w:cs="Arial"/>
          <w:sz w:val="22"/>
          <w:szCs w:val="22"/>
          <w:lang w:val="et-EE" w:eastAsia="zh-CN"/>
        </w:rPr>
      </w:pPr>
    </w:p>
    <w:p w14:paraId="76A90B8C" w14:textId="77777777" w:rsidR="002A0479" w:rsidRPr="00060A48" w:rsidRDefault="002A0479" w:rsidP="002A0479">
      <w:pPr>
        <w:pStyle w:val="Heading2"/>
        <w:keepNext w:val="0"/>
        <w:tabs>
          <w:tab w:val="num" w:pos="576"/>
        </w:tabs>
        <w:spacing w:before="100" w:beforeAutospacing="1" w:after="100" w:afterAutospacing="1"/>
        <w:ind w:left="576" w:right="-708"/>
        <w:jc w:val="left"/>
        <w:rPr>
          <w:rFonts w:ascii="Calibri" w:hAnsi="Calibri"/>
          <w:b/>
          <w:lang w:val="et-EE"/>
        </w:rPr>
      </w:pPr>
      <w:bookmarkStart w:id="32" w:name="_Toc192241078"/>
      <w:r>
        <w:rPr>
          <w:rFonts w:ascii="Calibri" w:hAnsi="Calibri"/>
          <w:b/>
          <w:lang w:val="et-EE"/>
        </w:rPr>
        <w:t>Töötervishoid ja tööohutusnõuded</w:t>
      </w:r>
      <w:bookmarkEnd w:id="32"/>
    </w:p>
    <w:p w14:paraId="4E2D01A1" w14:textId="77777777" w:rsidR="002A0479" w:rsidRPr="009E7CED" w:rsidRDefault="002A0479" w:rsidP="002A0479">
      <w:pPr>
        <w:suppressAutoHyphens/>
        <w:spacing w:before="80" w:after="120"/>
        <w:ind w:right="-850" w:firstLine="284"/>
        <w:jc w:val="both"/>
        <w:rPr>
          <w:rFonts w:ascii="Calibri" w:hAnsi="Calibri" w:cs="Arial"/>
          <w:sz w:val="22"/>
          <w:szCs w:val="22"/>
          <w:lang w:val="et-EE" w:eastAsia="zh-CN"/>
        </w:rPr>
      </w:pPr>
      <w:r w:rsidRPr="009E7CED">
        <w:rPr>
          <w:rFonts w:ascii="Calibri" w:hAnsi="Calibri" w:cs="Arial"/>
          <w:sz w:val="22"/>
          <w:szCs w:val="22"/>
          <w:lang w:val="et-EE" w:eastAsia="zh-CN"/>
        </w:rPr>
        <w:t>Tööde teostamisel tuleb järgida Eesti Vabariigi seadusi ja määrusi.</w:t>
      </w:r>
    </w:p>
    <w:p w14:paraId="2FA45C6C" w14:textId="77777777" w:rsidR="002A0479" w:rsidRPr="00060A48" w:rsidRDefault="002A0479" w:rsidP="002A0479">
      <w:pPr>
        <w:pStyle w:val="Heading2"/>
        <w:keepNext w:val="0"/>
        <w:tabs>
          <w:tab w:val="num" w:pos="576"/>
        </w:tabs>
        <w:spacing w:before="100" w:beforeAutospacing="1" w:after="100" w:afterAutospacing="1"/>
        <w:ind w:left="576" w:right="-708"/>
        <w:jc w:val="left"/>
        <w:rPr>
          <w:rFonts w:ascii="Calibri" w:hAnsi="Calibri"/>
          <w:b/>
          <w:lang w:val="et-EE"/>
        </w:rPr>
      </w:pPr>
      <w:bookmarkStart w:id="33" w:name="_Toc192241079"/>
      <w:r>
        <w:rPr>
          <w:rFonts w:ascii="Calibri" w:hAnsi="Calibri"/>
          <w:b/>
          <w:lang w:val="et-EE"/>
        </w:rPr>
        <w:t>Ehitustööde dokumenteerimine ja järelevalve</w:t>
      </w:r>
      <w:bookmarkEnd w:id="33"/>
    </w:p>
    <w:p w14:paraId="4F7A7A65" w14:textId="77777777" w:rsidR="002A0479" w:rsidRPr="009E7CED" w:rsidRDefault="002A0479" w:rsidP="002A0479">
      <w:pPr>
        <w:suppressAutoHyphens/>
        <w:spacing w:before="80" w:after="120"/>
        <w:ind w:right="-851" w:firstLine="142"/>
        <w:contextualSpacing/>
        <w:jc w:val="both"/>
        <w:rPr>
          <w:rFonts w:ascii="Calibri" w:hAnsi="Calibri" w:cs="Arial"/>
          <w:sz w:val="22"/>
          <w:szCs w:val="22"/>
          <w:lang w:val="et-EE" w:eastAsia="zh-CN"/>
        </w:rPr>
      </w:pPr>
      <w:r w:rsidRPr="009E7CED">
        <w:rPr>
          <w:rFonts w:ascii="Calibri" w:hAnsi="Calibri" w:cs="Arial"/>
          <w:sz w:val="22"/>
          <w:szCs w:val="22"/>
          <w:lang w:val="et-EE" w:eastAsia="zh-CN"/>
        </w:rPr>
        <w:t>Tööde tegemisel jälgida ehitustööde head tava, pärast tööde lõpetamist peab olema ehitusplats koristatud ja heakord taastatud. Elektritöödele võib lubada ainult sellekohast väljaõpet omavat personali. Ehitustööde dokumenteerimisel lähtuda Eesti Vabariigi Ehitusseadus</w:t>
      </w:r>
      <w:r w:rsidR="000D3862">
        <w:rPr>
          <w:rFonts w:ascii="Calibri" w:hAnsi="Calibri" w:cs="Arial"/>
          <w:sz w:val="22"/>
          <w:szCs w:val="22"/>
          <w:lang w:val="et-EE" w:eastAsia="zh-CN"/>
        </w:rPr>
        <w:t>tikust</w:t>
      </w:r>
      <w:r w:rsidRPr="009E7CED">
        <w:rPr>
          <w:rFonts w:ascii="Calibri" w:hAnsi="Calibri" w:cs="Arial"/>
          <w:sz w:val="22"/>
          <w:szCs w:val="22"/>
          <w:lang w:val="et-EE" w:eastAsia="zh-CN"/>
        </w:rPr>
        <w:t xml:space="preserve"> ja Tellija elektripaigaldise kasutuselevõtu protseduurist. Ehituse järelevalvet teostab Tellija poolt volitatud isik või ettevõte. Kõrvalekalded projektist kooskõlastatakse tellijaga ja projekteerijaga ning fikseeritakse kirjalikult. Tööde teostamise kohta koostatakse kaetud tööde aktid.</w:t>
      </w:r>
    </w:p>
    <w:p w14:paraId="28B64265" w14:textId="77777777" w:rsidR="002A0479" w:rsidRPr="009E7CED" w:rsidRDefault="002A0479" w:rsidP="002A0479">
      <w:pPr>
        <w:suppressAutoHyphens/>
        <w:spacing w:before="80" w:after="120"/>
        <w:ind w:right="-851" w:firstLine="142"/>
        <w:contextualSpacing/>
        <w:jc w:val="both"/>
        <w:rPr>
          <w:rFonts w:ascii="Calibri" w:hAnsi="Calibri" w:cs="Arial"/>
          <w:sz w:val="22"/>
          <w:szCs w:val="22"/>
          <w:lang w:val="et-EE" w:eastAsia="zh-CN"/>
        </w:rPr>
      </w:pPr>
      <w:r w:rsidRPr="009E7CED">
        <w:rPr>
          <w:rFonts w:ascii="Calibri" w:hAnsi="Calibri" w:cs="Arial"/>
          <w:sz w:val="22"/>
          <w:szCs w:val="22"/>
          <w:lang w:val="et-EE" w:eastAsia="zh-CN"/>
        </w:rPr>
        <w:t>Tööde lõpetamisel tuleb teostada kõik vajalikud kontrollmõõtmised, mis tõestavad tööde kvaliteetset teostust. Kontrollmõõtmised võib teostada Töövõtja või mõni teine ettevõte tingimusel, et ta omab selleks vastavaid lube ja registreeringuid. Elektritöid ei loeta valmisolevaks enne, kui kõik teimid ja testid on tehtud ning nende tulemused vastavad nõuetele. Töövõtjal peab enne ehituse alustamist olema ehituse tööohutuse plaan, mis peab sisaldama:</w:t>
      </w:r>
    </w:p>
    <w:p w14:paraId="731DDE07" w14:textId="77777777" w:rsidR="002A0479" w:rsidRPr="009E7CED" w:rsidRDefault="002A0479" w:rsidP="00ED6E07">
      <w:pPr>
        <w:suppressAutoHyphens/>
        <w:spacing w:before="80" w:after="120"/>
        <w:ind w:right="-851" w:firstLine="142"/>
        <w:contextualSpacing/>
        <w:jc w:val="both"/>
        <w:rPr>
          <w:rFonts w:ascii="Calibri" w:hAnsi="Calibri" w:cs="Arial"/>
          <w:sz w:val="22"/>
          <w:szCs w:val="22"/>
          <w:lang w:val="et-EE" w:eastAsia="zh-CN"/>
        </w:rPr>
      </w:pPr>
      <w:r w:rsidRPr="009E7CED">
        <w:rPr>
          <w:rFonts w:ascii="Calibri" w:hAnsi="Calibri" w:cs="Arial"/>
          <w:sz w:val="22"/>
          <w:szCs w:val="22"/>
          <w:lang w:val="et-EE" w:eastAsia="zh-CN"/>
        </w:rPr>
        <w:t>- abinõusid, mida sellel ehitusplatsil rakendatakse ohutute töötingimuste loomiseks,</w:t>
      </w:r>
      <w:r w:rsidR="00ED6E07">
        <w:rPr>
          <w:rFonts w:ascii="Calibri" w:hAnsi="Calibri" w:cs="Arial"/>
          <w:sz w:val="22"/>
          <w:szCs w:val="22"/>
          <w:lang w:val="et-EE" w:eastAsia="zh-CN"/>
        </w:rPr>
        <w:t xml:space="preserve"> </w:t>
      </w:r>
      <w:r w:rsidRPr="009E7CED">
        <w:rPr>
          <w:rFonts w:ascii="Calibri" w:hAnsi="Calibri" w:cs="Arial"/>
          <w:sz w:val="22"/>
          <w:szCs w:val="22"/>
          <w:lang w:val="et-EE" w:eastAsia="zh-CN"/>
        </w:rPr>
        <w:t>võttes arvesse ka p</w:t>
      </w:r>
      <w:r w:rsidRPr="00BF4CBE">
        <w:rPr>
          <w:rFonts w:ascii="Calibri" w:hAnsi="Calibri" w:cs="Arial"/>
          <w:b/>
          <w:sz w:val="22"/>
          <w:szCs w:val="22"/>
          <w:lang w:val="et-EE" w:eastAsia="zh-CN"/>
        </w:rPr>
        <w:t>l</w:t>
      </w:r>
      <w:r w:rsidRPr="009E7CED">
        <w:rPr>
          <w:rFonts w:ascii="Calibri" w:hAnsi="Calibri" w:cs="Arial"/>
          <w:sz w:val="22"/>
          <w:szCs w:val="22"/>
          <w:lang w:val="et-EE" w:eastAsia="zh-CN"/>
        </w:rPr>
        <w:t>atsil või selle läheduses toimuvat tegevust, liiklust jm.;</w:t>
      </w:r>
    </w:p>
    <w:p w14:paraId="5BDB9B5E" w14:textId="77777777" w:rsidR="002A0479" w:rsidRPr="009E7CED" w:rsidRDefault="002A0479" w:rsidP="002A0479">
      <w:pPr>
        <w:suppressAutoHyphens/>
        <w:spacing w:before="80" w:after="120"/>
        <w:ind w:right="-851" w:firstLine="142"/>
        <w:contextualSpacing/>
        <w:jc w:val="both"/>
        <w:rPr>
          <w:rFonts w:ascii="Calibri" w:hAnsi="Calibri" w:cs="Arial"/>
          <w:sz w:val="22"/>
          <w:szCs w:val="22"/>
          <w:lang w:val="et-EE" w:eastAsia="zh-CN"/>
        </w:rPr>
      </w:pPr>
      <w:r w:rsidRPr="009E7CED">
        <w:rPr>
          <w:rFonts w:ascii="Calibri" w:hAnsi="Calibri" w:cs="Arial"/>
          <w:sz w:val="22"/>
          <w:szCs w:val="22"/>
          <w:lang w:val="et-EE" w:eastAsia="zh-CN"/>
        </w:rPr>
        <w:t>- liikluskorraldust</w:t>
      </w:r>
      <w:r w:rsidR="00ED6E07">
        <w:rPr>
          <w:rFonts w:ascii="Calibri" w:hAnsi="Calibri" w:cs="Arial"/>
          <w:sz w:val="22"/>
          <w:szCs w:val="22"/>
          <w:lang w:val="et-EE" w:eastAsia="zh-CN"/>
        </w:rPr>
        <w:t>.</w:t>
      </w:r>
      <w:r w:rsidRPr="009E7CED">
        <w:rPr>
          <w:rFonts w:ascii="Calibri" w:hAnsi="Calibri" w:cs="Arial"/>
          <w:sz w:val="22"/>
          <w:szCs w:val="22"/>
          <w:lang w:val="et-EE" w:eastAsia="zh-CN"/>
        </w:rPr>
        <w:tab/>
      </w:r>
    </w:p>
    <w:p w14:paraId="12E4437C" w14:textId="77777777" w:rsidR="002A0479" w:rsidRDefault="002A0479" w:rsidP="002A0479">
      <w:pPr>
        <w:suppressAutoHyphens/>
        <w:spacing w:before="80" w:after="120"/>
        <w:ind w:right="-851" w:firstLine="142"/>
        <w:contextualSpacing/>
        <w:jc w:val="both"/>
        <w:rPr>
          <w:rFonts w:ascii="Calibri" w:hAnsi="Calibri" w:cs="Arial"/>
          <w:sz w:val="22"/>
          <w:szCs w:val="22"/>
          <w:lang w:val="et-EE" w:eastAsia="zh-CN"/>
        </w:rPr>
      </w:pPr>
      <w:r w:rsidRPr="009E7CED">
        <w:rPr>
          <w:rFonts w:ascii="Calibri" w:hAnsi="Calibri" w:cs="Arial"/>
          <w:sz w:val="22"/>
          <w:szCs w:val="22"/>
          <w:lang w:val="et-EE" w:eastAsia="zh-CN"/>
        </w:rPr>
        <w:lastRenderedPageBreak/>
        <w:t>Ehitusplatsil paiknevad ehituste alad ja kommunikatsioonide kaevikud piirata tähiste ja hoiatusmärkidega. Töövõtja peab oma igasuguse tegevuse ehitusplatsil kooskõlastama Tellija esindajaga; kooskõlastama kohaliku omavalitsusega, st taotlema kaeveloa ja ehituse alustamise loa.</w:t>
      </w:r>
    </w:p>
    <w:p w14:paraId="59FDB9D2" w14:textId="77777777" w:rsidR="00BC1C29" w:rsidRPr="009E7CED" w:rsidRDefault="00BC1C29" w:rsidP="002A0479">
      <w:pPr>
        <w:suppressAutoHyphens/>
        <w:spacing w:before="80" w:after="120"/>
        <w:ind w:right="-851" w:firstLine="142"/>
        <w:contextualSpacing/>
        <w:jc w:val="both"/>
        <w:rPr>
          <w:rFonts w:ascii="Calibri" w:hAnsi="Calibri" w:cs="Arial"/>
          <w:sz w:val="22"/>
          <w:szCs w:val="22"/>
          <w:lang w:val="et-EE" w:eastAsia="zh-CN"/>
        </w:rPr>
      </w:pPr>
      <w:r>
        <w:rPr>
          <w:rFonts w:ascii="Calibri" w:hAnsi="Calibri" w:cs="Arial"/>
          <w:sz w:val="22"/>
          <w:szCs w:val="22"/>
          <w:lang w:val="et-EE" w:eastAsia="zh-CN"/>
        </w:rPr>
        <w:t xml:space="preserve">Teostusmõõdistuse teostajal on kohustus esitada geodeetiline töö </w:t>
      </w:r>
      <w:r w:rsidR="00ED6E07">
        <w:rPr>
          <w:rFonts w:ascii="Calibri" w:hAnsi="Calibri" w:cs="Arial"/>
          <w:sz w:val="22"/>
          <w:szCs w:val="22"/>
          <w:lang w:val="et-EE" w:eastAsia="zh-CN"/>
        </w:rPr>
        <w:t>kohalikule omavalitsusele geomõõdistuste infosüsteemi.</w:t>
      </w:r>
    </w:p>
    <w:p w14:paraId="75CE9BF5" w14:textId="77777777" w:rsidR="002A0479" w:rsidRDefault="002A0479" w:rsidP="002A0479">
      <w:pPr>
        <w:pStyle w:val="Heading2"/>
        <w:keepNext w:val="0"/>
        <w:tabs>
          <w:tab w:val="num" w:pos="576"/>
        </w:tabs>
        <w:spacing w:before="100" w:beforeAutospacing="1" w:after="100" w:afterAutospacing="1"/>
        <w:ind w:left="576" w:right="-708"/>
        <w:jc w:val="left"/>
        <w:rPr>
          <w:rFonts w:ascii="Calibri" w:hAnsi="Calibri"/>
          <w:b/>
          <w:lang w:val="et-EE"/>
        </w:rPr>
      </w:pPr>
      <w:bookmarkStart w:id="34" w:name="_Toc192241080"/>
      <w:r>
        <w:rPr>
          <w:rFonts w:ascii="Calibri" w:hAnsi="Calibri"/>
          <w:b/>
          <w:lang w:val="et-EE"/>
        </w:rPr>
        <w:t>Tööde kvaliteedinõuded</w:t>
      </w:r>
      <w:bookmarkEnd w:id="34"/>
    </w:p>
    <w:p w14:paraId="1241EAB6" w14:textId="77777777" w:rsidR="002E64D7" w:rsidRDefault="002A0479" w:rsidP="005626F0">
      <w:pPr>
        <w:suppressAutoHyphens/>
        <w:spacing w:before="80" w:after="120"/>
        <w:ind w:right="-850" w:firstLine="284"/>
        <w:jc w:val="both"/>
        <w:rPr>
          <w:rFonts w:ascii="Calibri" w:hAnsi="Calibri" w:cs="Arial"/>
          <w:sz w:val="22"/>
          <w:szCs w:val="22"/>
          <w:lang w:val="et-EE" w:eastAsia="zh-CN"/>
        </w:rPr>
      </w:pPr>
      <w:r w:rsidRPr="009E7CED">
        <w:rPr>
          <w:rFonts w:ascii="Calibri" w:hAnsi="Calibri" w:cs="Arial"/>
          <w:sz w:val="22"/>
          <w:szCs w:val="22"/>
          <w:lang w:val="et-EE" w:eastAsia="zh-CN"/>
        </w:rPr>
        <w:t>Ehitustööde kvaliteedinõuete puhul juhinduda Elektrilevi OÜ poolt välja töötatud eeskirjadest ja normidest ning MaaRYL 2010 nõuetest.</w:t>
      </w:r>
    </w:p>
    <w:p w14:paraId="05D60064" w14:textId="77777777" w:rsidR="005626F0" w:rsidRDefault="005626F0" w:rsidP="005626F0">
      <w:pPr>
        <w:pStyle w:val="Heading2"/>
        <w:keepNext w:val="0"/>
        <w:tabs>
          <w:tab w:val="num" w:pos="576"/>
        </w:tabs>
        <w:spacing w:before="100" w:beforeAutospacing="1" w:after="100" w:afterAutospacing="1"/>
        <w:ind w:left="576" w:right="-708"/>
        <w:jc w:val="left"/>
        <w:rPr>
          <w:rFonts w:ascii="Calibri" w:hAnsi="Calibri"/>
          <w:b/>
          <w:lang w:val="et-EE"/>
        </w:rPr>
      </w:pPr>
      <w:bookmarkStart w:id="35" w:name="_Toc192241081"/>
      <w:r>
        <w:rPr>
          <w:rFonts w:ascii="Calibri" w:hAnsi="Calibri"/>
          <w:b/>
          <w:lang w:val="et-EE"/>
        </w:rPr>
        <w:t>Teede-ehituse osa</w:t>
      </w:r>
      <w:bookmarkEnd w:id="35"/>
    </w:p>
    <w:p w14:paraId="7DD9BF9C" w14:textId="77777777" w:rsidR="005626F0" w:rsidRDefault="005626F0" w:rsidP="005626F0">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36" w:name="_Toc192241082"/>
      <w:r>
        <w:rPr>
          <w:rFonts w:ascii="Calibri" w:hAnsi="Calibri"/>
          <w:b/>
          <w:sz w:val="24"/>
          <w:lang w:val="et-EE"/>
        </w:rPr>
        <w:t>Teetööde üldised tehnoloogianõuanded</w:t>
      </w:r>
      <w:bookmarkEnd w:id="36"/>
    </w:p>
    <w:p w14:paraId="2598C839" w14:textId="77777777" w:rsidR="005626F0" w:rsidRPr="005626F0" w:rsidRDefault="005626F0" w:rsidP="00AF7F4E">
      <w:pPr>
        <w:ind w:right="-851" w:firstLine="284"/>
        <w:jc w:val="both"/>
        <w:rPr>
          <w:rFonts w:ascii="Calibri" w:hAnsi="Calibri" w:cs="Calibri"/>
          <w:sz w:val="22"/>
          <w:szCs w:val="22"/>
        </w:rPr>
      </w:pPr>
      <w:proofErr w:type="spellStart"/>
      <w:r w:rsidRPr="005626F0">
        <w:rPr>
          <w:rFonts w:ascii="Calibri" w:hAnsi="Calibri" w:cs="Calibri"/>
          <w:sz w:val="22"/>
          <w:szCs w:val="22"/>
        </w:rPr>
        <w:t>Kõik</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tööd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märgitakse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välja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digitaalselt</w:t>
      </w:r>
      <w:proofErr w:type="spellEnd"/>
      <w:r w:rsidRPr="005626F0">
        <w:rPr>
          <w:rFonts w:ascii="Calibri" w:hAnsi="Calibri" w:cs="Calibri"/>
          <w:sz w:val="22"/>
          <w:szCs w:val="22"/>
        </w:rPr>
        <w:t xml:space="preserve">. Mahud </w:t>
      </w:r>
      <w:proofErr w:type="spellStart"/>
      <w:r w:rsidRPr="005626F0">
        <w:rPr>
          <w:rFonts w:ascii="Calibri" w:hAnsi="Calibri" w:cs="Calibri"/>
          <w:sz w:val="22"/>
          <w:szCs w:val="22"/>
        </w:rPr>
        <w:t>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kvaliteet</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määratakse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ning</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tööetapid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võetakse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Tellija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w:t>
      </w:r>
      <w:r w:rsidR="00A15C89">
        <w:rPr>
          <w:rFonts w:ascii="Calibri" w:hAnsi="Calibri" w:cs="Calibri"/>
          <w:sz w:val="22"/>
          <w:szCs w:val="22"/>
        </w:rPr>
        <w:t>sindaja</w:t>
      </w:r>
      <w:proofErr w:type="spellEnd"/>
      <w:r w:rsidR="00A15C89">
        <w:rPr>
          <w:rFonts w:ascii="Calibri" w:hAnsi="Calibri" w:cs="Calibri"/>
          <w:sz w:val="22"/>
          <w:szCs w:val="22"/>
        </w:rPr>
        <w:t xml:space="preserve"> </w:t>
      </w:r>
      <w:proofErr w:type="spellStart"/>
      <w:r w:rsidR="00A15C89">
        <w:rPr>
          <w:rFonts w:ascii="Calibri" w:hAnsi="Calibri" w:cs="Calibri"/>
          <w:sz w:val="22"/>
          <w:szCs w:val="22"/>
        </w:rPr>
        <w:t>poolt</w:t>
      </w:r>
      <w:proofErr w:type="spellEnd"/>
      <w:r w:rsidR="00A15C89">
        <w:rPr>
          <w:rFonts w:ascii="Calibri" w:hAnsi="Calibri" w:cs="Calibri"/>
          <w:sz w:val="22"/>
          <w:szCs w:val="22"/>
        </w:rPr>
        <w:t xml:space="preserve"> </w:t>
      </w:r>
      <w:proofErr w:type="spellStart"/>
      <w:r w:rsidR="00A15C89">
        <w:rPr>
          <w:rFonts w:ascii="Calibri" w:hAnsi="Calibri" w:cs="Calibri"/>
          <w:sz w:val="22"/>
          <w:szCs w:val="22"/>
        </w:rPr>
        <w:t>vastu</w:t>
      </w:r>
      <w:proofErr w:type="spellEnd"/>
      <w:r w:rsidR="00A15C89">
        <w:rPr>
          <w:rFonts w:ascii="Calibri" w:hAnsi="Calibri" w:cs="Calibri"/>
          <w:sz w:val="22"/>
          <w:szCs w:val="22"/>
        </w:rPr>
        <w:t xml:space="preserve"> </w:t>
      </w:r>
      <w:proofErr w:type="spellStart"/>
      <w:r w:rsidR="00A15C89">
        <w:rPr>
          <w:rFonts w:ascii="Calibri" w:hAnsi="Calibri" w:cs="Calibri"/>
          <w:sz w:val="22"/>
          <w:szCs w:val="22"/>
        </w:rPr>
        <w:t>vastavuses</w:t>
      </w:r>
      <w:proofErr w:type="spellEnd"/>
      <w:r w:rsidR="00A15C89">
        <w:rPr>
          <w:rFonts w:ascii="Calibri" w:hAnsi="Calibri" w:cs="Calibri"/>
          <w:sz w:val="22"/>
          <w:szCs w:val="22"/>
        </w:rPr>
        <w:t xml:space="preserve"> </w:t>
      </w:r>
      <w:proofErr w:type="spellStart"/>
      <w:r w:rsidR="00A15C89">
        <w:rPr>
          <w:rFonts w:ascii="Calibri" w:hAnsi="Calibri" w:cs="Calibri"/>
          <w:sz w:val="22"/>
          <w:szCs w:val="22"/>
        </w:rPr>
        <w:t>t</w:t>
      </w:r>
      <w:r w:rsidRPr="005626F0">
        <w:rPr>
          <w:rFonts w:ascii="Calibri" w:hAnsi="Calibri" w:cs="Calibri"/>
          <w:sz w:val="22"/>
          <w:szCs w:val="22"/>
        </w:rPr>
        <w:t>eetööde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tehnilistes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kirjeldustes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toodule</w:t>
      </w:r>
      <w:proofErr w:type="spellEnd"/>
      <w:r w:rsidRPr="005626F0">
        <w:rPr>
          <w:rFonts w:ascii="Calibri" w:hAnsi="Calibri" w:cs="Calibri"/>
          <w:sz w:val="22"/>
          <w:szCs w:val="22"/>
        </w:rPr>
        <w:t xml:space="preserve">.  </w:t>
      </w:r>
    </w:p>
    <w:p w14:paraId="7145F29E" w14:textId="77777777" w:rsidR="005626F0" w:rsidRPr="005626F0" w:rsidRDefault="005626F0" w:rsidP="00AF7F4E">
      <w:pPr>
        <w:ind w:right="-851" w:firstLine="284"/>
        <w:jc w:val="both"/>
        <w:rPr>
          <w:rFonts w:ascii="Calibri" w:hAnsi="Calibri" w:cs="Calibri"/>
          <w:sz w:val="22"/>
          <w:szCs w:val="22"/>
        </w:rPr>
      </w:pPr>
      <w:proofErr w:type="spellStart"/>
      <w:r w:rsidRPr="005626F0">
        <w:rPr>
          <w:rFonts w:ascii="Calibri" w:hAnsi="Calibri" w:cs="Calibri"/>
          <w:sz w:val="22"/>
          <w:szCs w:val="22"/>
        </w:rPr>
        <w:t>Tööd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toimuvad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vastavuses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järgmistele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nõuetele</w:t>
      </w:r>
      <w:proofErr w:type="spellEnd"/>
      <w:r w:rsidRPr="005626F0">
        <w:rPr>
          <w:rFonts w:ascii="Calibri" w:hAnsi="Calibri" w:cs="Calibri"/>
          <w:sz w:val="22"/>
          <w:szCs w:val="22"/>
        </w:rPr>
        <w:t xml:space="preserve">: </w:t>
      </w:r>
    </w:p>
    <w:p w14:paraId="23799548" w14:textId="77777777" w:rsidR="005626F0" w:rsidRPr="005626F0" w:rsidRDefault="005626F0" w:rsidP="00AF7F4E">
      <w:pPr>
        <w:pStyle w:val="ListParagraph"/>
        <w:numPr>
          <w:ilvl w:val="1"/>
          <w:numId w:val="15"/>
        </w:numPr>
        <w:suppressAutoHyphens/>
        <w:ind w:left="0" w:right="-851" w:firstLine="284"/>
        <w:contextualSpacing w:val="0"/>
        <w:rPr>
          <w:rFonts w:ascii="Calibri" w:hAnsi="Calibri" w:cs="Calibri"/>
          <w:sz w:val="22"/>
          <w:szCs w:val="22"/>
        </w:rPr>
      </w:pPr>
      <w:r w:rsidRPr="005626F0">
        <w:rPr>
          <w:rFonts w:ascii="Calibri" w:hAnsi="Calibri" w:cs="Calibri"/>
          <w:sz w:val="22"/>
          <w:szCs w:val="22"/>
        </w:rPr>
        <w:t xml:space="preserve">Maanteeameti koguleheküljel www.mnt.ee </w:t>
      </w:r>
      <w:r w:rsidR="00ED6E07">
        <w:rPr>
          <w:rFonts w:ascii="Calibri" w:hAnsi="Calibri" w:cs="Calibri"/>
          <w:sz w:val="22"/>
          <w:szCs w:val="22"/>
        </w:rPr>
        <w:t>rubriigis Juhendid toodud dokumentidele</w:t>
      </w:r>
    </w:p>
    <w:p w14:paraId="0A60A4A1" w14:textId="77777777" w:rsidR="005626F0" w:rsidRPr="005626F0" w:rsidRDefault="005626F0" w:rsidP="00AF7F4E">
      <w:pPr>
        <w:pStyle w:val="ListParagraph"/>
        <w:numPr>
          <w:ilvl w:val="1"/>
          <w:numId w:val="15"/>
        </w:numPr>
        <w:suppressAutoHyphens/>
        <w:ind w:left="0" w:right="-851" w:firstLine="284"/>
        <w:contextualSpacing w:val="0"/>
        <w:rPr>
          <w:rFonts w:ascii="Calibri" w:hAnsi="Calibri" w:cs="Calibri"/>
          <w:sz w:val="22"/>
          <w:szCs w:val="22"/>
        </w:rPr>
      </w:pPr>
      <w:r w:rsidRPr="005626F0">
        <w:rPr>
          <w:rFonts w:ascii="Calibri" w:hAnsi="Calibri" w:cs="Calibri"/>
          <w:sz w:val="22"/>
          <w:szCs w:val="22"/>
        </w:rPr>
        <w:t>„Muldkeha ja dreenkihi projekteerimise, ehitamise ja remondi juhis“, kinnitatud Maanteeameti peadirektori 05.01.2016. a käskkirjaga nr 0001;</w:t>
      </w:r>
    </w:p>
    <w:p w14:paraId="3898742E" w14:textId="77777777" w:rsidR="005626F0" w:rsidRPr="005626F0" w:rsidRDefault="005626F0" w:rsidP="00AF7F4E">
      <w:pPr>
        <w:ind w:right="-851" w:firstLine="284"/>
        <w:jc w:val="both"/>
        <w:rPr>
          <w:rFonts w:ascii="Calibri" w:hAnsi="Calibri" w:cs="Calibri"/>
          <w:sz w:val="22"/>
          <w:szCs w:val="22"/>
        </w:rPr>
      </w:pPr>
      <w:proofErr w:type="spellStart"/>
      <w:r w:rsidRPr="005626F0">
        <w:rPr>
          <w:rFonts w:ascii="Calibri" w:hAnsi="Calibri" w:cs="Calibri"/>
          <w:sz w:val="22"/>
          <w:szCs w:val="22"/>
        </w:rPr>
        <w:t>Vastuolude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korral</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erinevates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dokumentides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tuleb</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lähtuda</w:t>
      </w:r>
      <w:proofErr w:type="spellEnd"/>
      <w:r w:rsidRPr="005626F0">
        <w:rPr>
          <w:rFonts w:ascii="Calibri" w:hAnsi="Calibri" w:cs="Calibri"/>
          <w:sz w:val="22"/>
          <w:szCs w:val="22"/>
        </w:rPr>
        <w:t xml:space="preserve"> Eesti </w:t>
      </w:r>
      <w:proofErr w:type="spellStart"/>
      <w:r w:rsidRPr="005626F0">
        <w:rPr>
          <w:rFonts w:ascii="Calibri" w:hAnsi="Calibri" w:cs="Calibri"/>
          <w:sz w:val="22"/>
          <w:szCs w:val="22"/>
        </w:rPr>
        <w:t>Vabariigi</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Standarditest</w:t>
      </w:r>
      <w:proofErr w:type="spellEnd"/>
      <w:r w:rsidRPr="005626F0">
        <w:rPr>
          <w:rFonts w:ascii="Calibri" w:hAnsi="Calibri" w:cs="Calibri"/>
          <w:sz w:val="22"/>
          <w:szCs w:val="22"/>
        </w:rPr>
        <w:t xml:space="preserve"> (EVS). </w:t>
      </w:r>
    </w:p>
    <w:p w14:paraId="4BADCB52" w14:textId="77777777" w:rsidR="005626F0" w:rsidRPr="005626F0" w:rsidRDefault="005626F0" w:rsidP="00AF7F4E">
      <w:pPr>
        <w:ind w:right="-851" w:firstLine="284"/>
        <w:jc w:val="both"/>
        <w:rPr>
          <w:rFonts w:ascii="Calibri" w:hAnsi="Calibri" w:cs="Calibri"/>
          <w:sz w:val="22"/>
          <w:szCs w:val="22"/>
        </w:rPr>
      </w:pPr>
      <w:r w:rsidRPr="005626F0">
        <w:rPr>
          <w:rFonts w:ascii="Calibri" w:hAnsi="Calibri" w:cs="Calibri"/>
          <w:sz w:val="22"/>
          <w:szCs w:val="22"/>
        </w:rPr>
        <w:t xml:space="preserve">Enne </w:t>
      </w:r>
      <w:proofErr w:type="spellStart"/>
      <w:r w:rsidRPr="005626F0">
        <w:rPr>
          <w:rFonts w:ascii="Calibri" w:hAnsi="Calibri" w:cs="Calibri"/>
          <w:sz w:val="22"/>
          <w:szCs w:val="22"/>
        </w:rPr>
        <w:t>mullatööde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algust</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peavad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olema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tehtud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kõik</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vajalikud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eeltööd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Tööde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käigus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peab</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ehitaja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kindlustama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vete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äravoolu</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muldelt</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ja</w:t>
      </w:r>
      <w:proofErr w:type="spellEnd"/>
      <w:r w:rsidRPr="005626F0">
        <w:rPr>
          <w:rFonts w:ascii="Calibri" w:hAnsi="Calibri" w:cs="Calibri"/>
          <w:sz w:val="22"/>
          <w:szCs w:val="22"/>
        </w:rPr>
        <w:t xml:space="preserve"> tee maa-</w:t>
      </w:r>
      <w:proofErr w:type="spellStart"/>
      <w:r w:rsidRPr="005626F0">
        <w:rPr>
          <w:rFonts w:ascii="Calibri" w:hAnsi="Calibri" w:cs="Calibri"/>
          <w:sz w:val="22"/>
          <w:szCs w:val="22"/>
        </w:rPr>
        <w:t>alalt</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kaevates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ajutisi</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kraave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rajades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vajadusel</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ajutisi</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truupe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või</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pumpamist</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Üheski</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ehituse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faasis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ei</w:t>
      </w:r>
      <w:proofErr w:type="spellEnd"/>
      <w:r w:rsidRPr="005626F0">
        <w:rPr>
          <w:rFonts w:ascii="Calibri" w:hAnsi="Calibri" w:cs="Calibri"/>
          <w:sz w:val="22"/>
          <w:szCs w:val="22"/>
        </w:rPr>
        <w:t xml:space="preserve"> tohi </w:t>
      </w:r>
      <w:proofErr w:type="spellStart"/>
      <w:r w:rsidRPr="005626F0">
        <w:rPr>
          <w:rFonts w:ascii="Calibri" w:hAnsi="Calibri" w:cs="Calibri"/>
          <w:sz w:val="22"/>
          <w:szCs w:val="22"/>
        </w:rPr>
        <w:t>lubada</w:t>
      </w:r>
      <w:proofErr w:type="spellEnd"/>
      <w:r w:rsidRPr="005626F0">
        <w:rPr>
          <w:rFonts w:ascii="Calibri" w:hAnsi="Calibri" w:cs="Calibri"/>
          <w:sz w:val="22"/>
          <w:szCs w:val="22"/>
        </w:rPr>
        <w:t xml:space="preserve"> vee </w:t>
      </w:r>
      <w:proofErr w:type="spellStart"/>
      <w:r w:rsidRPr="005626F0">
        <w:rPr>
          <w:rFonts w:ascii="Calibri" w:hAnsi="Calibri" w:cs="Calibri"/>
          <w:sz w:val="22"/>
          <w:szCs w:val="22"/>
        </w:rPr>
        <w:t>püsimist</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kaevendites</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aluspinnase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läbi</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leondumist</w:t>
      </w:r>
      <w:proofErr w:type="spellEnd"/>
      <w:r w:rsidRPr="005626F0">
        <w:rPr>
          <w:rFonts w:ascii="Calibri" w:hAnsi="Calibri" w:cs="Calibri"/>
          <w:sz w:val="22"/>
          <w:szCs w:val="22"/>
        </w:rPr>
        <w:t>.</w:t>
      </w:r>
    </w:p>
    <w:p w14:paraId="655DF4FC" w14:textId="77777777" w:rsidR="005626F0" w:rsidRPr="005626F0" w:rsidRDefault="005626F0" w:rsidP="00AF7F4E">
      <w:pPr>
        <w:ind w:right="-851" w:firstLine="284"/>
        <w:jc w:val="both"/>
        <w:rPr>
          <w:rFonts w:ascii="Calibri" w:hAnsi="Calibri" w:cs="Calibri"/>
          <w:sz w:val="22"/>
          <w:szCs w:val="22"/>
        </w:rPr>
      </w:pPr>
      <w:proofErr w:type="spellStart"/>
      <w:r w:rsidRPr="005626F0">
        <w:rPr>
          <w:rFonts w:ascii="Calibri" w:hAnsi="Calibri" w:cs="Calibri"/>
          <w:sz w:val="22"/>
          <w:szCs w:val="22"/>
        </w:rPr>
        <w:t>Ehitaja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peab</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tagama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ehitustöödel</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kvaliteedi</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vastavalt</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Teehoiutööde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ehitusjärelvalve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kord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Teede-ja</w:t>
      </w:r>
      <w:proofErr w:type="spellEnd"/>
      <w:r w:rsidRPr="005626F0">
        <w:rPr>
          <w:rFonts w:ascii="Calibri" w:hAnsi="Calibri" w:cs="Calibri"/>
          <w:sz w:val="22"/>
          <w:szCs w:val="22"/>
        </w:rPr>
        <w:t xml:space="preserve"> </w:t>
      </w:r>
      <w:proofErr w:type="spellStart"/>
      <w:r w:rsidR="00B52F56">
        <w:rPr>
          <w:rFonts w:ascii="Calibri" w:hAnsi="Calibri" w:cs="Calibri"/>
          <w:sz w:val="22"/>
          <w:szCs w:val="22"/>
        </w:rPr>
        <w:t>S</w:t>
      </w:r>
      <w:r w:rsidRPr="005626F0">
        <w:rPr>
          <w:rFonts w:ascii="Calibri" w:hAnsi="Calibri" w:cs="Calibri"/>
          <w:sz w:val="22"/>
          <w:szCs w:val="22"/>
        </w:rPr>
        <w:t>ideminist</w:t>
      </w:r>
      <w:r w:rsidR="00B52F56">
        <w:rPr>
          <w:rFonts w:ascii="Calibri" w:hAnsi="Calibri" w:cs="Calibri"/>
          <w:sz w:val="22"/>
          <w:szCs w:val="22"/>
        </w:rPr>
        <w:t>ri</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kehtivatele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määrustele</w:t>
      </w:r>
      <w:proofErr w:type="spellEnd"/>
      <w:r w:rsidRPr="005626F0">
        <w:rPr>
          <w:rFonts w:ascii="Calibri" w:hAnsi="Calibri" w:cs="Calibri"/>
          <w:sz w:val="22"/>
          <w:szCs w:val="22"/>
        </w:rPr>
        <w:t xml:space="preserve">. </w:t>
      </w:r>
    </w:p>
    <w:p w14:paraId="608C4C79" w14:textId="77777777" w:rsidR="005626F0" w:rsidRPr="005626F0" w:rsidRDefault="005626F0" w:rsidP="00AF7F4E">
      <w:pPr>
        <w:ind w:right="-851" w:firstLine="284"/>
        <w:jc w:val="both"/>
        <w:rPr>
          <w:rFonts w:ascii="Calibri" w:hAnsi="Calibri" w:cs="Calibri"/>
          <w:sz w:val="22"/>
          <w:szCs w:val="22"/>
        </w:rPr>
      </w:pPr>
      <w:proofErr w:type="spellStart"/>
      <w:r w:rsidRPr="005626F0">
        <w:rPr>
          <w:rFonts w:ascii="Calibri" w:hAnsi="Calibri" w:cs="Calibri"/>
          <w:sz w:val="22"/>
          <w:szCs w:val="22"/>
        </w:rPr>
        <w:t>Täidete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liivaluse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tihendustegur</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peab</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olema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vähemalt</w:t>
      </w:r>
      <w:proofErr w:type="spellEnd"/>
      <w:r w:rsidRPr="005626F0">
        <w:rPr>
          <w:rFonts w:ascii="Calibri" w:hAnsi="Calibri" w:cs="Calibri"/>
          <w:sz w:val="22"/>
          <w:szCs w:val="22"/>
        </w:rPr>
        <w:t xml:space="preserve"> 0.9</w:t>
      </w:r>
      <w:r w:rsidR="00B52F56">
        <w:rPr>
          <w:rFonts w:ascii="Calibri" w:hAnsi="Calibri" w:cs="Calibri"/>
          <w:sz w:val="22"/>
          <w:szCs w:val="22"/>
        </w:rPr>
        <w:t>5</w:t>
      </w:r>
      <w:r w:rsidRPr="005626F0">
        <w:rPr>
          <w:rFonts w:ascii="Calibri" w:hAnsi="Calibri" w:cs="Calibri"/>
          <w:sz w:val="22"/>
          <w:szCs w:val="22"/>
        </w:rPr>
        <w:t xml:space="preserve">. </w:t>
      </w:r>
      <w:proofErr w:type="spellStart"/>
      <w:r w:rsidRPr="005626F0">
        <w:rPr>
          <w:rFonts w:ascii="Calibri" w:hAnsi="Calibri" w:cs="Calibri"/>
          <w:sz w:val="22"/>
          <w:szCs w:val="22"/>
        </w:rPr>
        <w:t>Vajadusel</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peab</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kasutama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tihendamisel</w:t>
      </w:r>
      <w:proofErr w:type="spellEnd"/>
      <w:r w:rsidRPr="005626F0">
        <w:rPr>
          <w:rFonts w:ascii="Calibri" w:hAnsi="Calibri" w:cs="Calibri"/>
          <w:sz w:val="22"/>
          <w:szCs w:val="22"/>
        </w:rPr>
        <w:t xml:space="preserve"> ka </w:t>
      </w:r>
      <w:proofErr w:type="spellStart"/>
      <w:r w:rsidRPr="005626F0">
        <w:rPr>
          <w:rFonts w:ascii="Calibri" w:hAnsi="Calibri" w:cs="Calibri"/>
          <w:sz w:val="22"/>
          <w:szCs w:val="22"/>
        </w:rPr>
        <w:t>vett</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Teised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kattekonstruktsioonikihid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peavad</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vastama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kehtivatele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normidele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ja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eeskirjadele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Vältima</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peab</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olemasolevate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kommunikatsioonide</w:t>
      </w:r>
      <w:proofErr w:type="spellEnd"/>
      <w:r w:rsidRPr="005626F0">
        <w:rPr>
          <w:rFonts w:ascii="Calibri" w:hAnsi="Calibri" w:cs="Calibri"/>
          <w:sz w:val="22"/>
          <w:szCs w:val="22"/>
        </w:rPr>
        <w:t xml:space="preserve"> </w:t>
      </w:r>
      <w:proofErr w:type="spellStart"/>
      <w:r w:rsidRPr="005626F0">
        <w:rPr>
          <w:rFonts w:ascii="Calibri" w:hAnsi="Calibri" w:cs="Calibri"/>
          <w:sz w:val="22"/>
          <w:szCs w:val="22"/>
        </w:rPr>
        <w:t>vigastamist</w:t>
      </w:r>
      <w:proofErr w:type="spellEnd"/>
      <w:r w:rsidRPr="005626F0">
        <w:rPr>
          <w:rFonts w:ascii="Calibri" w:hAnsi="Calibri" w:cs="Calibri"/>
          <w:sz w:val="22"/>
          <w:szCs w:val="22"/>
        </w:rPr>
        <w:t xml:space="preserve">. </w:t>
      </w:r>
    </w:p>
    <w:p w14:paraId="015EB180" w14:textId="77777777" w:rsidR="002F25F4" w:rsidRPr="005626F0" w:rsidRDefault="002F25F4" w:rsidP="00AF7F4E">
      <w:pPr>
        <w:ind w:right="-851" w:firstLine="284"/>
        <w:jc w:val="both"/>
        <w:rPr>
          <w:rFonts w:ascii="Calibri" w:hAnsi="Calibri" w:cs="Calibri"/>
          <w:sz w:val="22"/>
          <w:szCs w:val="22"/>
          <w:lang w:val="et-EE"/>
        </w:rPr>
      </w:pPr>
    </w:p>
    <w:p w14:paraId="28CC326D" w14:textId="77777777" w:rsidR="005626F0" w:rsidRPr="00060A48" w:rsidRDefault="005626F0" w:rsidP="005626F0">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37" w:name="_Toc192241083"/>
      <w:r>
        <w:rPr>
          <w:rFonts w:ascii="Calibri" w:hAnsi="Calibri"/>
          <w:b/>
          <w:sz w:val="24"/>
          <w:lang w:val="et-EE"/>
        </w:rPr>
        <w:t>Liikluskorraldus ehituse ajal</w:t>
      </w:r>
      <w:bookmarkEnd w:id="37"/>
    </w:p>
    <w:p w14:paraId="3CB7388B" w14:textId="77777777" w:rsidR="00102B20" w:rsidRPr="00AF7F4E"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Ajutiste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ehitusaegsete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ümbersõitude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liikluskorralduse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skeemid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ning</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joonised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ehitusobjektil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korraldab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töövõtja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vastavalt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poolt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valitud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teostavate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tööde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etappidele</w:t>
      </w:r>
      <w:proofErr w:type="spellEnd"/>
      <w:r w:rsidRPr="00AF7F4E">
        <w:rPr>
          <w:rFonts w:ascii="Calibri" w:hAnsi="Calibri" w:cs="Calibri"/>
          <w:sz w:val="22"/>
          <w:szCs w:val="22"/>
        </w:rPr>
        <w:t>.</w:t>
      </w:r>
    </w:p>
    <w:p w14:paraId="5C0113A2" w14:textId="77777777" w:rsidR="00102B20" w:rsidRPr="00AF7F4E"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Ümbersõiduteed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ehitusaegne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ajutine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liikluskor</w:t>
      </w:r>
      <w:r w:rsidR="00B52F56">
        <w:rPr>
          <w:rFonts w:ascii="Calibri" w:hAnsi="Calibri" w:cs="Calibri"/>
          <w:sz w:val="22"/>
          <w:szCs w:val="22"/>
        </w:rPr>
        <w:t>raldus</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peavad</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olema</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enne</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tööde</w:t>
      </w:r>
      <w:proofErr w:type="spellEnd"/>
      <w:r w:rsidR="00B52F56">
        <w:rPr>
          <w:rFonts w:ascii="Calibri" w:hAnsi="Calibri" w:cs="Calibri"/>
          <w:sz w:val="22"/>
          <w:szCs w:val="22"/>
        </w:rPr>
        <w:t xml:space="preserve"> </w:t>
      </w:r>
      <w:proofErr w:type="spellStart"/>
      <w:r w:rsidRPr="00AF7F4E">
        <w:rPr>
          <w:rFonts w:ascii="Calibri" w:hAnsi="Calibri" w:cs="Calibri"/>
          <w:sz w:val="22"/>
          <w:szCs w:val="22"/>
        </w:rPr>
        <w:t>algust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kooskõlastatud</w:t>
      </w:r>
      <w:proofErr w:type="spellEnd"/>
      <w:r w:rsidRPr="00AF7F4E">
        <w:rPr>
          <w:rFonts w:ascii="Calibri" w:hAnsi="Calibri" w:cs="Calibri"/>
          <w:sz w:val="22"/>
          <w:szCs w:val="22"/>
        </w:rPr>
        <w:t xml:space="preserve"> tee </w:t>
      </w:r>
      <w:proofErr w:type="spellStart"/>
      <w:r w:rsidRPr="00AF7F4E">
        <w:rPr>
          <w:rFonts w:ascii="Calibri" w:hAnsi="Calibri" w:cs="Calibri"/>
          <w:sz w:val="22"/>
          <w:szCs w:val="22"/>
        </w:rPr>
        <w:t>valdajaga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tiheasustusalal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kohaliku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omavalitsusega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Ehitamise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ajal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olema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tagatud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häireteta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bussiliiklus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vajalik</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juurdepääs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kohalikule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elanikkonnale</w:t>
      </w:r>
      <w:proofErr w:type="spellEnd"/>
      <w:r w:rsidRPr="00AF7F4E">
        <w:rPr>
          <w:rFonts w:ascii="Calibri" w:hAnsi="Calibri" w:cs="Calibri"/>
          <w:sz w:val="22"/>
          <w:szCs w:val="22"/>
        </w:rPr>
        <w:t>.</w:t>
      </w:r>
    </w:p>
    <w:p w14:paraId="305B1BFF" w14:textId="77777777" w:rsidR="00C10D86" w:rsidRPr="00AF7F4E"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Töövõtja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omal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kulul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kohalikke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elanikke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teavitama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ehitustöödest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kõigist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liikluskorralduse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muudatustest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Samuti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vastav</w:t>
      </w:r>
      <w:proofErr w:type="spellEnd"/>
      <w:r w:rsidRPr="00AF7F4E">
        <w:rPr>
          <w:rFonts w:ascii="Calibri" w:hAnsi="Calibri" w:cs="Calibri"/>
          <w:sz w:val="22"/>
          <w:szCs w:val="22"/>
        </w:rPr>
        <w:t xml:space="preserve"> info </w:t>
      </w:r>
      <w:proofErr w:type="spellStart"/>
      <w:r w:rsidRPr="00AF7F4E">
        <w:rPr>
          <w:rFonts w:ascii="Calibri" w:hAnsi="Calibri" w:cs="Calibri"/>
          <w:sz w:val="22"/>
          <w:szCs w:val="22"/>
        </w:rPr>
        <w:t>edastada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Tellija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poolt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määratavatele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isikutele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kohalikes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vallavalitsuses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Kinnistuomanikke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kelle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ligipääsu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kinnistule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ehitustööd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takistavad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Töövõtja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ligipääsu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takistamisest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teavitama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vähemalt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üks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nädal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ette</w:t>
      </w:r>
      <w:proofErr w:type="spellEnd"/>
      <w:r w:rsidRPr="00AF7F4E">
        <w:rPr>
          <w:rFonts w:ascii="Calibri" w:hAnsi="Calibri" w:cs="Calibri"/>
          <w:sz w:val="22"/>
          <w:szCs w:val="22"/>
        </w:rPr>
        <w:t>.</w:t>
      </w:r>
    </w:p>
    <w:p w14:paraId="324DDFED" w14:textId="77777777" w:rsidR="005626F0" w:rsidRDefault="005626F0" w:rsidP="00AF7F4E">
      <w:pPr>
        <w:jc w:val="both"/>
        <w:rPr>
          <w:lang w:val="et-EE"/>
        </w:rPr>
      </w:pPr>
    </w:p>
    <w:p w14:paraId="70945C37" w14:textId="77777777" w:rsidR="005626F0" w:rsidRPr="00060A48" w:rsidRDefault="005626F0" w:rsidP="005626F0">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38" w:name="_Toc192241084"/>
      <w:r>
        <w:rPr>
          <w:rFonts w:ascii="Calibri" w:hAnsi="Calibri"/>
          <w:b/>
          <w:sz w:val="24"/>
          <w:lang w:val="et-EE"/>
        </w:rPr>
        <w:t>Liikluskorraldusvahendid</w:t>
      </w:r>
      <w:bookmarkEnd w:id="38"/>
    </w:p>
    <w:p w14:paraId="06A29103" w14:textId="77777777" w:rsidR="00102B20" w:rsidRPr="00AF7F4E" w:rsidRDefault="00102B20" w:rsidP="00AF7F4E">
      <w:pPr>
        <w:ind w:right="-851" w:firstLine="284"/>
        <w:jc w:val="both"/>
        <w:rPr>
          <w:rFonts w:ascii="Calibri" w:hAnsi="Calibri" w:cs="Calibri"/>
          <w:sz w:val="22"/>
          <w:szCs w:val="22"/>
        </w:rPr>
      </w:pPr>
      <w:r w:rsidRPr="00AF7F4E">
        <w:rPr>
          <w:rFonts w:ascii="Calibri" w:hAnsi="Calibri" w:cs="Calibri"/>
          <w:sz w:val="22"/>
          <w:szCs w:val="22"/>
        </w:rPr>
        <w:t xml:space="preserve">Projekt </w:t>
      </w:r>
      <w:proofErr w:type="spellStart"/>
      <w:r w:rsidRPr="00AF7F4E">
        <w:rPr>
          <w:rFonts w:ascii="Calibri" w:hAnsi="Calibri" w:cs="Calibri"/>
          <w:sz w:val="22"/>
          <w:szCs w:val="22"/>
        </w:rPr>
        <w:t>näeb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ette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olemasolevate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liiklusmärkide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säilimise</w:t>
      </w:r>
      <w:proofErr w:type="spellEnd"/>
      <w:r w:rsidRPr="00AF7F4E">
        <w:rPr>
          <w:rFonts w:ascii="Calibri" w:hAnsi="Calibri" w:cs="Calibri"/>
          <w:sz w:val="22"/>
          <w:szCs w:val="22"/>
        </w:rPr>
        <w:t xml:space="preserve">. Kui </w:t>
      </w:r>
      <w:proofErr w:type="spellStart"/>
      <w:r w:rsidRPr="00AF7F4E">
        <w:rPr>
          <w:rFonts w:ascii="Calibri" w:hAnsi="Calibri" w:cs="Calibri"/>
          <w:sz w:val="22"/>
          <w:szCs w:val="22"/>
        </w:rPr>
        <w:t>mõni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liiklusmärk</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jääb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ehitusele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jalgu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eemaldatakse</w:t>
      </w:r>
      <w:proofErr w:type="spellEnd"/>
      <w:r w:rsidRPr="00AF7F4E">
        <w:rPr>
          <w:rFonts w:ascii="Calibri" w:hAnsi="Calibri" w:cs="Calibri"/>
          <w:sz w:val="22"/>
          <w:szCs w:val="22"/>
        </w:rPr>
        <w:t xml:space="preserve"> see </w:t>
      </w:r>
      <w:proofErr w:type="spellStart"/>
      <w:r w:rsidRPr="00AF7F4E">
        <w:rPr>
          <w:rFonts w:ascii="Calibri" w:hAnsi="Calibri" w:cs="Calibri"/>
          <w:sz w:val="22"/>
          <w:szCs w:val="22"/>
        </w:rPr>
        <w:t>ajutiselt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taaspaigaldatakse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pärast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ehitustööde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lõppu</w:t>
      </w:r>
      <w:proofErr w:type="spellEnd"/>
      <w:r w:rsidRPr="00AF7F4E">
        <w:rPr>
          <w:rFonts w:ascii="Calibri" w:hAnsi="Calibri" w:cs="Calibri"/>
          <w:sz w:val="22"/>
          <w:szCs w:val="22"/>
        </w:rPr>
        <w:t xml:space="preserve"> (EVS 613:2001</w:t>
      </w:r>
      <w:r w:rsidR="00B52F56">
        <w:rPr>
          <w:rFonts w:ascii="Calibri" w:hAnsi="Calibri" w:cs="Calibri"/>
          <w:sz w:val="22"/>
          <w:szCs w:val="22"/>
        </w:rPr>
        <w:t>/A2:2016</w:t>
      </w:r>
      <w:r w:rsidRPr="00AF7F4E">
        <w:rPr>
          <w:rFonts w:ascii="Calibri" w:hAnsi="Calibri" w:cs="Calibri"/>
          <w:sz w:val="22"/>
          <w:szCs w:val="22"/>
        </w:rPr>
        <w:t xml:space="preserve"> “</w:t>
      </w:r>
      <w:proofErr w:type="spellStart"/>
      <w:r w:rsidRPr="00AF7F4E">
        <w:rPr>
          <w:rFonts w:ascii="Calibri" w:hAnsi="Calibri" w:cs="Calibri"/>
          <w:sz w:val="22"/>
          <w:szCs w:val="22"/>
        </w:rPr>
        <w:t>Liiklusmärgid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nende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kasutamine</w:t>
      </w:r>
      <w:proofErr w:type="spellEnd"/>
      <w:r w:rsidRPr="00AF7F4E">
        <w:rPr>
          <w:rFonts w:ascii="Calibri" w:hAnsi="Calibri" w:cs="Calibri"/>
          <w:sz w:val="22"/>
          <w:szCs w:val="22"/>
        </w:rPr>
        <w:t>”).</w:t>
      </w:r>
    </w:p>
    <w:p w14:paraId="25A1CA47" w14:textId="77777777" w:rsidR="005626F0" w:rsidRPr="00AF7F4E" w:rsidRDefault="005626F0" w:rsidP="00AF7F4E">
      <w:pPr>
        <w:jc w:val="both"/>
        <w:rPr>
          <w:sz w:val="22"/>
          <w:szCs w:val="22"/>
          <w:lang w:val="et-EE"/>
        </w:rPr>
      </w:pPr>
    </w:p>
    <w:p w14:paraId="4AD9C362" w14:textId="77777777" w:rsidR="005626F0" w:rsidRPr="00060A48" w:rsidRDefault="005626F0" w:rsidP="005626F0">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39" w:name="_Toc192241085"/>
      <w:r>
        <w:rPr>
          <w:rFonts w:ascii="Calibri" w:hAnsi="Calibri"/>
          <w:b/>
          <w:sz w:val="24"/>
          <w:lang w:val="et-EE"/>
        </w:rPr>
        <w:lastRenderedPageBreak/>
        <w:t>Kaeviku tagasitäide</w:t>
      </w:r>
      <w:bookmarkEnd w:id="39"/>
    </w:p>
    <w:p w14:paraId="1F296C48" w14:textId="77777777" w:rsidR="00102B20" w:rsidRPr="00AF7F4E"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Torude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kaevik</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kaevatakse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vastavalt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torustiku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ehitusprojektile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Kaeviku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kaevamisel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eemaldada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kaevikusse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valguv</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pinnasevesi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Torude</w:t>
      </w:r>
      <w:proofErr w:type="spellEnd"/>
      <w:r w:rsidRPr="00AF7F4E">
        <w:rPr>
          <w:rFonts w:ascii="Calibri" w:hAnsi="Calibri" w:cs="Calibri"/>
          <w:sz w:val="22"/>
          <w:szCs w:val="22"/>
        </w:rPr>
        <w:t xml:space="preserve"> alla </w:t>
      </w:r>
      <w:proofErr w:type="spellStart"/>
      <w:r w:rsidRPr="00AF7F4E">
        <w:rPr>
          <w:rFonts w:ascii="Calibri" w:hAnsi="Calibri" w:cs="Calibri"/>
          <w:sz w:val="22"/>
          <w:szCs w:val="22"/>
        </w:rPr>
        <w:t>paigaldatakse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liivalus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paksusega</w:t>
      </w:r>
      <w:proofErr w:type="spellEnd"/>
      <w:r w:rsidRPr="00AF7F4E">
        <w:rPr>
          <w:rFonts w:ascii="Calibri" w:hAnsi="Calibri" w:cs="Calibri"/>
          <w:sz w:val="22"/>
          <w:szCs w:val="22"/>
        </w:rPr>
        <w:t xml:space="preserve"> 1</w:t>
      </w:r>
      <w:r w:rsidR="00B52F56">
        <w:rPr>
          <w:rFonts w:ascii="Calibri" w:hAnsi="Calibri" w:cs="Calibri"/>
          <w:sz w:val="22"/>
          <w:szCs w:val="22"/>
        </w:rPr>
        <w:t xml:space="preserve">0 cm </w:t>
      </w:r>
      <w:proofErr w:type="spellStart"/>
      <w:r w:rsidR="00B52F56">
        <w:rPr>
          <w:rFonts w:ascii="Calibri" w:hAnsi="Calibri" w:cs="Calibri"/>
          <w:sz w:val="22"/>
          <w:szCs w:val="22"/>
        </w:rPr>
        <w:t>ja</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tihendatakse</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liivalus</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peab</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olema</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stabiilne</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ja</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püsiv</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Kivivabal</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pinnasel</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ei</w:t>
      </w:r>
      <w:proofErr w:type="spellEnd"/>
      <w:r w:rsidR="00B52F56">
        <w:rPr>
          <w:rFonts w:ascii="Calibri" w:hAnsi="Calibri" w:cs="Calibri"/>
          <w:sz w:val="22"/>
          <w:szCs w:val="22"/>
        </w:rPr>
        <w:t xml:space="preserve"> ole </w:t>
      </w:r>
      <w:proofErr w:type="spellStart"/>
      <w:r w:rsidR="00B52F56">
        <w:rPr>
          <w:rFonts w:ascii="Calibri" w:hAnsi="Calibri" w:cs="Calibri"/>
          <w:sz w:val="22"/>
          <w:szCs w:val="22"/>
        </w:rPr>
        <w:t>liivalus</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nõutud</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Kivivaba</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pinnas</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peab</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olema</w:t>
      </w:r>
      <w:proofErr w:type="spellEnd"/>
      <w:r w:rsidR="00B52F56">
        <w:rPr>
          <w:rFonts w:ascii="Calibri" w:hAnsi="Calibri" w:cs="Calibri"/>
          <w:sz w:val="22"/>
          <w:szCs w:val="22"/>
        </w:rPr>
        <w:t xml:space="preserve"> </w:t>
      </w:r>
      <w:proofErr w:type="spellStart"/>
      <w:r w:rsidR="00B52F56">
        <w:rPr>
          <w:rFonts w:ascii="Calibri" w:hAnsi="Calibri" w:cs="Calibri"/>
          <w:sz w:val="22"/>
          <w:szCs w:val="22"/>
        </w:rPr>
        <w:t>kobestamata</w:t>
      </w:r>
      <w:proofErr w:type="spellEnd"/>
      <w:r w:rsidR="00B52F56">
        <w:rPr>
          <w:rFonts w:ascii="Calibri" w:hAnsi="Calibri" w:cs="Calibri"/>
          <w:sz w:val="22"/>
          <w:szCs w:val="22"/>
        </w:rPr>
        <w:t>.</w:t>
      </w:r>
      <w:r w:rsidRPr="00AF7F4E">
        <w:rPr>
          <w:rFonts w:ascii="Calibri" w:hAnsi="Calibri" w:cs="Calibri"/>
          <w:sz w:val="22"/>
          <w:szCs w:val="22"/>
        </w:rPr>
        <w:t xml:space="preserve"> </w:t>
      </w:r>
    </w:p>
    <w:p w14:paraId="132BCC4B" w14:textId="77777777" w:rsidR="00102B20"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Torud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paigaldada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kuivale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tasanduskihile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seega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kaevikust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eemaldada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vett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pidevalt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Torude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laotada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liivpinnasest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algtäide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lõpptäide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Tihendada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vastavalt</w:t>
      </w:r>
      <w:proofErr w:type="spellEnd"/>
      <w:r w:rsidRPr="00AF7F4E">
        <w:rPr>
          <w:rFonts w:ascii="Calibri" w:hAnsi="Calibri" w:cs="Calibri"/>
          <w:sz w:val="22"/>
          <w:szCs w:val="22"/>
        </w:rPr>
        <w:t xml:space="preserve">, et </w:t>
      </w:r>
      <w:proofErr w:type="spellStart"/>
      <w:r w:rsidRPr="00AF7F4E">
        <w:rPr>
          <w:rFonts w:ascii="Calibri" w:hAnsi="Calibri" w:cs="Calibri"/>
          <w:sz w:val="22"/>
          <w:szCs w:val="22"/>
        </w:rPr>
        <w:t>saavutada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katete</w:t>
      </w:r>
      <w:proofErr w:type="spellEnd"/>
      <w:r w:rsidRPr="00AF7F4E">
        <w:rPr>
          <w:rFonts w:ascii="Calibri" w:hAnsi="Calibri" w:cs="Calibri"/>
          <w:sz w:val="22"/>
          <w:szCs w:val="22"/>
        </w:rPr>
        <w:t xml:space="preserve"> alla </w:t>
      </w:r>
      <w:proofErr w:type="spellStart"/>
      <w:r w:rsidRPr="00AF7F4E">
        <w:rPr>
          <w:rFonts w:ascii="Calibri" w:hAnsi="Calibri" w:cs="Calibri"/>
          <w:sz w:val="22"/>
          <w:szCs w:val="22"/>
        </w:rPr>
        <w:t>täidetele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ettenähtud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tihendustegur</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vähemalt</w:t>
      </w:r>
      <w:proofErr w:type="spellEnd"/>
      <w:r w:rsidRPr="00AF7F4E">
        <w:rPr>
          <w:rFonts w:ascii="Calibri" w:hAnsi="Calibri" w:cs="Calibri"/>
          <w:sz w:val="22"/>
          <w:szCs w:val="22"/>
        </w:rPr>
        <w:t xml:space="preserve"> 0,9</w:t>
      </w:r>
      <w:r w:rsidR="00B52F56">
        <w:rPr>
          <w:rFonts w:ascii="Calibri" w:hAnsi="Calibri" w:cs="Calibri"/>
          <w:sz w:val="22"/>
          <w:szCs w:val="22"/>
        </w:rPr>
        <w:t>5</w:t>
      </w:r>
      <w:r w:rsidRPr="00AF7F4E">
        <w:rPr>
          <w:rFonts w:ascii="Calibri" w:hAnsi="Calibri" w:cs="Calibri"/>
          <w:sz w:val="22"/>
          <w:szCs w:val="22"/>
        </w:rPr>
        <w:t>.</w:t>
      </w:r>
    </w:p>
    <w:p w14:paraId="12490D53" w14:textId="77777777" w:rsidR="005626F0" w:rsidRDefault="005626F0" w:rsidP="005626F0">
      <w:pPr>
        <w:rPr>
          <w:lang w:val="et-EE"/>
        </w:rPr>
      </w:pPr>
    </w:p>
    <w:p w14:paraId="1790E5D9" w14:textId="77777777" w:rsidR="005626F0" w:rsidRPr="00060A48" w:rsidRDefault="005626F0" w:rsidP="005626F0">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40" w:name="_Toc192241086"/>
      <w:r>
        <w:rPr>
          <w:rFonts w:ascii="Calibri" w:hAnsi="Calibri"/>
          <w:b/>
          <w:sz w:val="24"/>
          <w:lang w:val="et-EE"/>
        </w:rPr>
        <w:t>Katendi taastamine ja vertikaalplaneering</w:t>
      </w:r>
      <w:bookmarkEnd w:id="40"/>
    </w:p>
    <w:p w14:paraId="2CCE6E41" w14:textId="77777777" w:rsidR="00102B20" w:rsidRPr="00AF7F4E"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Katendi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taastamise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ulatus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konstruktsioonid</w:t>
      </w:r>
      <w:proofErr w:type="spellEnd"/>
      <w:r w:rsidRPr="00AF7F4E">
        <w:rPr>
          <w:rFonts w:ascii="Calibri" w:hAnsi="Calibri" w:cs="Calibri"/>
          <w:sz w:val="22"/>
          <w:szCs w:val="22"/>
        </w:rPr>
        <w:t xml:space="preserve"> on </w:t>
      </w:r>
      <w:proofErr w:type="spellStart"/>
      <w:r w:rsidRPr="00AF7F4E">
        <w:rPr>
          <w:rFonts w:ascii="Calibri" w:hAnsi="Calibri" w:cs="Calibri"/>
          <w:sz w:val="22"/>
          <w:szCs w:val="22"/>
        </w:rPr>
        <w:t>näidatud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projekti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asendiplaanilistel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joonistel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kaeviku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ristlõigetel</w:t>
      </w:r>
      <w:proofErr w:type="spellEnd"/>
      <w:r w:rsidRPr="00AF7F4E">
        <w:rPr>
          <w:rFonts w:ascii="Calibri" w:hAnsi="Calibri" w:cs="Calibri"/>
          <w:sz w:val="22"/>
          <w:szCs w:val="22"/>
        </w:rPr>
        <w:t xml:space="preserve">. Katte </w:t>
      </w:r>
      <w:proofErr w:type="spellStart"/>
      <w:r w:rsidRPr="00AF7F4E">
        <w:rPr>
          <w:rFonts w:ascii="Calibri" w:hAnsi="Calibri" w:cs="Calibri"/>
          <w:sz w:val="22"/>
          <w:szCs w:val="22"/>
        </w:rPr>
        <w:t>taastamisel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olemasolevat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vertikaalplaneeringut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muudeta</w:t>
      </w:r>
      <w:proofErr w:type="spellEnd"/>
      <w:r w:rsidRPr="00AF7F4E">
        <w:rPr>
          <w:rFonts w:ascii="Calibri" w:hAnsi="Calibri" w:cs="Calibri"/>
          <w:sz w:val="22"/>
          <w:szCs w:val="22"/>
        </w:rPr>
        <w:t>.</w:t>
      </w:r>
    </w:p>
    <w:p w14:paraId="066884D7" w14:textId="77777777" w:rsidR="00615621" w:rsidRDefault="00615621" w:rsidP="00AF7F4E">
      <w:pPr>
        <w:jc w:val="both"/>
        <w:rPr>
          <w:lang w:val="et-EE"/>
        </w:rPr>
      </w:pPr>
    </w:p>
    <w:p w14:paraId="72BCDBAF" w14:textId="77777777" w:rsidR="005626F0" w:rsidRPr="00060A48" w:rsidRDefault="005626F0" w:rsidP="005626F0">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41" w:name="_Toc192241087"/>
      <w:r>
        <w:rPr>
          <w:rFonts w:ascii="Calibri" w:hAnsi="Calibri"/>
          <w:b/>
          <w:sz w:val="24"/>
          <w:lang w:val="et-EE"/>
        </w:rPr>
        <w:t>Nõuded katendis kasutatavatele materjalidele</w:t>
      </w:r>
      <w:bookmarkEnd w:id="41"/>
    </w:p>
    <w:p w14:paraId="5244AF86" w14:textId="77777777" w:rsidR="00102B20" w:rsidRPr="00AF7F4E"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Kasutatavad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materjalid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peavad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olema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nõuetekohaselt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sertifitseeritud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Materjalide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vastavust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nõuetele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tõendama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materjalide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tootja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või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volitatud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esindaja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vastavusdeklaratsiooniga</w:t>
      </w:r>
      <w:proofErr w:type="spellEnd"/>
      <w:r w:rsidRPr="00AF7F4E">
        <w:rPr>
          <w:rFonts w:ascii="Calibri" w:hAnsi="Calibri" w:cs="Calibri"/>
          <w:sz w:val="22"/>
          <w:szCs w:val="22"/>
        </w:rPr>
        <w:t>.</w:t>
      </w:r>
    </w:p>
    <w:p w14:paraId="300E97B3" w14:textId="77777777" w:rsidR="00D326DD" w:rsidRPr="00AF7F4E" w:rsidRDefault="00102B20" w:rsidP="006B3942">
      <w:pPr>
        <w:ind w:right="-851" w:firstLine="284"/>
        <w:jc w:val="both"/>
        <w:rPr>
          <w:rFonts w:ascii="Calibri" w:hAnsi="Calibri" w:cs="Calibri"/>
          <w:sz w:val="22"/>
          <w:szCs w:val="22"/>
        </w:rPr>
      </w:pPr>
      <w:proofErr w:type="spellStart"/>
      <w:r w:rsidRPr="00AF7F4E">
        <w:rPr>
          <w:rFonts w:ascii="Calibri" w:hAnsi="Calibri" w:cs="Calibri"/>
          <w:sz w:val="22"/>
          <w:szCs w:val="22"/>
        </w:rPr>
        <w:t>Materjale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võib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ehitusel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kasutada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alles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pärast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tellijapoolset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heakskiitu</w:t>
      </w:r>
      <w:proofErr w:type="spellEnd"/>
      <w:r w:rsidRPr="00AF7F4E">
        <w:rPr>
          <w:rFonts w:ascii="Calibri" w:hAnsi="Calibri" w:cs="Calibri"/>
          <w:sz w:val="22"/>
          <w:szCs w:val="22"/>
        </w:rPr>
        <w:t>.</w:t>
      </w:r>
    </w:p>
    <w:p w14:paraId="3ADE76B5" w14:textId="3D7B4FC5" w:rsidR="00B52F56" w:rsidRPr="00AF7F4E" w:rsidRDefault="00B52F56" w:rsidP="00B52F56">
      <w:pPr>
        <w:spacing w:line="276" w:lineRule="auto"/>
        <w:ind w:right="-851" w:firstLine="284"/>
        <w:jc w:val="both"/>
        <w:rPr>
          <w:rFonts w:ascii="Calibri" w:hAnsi="Calibri" w:cs="Calibri"/>
          <w:sz w:val="22"/>
          <w:szCs w:val="22"/>
        </w:rPr>
      </w:pPr>
      <w:proofErr w:type="spellStart"/>
      <w:r w:rsidRPr="00AF7F4E">
        <w:rPr>
          <w:rFonts w:ascii="Calibri" w:hAnsi="Calibri" w:cs="Calibri"/>
          <w:b/>
          <w:sz w:val="22"/>
          <w:szCs w:val="22"/>
        </w:rPr>
        <w:t>Dreenkiht</w:t>
      </w:r>
      <w:proofErr w:type="spellEnd"/>
      <w:r w:rsidRPr="00AF7F4E">
        <w:rPr>
          <w:rFonts w:ascii="Calibri" w:hAnsi="Calibri" w:cs="Calibri"/>
          <w:b/>
          <w:sz w:val="22"/>
          <w:szCs w:val="22"/>
        </w:rPr>
        <w:t>.</w:t>
      </w:r>
      <w:r w:rsidR="005356A7">
        <w:rPr>
          <w:rFonts w:ascii="Calibri" w:hAnsi="Calibri" w:cs="Calibri"/>
          <w:b/>
          <w:sz w:val="22"/>
          <w:szCs w:val="22"/>
        </w:rPr>
        <w:t xml:space="preserve"> </w:t>
      </w:r>
      <w:proofErr w:type="spellStart"/>
      <w:r w:rsidRPr="00AF7F4E">
        <w:rPr>
          <w:rFonts w:ascii="Calibri" w:hAnsi="Calibri" w:cs="Calibri"/>
          <w:sz w:val="22"/>
          <w:szCs w:val="22"/>
        </w:rPr>
        <w:t>Dreenkihis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kasutatakse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kruusliiva</w:t>
      </w:r>
      <w:proofErr w:type="spellEnd"/>
      <w:r w:rsidRPr="00AF7F4E">
        <w:rPr>
          <w:rFonts w:ascii="Calibri" w:hAnsi="Calibri" w:cs="Calibri"/>
          <w:sz w:val="22"/>
          <w:szCs w:val="22"/>
        </w:rPr>
        <w:t xml:space="preserve"> (2mm </w:t>
      </w:r>
      <w:proofErr w:type="spellStart"/>
      <w:r w:rsidRPr="00AF7F4E">
        <w:rPr>
          <w:rFonts w:ascii="Calibri" w:hAnsi="Calibri" w:cs="Calibri"/>
          <w:sz w:val="22"/>
          <w:szCs w:val="22"/>
        </w:rPr>
        <w:t>terade</w:t>
      </w:r>
      <w:proofErr w:type="spellEnd"/>
      <w:r w:rsidRPr="00AF7F4E">
        <w:rPr>
          <w:rFonts w:ascii="Calibri" w:hAnsi="Calibri" w:cs="Calibri"/>
          <w:sz w:val="22"/>
          <w:szCs w:val="22"/>
        </w:rPr>
        <w:t xml:space="preserve"> mass on </w:t>
      </w:r>
      <w:proofErr w:type="spellStart"/>
      <w:r w:rsidRPr="00AF7F4E">
        <w:rPr>
          <w:rFonts w:ascii="Calibri" w:hAnsi="Calibri" w:cs="Calibri"/>
          <w:sz w:val="22"/>
          <w:szCs w:val="22"/>
        </w:rPr>
        <w:t>üle</w:t>
      </w:r>
      <w:proofErr w:type="spellEnd"/>
      <w:r w:rsidRPr="00AF7F4E">
        <w:rPr>
          <w:rFonts w:ascii="Calibri" w:hAnsi="Calibri" w:cs="Calibri"/>
          <w:sz w:val="22"/>
          <w:szCs w:val="22"/>
        </w:rPr>
        <w:t xml:space="preserve"> 25%), mis </w:t>
      </w:r>
      <w:proofErr w:type="spellStart"/>
      <w:r w:rsidRPr="00AF7F4E">
        <w:rPr>
          <w:rFonts w:ascii="Calibri" w:hAnsi="Calibri" w:cs="Calibri"/>
          <w:sz w:val="22"/>
          <w:szCs w:val="22"/>
        </w:rPr>
        <w:t>sisaldab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sõela</w:t>
      </w:r>
      <w:proofErr w:type="spellEnd"/>
      <w:r w:rsidRPr="00AF7F4E">
        <w:rPr>
          <w:rFonts w:ascii="Calibri" w:hAnsi="Calibri" w:cs="Calibri"/>
          <w:sz w:val="22"/>
          <w:szCs w:val="22"/>
        </w:rPr>
        <w:t xml:space="preserve"> 0,063mm </w:t>
      </w:r>
      <w:proofErr w:type="spellStart"/>
      <w:r w:rsidRPr="00AF7F4E">
        <w:rPr>
          <w:rFonts w:ascii="Calibri" w:hAnsi="Calibri" w:cs="Calibri"/>
          <w:sz w:val="22"/>
          <w:szCs w:val="22"/>
        </w:rPr>
        <w:t>läbivaid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osiseid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kuni</w:t>
      </w:r>
      <w:proofErr w:type="spellEnd"/>
      <w:r w:rsidRPr="00AF7F4E">
        <w:rPr>
          <w:rFonts w:ascii="Calibri" w:hAnsi="Calibri" w:cs="Calibri"/>
          <w:sz w:val="22"/>
          <w:szCs w:val="22"/>
        </w:rPr>
        <w:t xml:space="preserve"> 10%. </w:t>
      </w:r>
      <w:proofErr w:type="spellStart"/>
      <w:r w:rsidRPr="00AF7F4E">
        <w:rPr>
          <w:rFonts w:ascii="Calibri" w:hAnsi="Calibri" w:cs="Calibri"/>
          <w:sz w:val="22"/>
          <w:szCs w:val="22"/>
        </w:rPr>
        <w:t>Filtratsioonitegur</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ei</w:t>
      </w:r>
      <w:proofErr w:type="spellEnd"/>
      <w:r w:rsidRPr="00AF7F4E">
        <w:rPr>
          <w:rFonts w:ascii="Calibri" w:hAnsi="Calibri" w:cs="Calibri"/>
          <w:sz w:val="22"/>
          <w:szCs w:val="22"/>
        </w:rPr>
        <w:t xml:space="preserve"> tohi olla alla 1m/</w:t>
      </w:r>
      <w:proofErr w:type="spellStart"/>
      <w:r w:rsidRPr="00AF7F4E">
        <w:rPr>
          <w:rFonts w:ascii="Calibri" w:hAnsi="Calibri" w:cs="Calibri"/>
          <w:sz w:val="22"/>
          <w:szCs w:val="22"/>
        </w:rPr>
        <w:t>ööp</w:t>
      </w:r>
      <w:proofErr w:type="spellEnd"/>
      <w:r w:rsidRPr="00AF7F4E">
        <w:rPr>
          <w:rFonts w:ascii="Calibri" w:hAnsi="Calibri" w:cs="Calibri"/>
          <w:sz w:val="22"/>
          <w:szCs w:val="22"/>
        </w:rPr>
        <w:t xml:space="preserve"> (Proctor-</w:t>
      </w:r>
      <w:proofErr w:type="spellStart"/>
      <w:r w:rsidRPr="00AF7F4E">
        <w:rPr>
          <w:rFonts w:ascii="Calibri" w:hAnsi="Calibri" w:cs="Calibri"/>
          <w:sz w:val="22"/>
          <w:szCs w:val="22"/>
        </w:rPr>
        <w:t>teim</w:t>
      </w:r>
      <w:proofErr w:type="spellEnd"/>
      <w:r w:rsidRPr="00AF7F4E">
        <w:rPr>
          <w:rFonts w:ascii="Calibri" w:hAnsi="Calibri" w:cs="Calibri"/>
          <w:sz w:val="22"/>
          <w:szCs w:val="22"/>
        </w:rPr>
        <w:t>).</w:t>
      </w:r>
    </w:p>
    <w:p w14:paraId="037CDEF1" w14:textId="77777777" w:rsidR="00D326DD" w:rsidRPr="00AF7F4E" w:rsidRDefault="00B52F56" w:rsidP="005356A7">
      <w:pPr>
        <w:spacing w:line="276" w:lineRule="auto"/>
        <w:ind w:right="-851" w:firstLine="284"/>
        <w:jc w:val="both"/>
        <w:rPr>
          <w:rFonts w:ascii="Calibri" w:hAnsi="Calibri" w:cs="Calibri"/>
          <w:sz w:val="22"/>
          <w:szCs w:val="22"/>
        </w:rPr>
      </w:pPr>
      <w:proofErr w:type="spellStart"/>
      <w:r w:rsidRPr="00AF7F4E">
        <w:rPr>
          <w:rFonts w:ascii="Calibri" w:hAnsi="Calibri" w:cs="Calibri"/>
          <w:sz w:val="22"/>
          <w:szCs w:val="22"/>
        </w:rPr>
        <w:t>Teetöödel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kasutatavate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pinnaste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filtratsioonimoodulid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määrata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maksimaalse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standardtiheduse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ning</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optimaalse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niiskuse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juures</w:t>
      </w:r>
      <w:proofErr w:type="spellEnd"/>
      <w:r w:rsidRPr="00AF7F4E">
        <w:rPr>
          <w:rFonts w:ascii="Calibri" w:hAnsi="Calibri" w:cs="Calibri"/>
          <w:sz w:val="22"/>
          <w:szCs w:val="22"/>
        </w:rPr>
        <w:t xml:space="preserve"> </w:t>
      </w:r>
      <w:proofErr w:type="spellStart"/>
      <w:r w:rsidR="00317D99">
        <w:rPr>
          <w:rFonts w:ascii="Calibri" w:hAnsi="Calibri" w:cs="Calibri"/>
          <w:sz w:val="22"/>
          <w:szCs w:val="22"/>
        </w:rPr>
        <w:t>vastavalt</w:t>
      </w:r>
      <w:proofErr w:type="spellEnd"/>
      <w:r w:rsidR="00317D99">
        <w:rPr>
          <w:rFonts w:ascii="Calibri" w:hAnsi="Calibri" w:cs="Calibri"/>
          <w:sz w:val="22"/>
          <w:szCs w:val="22"/>
        </w:rPr>
        <w:t xml:space="preserve"> EVS 901-20:2013</w:t>
      </w:r>
      <w:r w:rsidRPr="00AF7F4E">
        <w:rPr>
          <w:rFonts w:ascii="Calibri" w:hAnsi="Calibri" w:cs="Calibri"/>
          <w:sz w:val="22"/>
          <w:szCs w:val="22"/>
        </w:rPr>
        <w:t xml:space="preserve">. </w:t>
      </w:r>
      <w:proofErr w:type="spellStart"/>
      <w:r w:rsidR="00317D99">
        <w:rPr>
          <w:rFonts w:ascii="Calibri" w:hAnsi="Calibri" w:cs="Calibri"/>
          <w:sz w:val="22"/>
          <w:szCs w:val="22"/>
        </w:rPr>
        <w:t>K</w:t>
      </w:r>
      <w:r w:rsidRPr="00AF7F4E">
        <w:rPr>
          <w:rFonts w:ascii="Calibri" w:hAnsi="Calibri" w:cs="Calibri"/>
          <w:sz w:val="22"/>
          <w:szCs w:val="22"/>
        </w:rPr>
        <w:t>atseandmed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esitada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filtratsioonimooduliga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ühes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samas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laboriprotokollis</w:t>
      </w:r>
      <w:proofErr w:type="spellEnd"/>
      <w:r w:rsidRPr="00AF7F4E">
        <w:rPr>
          <w:rFonts w:ascii="Calibri" w:hAnsi="Calibri" w:cs="Calibri"/>
          <w:sz w:val="22"/>
          <w:szCs w:val="22"/>
        </w:rPr>
        <w:t>.</w:t>
      </w:r>
    </w:p>
    <w:p w14:paraId="68816737" w14:textId="77777777" w:rsidR="005626F0" w:rsidRDefault="005626F0" w:rsidP="00AF7F4E">
      <w:pPr>
        <w:jc w:val="both"/>
        <w:rPr>
          <w:lang w:val="et-EE"/>
        </w:rPr>
      </w:pPr>
    </w:p>
    <w:p w14:paraId="47619481" w14:textId="77777777" w:rsidR="005626F0" w:rsidRPr="00060A48" w:rsidRDefault="005626F0" w:rsidP="005626F0">
      <w:pPr>
        <w:pStyle w:val="Heading3"/>
        <w:keepNext w:val="0"/>
        <w:tabs>
          <w:tab w:val="num" w:pos="720"/>
        </w:tabs>
        <w:spacing w:before="100" w:beforeAutospacing="1" w:after="100" w:afterAutospacing="1"/>
        <w:ind w:left="720" w:right="-709"/>
        <w:jc w:val="both"/>
        <w:rPr>
          <w:rFonts w:ascii="Calibri" w:hAnsi="Calibri"/>
          <w:b/>
          <w:sz w:val="24"/>
          <w:lang w:val="et-EE"/>
        </w:rPr>
      </w:pPr>
      <w:bookmarkStart w:id="42" w:name="_Toc192241088"/>
      <w:r>
        <w:rPr>
          <w:rFonts w:ascii="Calibri" w:hAnsi="Calibri"/>
          <w:b/>
          <w:sz w:val="24"/>
          <w:lang w:val="et-EE"/>
        </w:rPr>
        <w:t>Haljastus</w:t>
      </w:r>
      <w:bookmarkEnd w:id="42"/>
    </w:p>
    <w:p w14:paraId="058AE572" w14:textId="77777777" w:rsidR="00102B20" w:rsidRPr="00AF7F4E" w:rsidRDefault="00102B20" w:rsidP="00AF7F4E">
      <w:pPr>
        <w:ind w:right="-851" w:firstLine="284"/>
        <w:jc w:val="both"/>
        <w:rPr>
          <w:rFonts w:ascii="Calibri" w:hAnsi="Calibri" w:cs="Calibri"/>
          <w:b/>
          <w:sz w:val="22"/>
          <w:szCs w:val="22"/>
        </w:rPr>
      </w:pPr>
      <w:proofErr w:type="spellStart"/>
      <w:r w:rsidRPr="00AF7F4E">
        <w:rPr>
          <w:rFonts w:ascii="Calibri" w:hAnsi="Calibri" w:cs="Calibri"/>
          <w:b/>
          <w:sz w:val="22"/>
          <w:szCs w:val="22"/>
        </w:rPr>
        <w:t>Olemasolev</w:t>
      </w:r>
      <w:proofErr w:type="spellEnd"/>
      <w:r w:rsidRPr="00AF7F4E">
        <w:rPr>
          <w:rFonts w:ascii="Calibri" w:hAnsi="Calibri" w:cs="Calibri"/>
          <w:b/>
          <w:sz w:val="22"/>
          <w:szCs w:val="22"/>
        </w:rPr>
        <w:t xml:space="preserve"> </w:t>
      </w:r>
      <w:proofErr w:type="spellStart"/>
      <w:r w:rsidRPr="00AF7F4E">
        <w:rPr>
          <w:rFonts w:ascii="Calibri" w:hAnsi="Calibri" w:cs="Calibri"/>
          <w:b/>
          <w:sz w:val="22"/>
          <w:szCs w:val="22"/>
        </w:rPr>
        <w:t>ja</w:t>
      </w:r>
      <w:proofErr w:type="spellEnd"/>
      <w:r w:rsidRPr="00AF7F4E">
        <w:rPr>
          <w:rFonts w:ascii="Calibri" w:hAnsi="Calibri" w:cs="Calibri"/>
          <w:b/>
          <w:sz w:val="22"/>
          <w:szCs w:val="22"/>
        </w:rPr>
        <w:t xml:space="preserve"> </w:t>
      </w:r>
      <w:proofErr w:type="spellStart"/>
      <w:r w:rsidRPr="00AF7F4E">
        <w:rPr>
          <w:rFonts w:ascii="Calibri" w:hAnsi="Calibri" w:cs="Calibri"/>
          <w:b/>
          <w:sz w:val="22"/>
          <w:szCs w:val="22"/>
        </w:rPr>
        <w:t>säilitatav</w:t>
      </w:r>
      <w:proofErr w:type="spellEnd"/>
      <w:r w:rsidRPr="00AF7F4E">
        <w:rPr>
          <w:rFonts w:ascii="Calibri" w:hAnsi="Calibri" w:cs="Calibri"/>
          <w:b/>
          <w:sz w:val="22"/>
          <w:szCs w:val="22"/>
        </w:rPr>
        <w:t xml:space="preserve"> </w:t>
      </w:r>
      <w:proofErr w:type="spellStart"/>
      <w:r w:rsidRPr="00AF7F4E">
        <w:rPr>
          <w:rFonts w:ascii="Calibri" w:hAnsi="Calibri" w:cs="Calibri"/>
          <w:b/>
          <w:sz w:val="22"/>
          <w:szCs w:val="22"/>
        </w:rPr>
        <w:t>kõrghaljastus</w:t>
      </w:r>
      <w:proofErr w:type="spellEnd"/>
    </w:p>
    <w:p w14:paraId="3C90EBF4" w14:textId="77777777" w:rsidR="00102B20"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Ehitustööde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teostamisel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puudele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lähemal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kui</w:t>
      </w:r>
      <w:proofErr w:type="spellEnd"/>
      <w:r w:rsidRPr="00AF7F4E">
        <w:rPr>
          <w:rFonts w:ascii="Calibri" w:hAnsi="Calibri" w:cs="Calibri"/>
          <w:sz w:val="22"/>
          <w:szCs w:val="22"/>
        </w:rPr>
        <w:t xml:space="preserve"> 2m,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kaevetöid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teostada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käsitsi</w:t>
      </w:r>
      <w:proofErr w:type="spellEnd"/>
      <w:r w:rsidRPr="00AF7F4E">
        <w:rPr>
          <w:rFonts w:ascii="Calibri" w:hAnsi="Calibri" w:cs="Calibri"/>
          <w:sz w:val="22"/>
          <w:szCs w:val="22"/>
        </w:rPr>
        <w:t xml:space="preserve">, et </w:t>
      </w:r>
      <w:proofErr w:type="spellStart"/>
      <w:r w:rsidRPr="00AF7F4E">
        <w:rPr>
          <w:rFonts w:ascii="Calibri" w:hAnsi="Calibri" w:cs="Calibri"/>
          <w:sz w:val="22"/>
          <w:szCs w:val="22"/>
        </w:rPr>
        <w:t>puu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juurestikku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minimaalselt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kahjustataks</w:t>
      </w:r>
      <w:proofErr w:type="spellEnd"/>
      <w:r w:rsidRPr="00AF7F4E">
        <w:rPr>
          <w:rFonts w:ascii="Calibri" w:hAnsi="Calibri" w:cs="Calibri"/>
          <w:sz w:val="22"/>
          <w:szCs w:val="22"/>
        </w:rPr>
        <w:t xml:space="preserve">. Lisaks </w:t>
      </w:r>
      <w:proofErr w:type="spellStart"/>
      <w:r w:rsidRPr="00AF7F4E">
        <w:rPr>
          <w:rFonts w:ascii="Calibri" w:hAnsi="Calibri" w:cs="Calibri"/>
          <w:sz w:val="22"/>
          <w:szCs w:val="22"/>
        </w:rPr>
        <w:t>ei</w:t>
      </w:r>
      <w:proofErr w:type="spellEnd"/>
      <w:r w:rsidRPr="00AF7F4E">
        <w:rPr>
          <w:rFonts w:ascii="Calibri" w:hAnsi="Calibri" w:cs="Calibri"/>
          <w:sz w:val="22"/>
          <w:szCs w:val="22"/>
        </w:rPr>
        <w:t xml:space="preserve"> tohi </w:t>
      </w:r>
      <w:proofErr w:type="spellStart"/>
      <w:r w:rsidRPr="00AF7F4E">
        <w:rPr>
          <w:rFonts w:ascii="Calibri" w:hAnsi="Calibri" w:cs="Calibri"/>
          <w:sz w:val="22"/>
          <w:szCs w:val="22"/>
        </w:rPr>
        <w:t>ehitustööde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käigus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liikuda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masinatega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säilitata</w:t>
      </w:r>
      <w:r w:rsidR="00317D99">
        <w:rPr>
          <w:rFonts w:ascii="Calibri" w:hAnsi="Calibri" w:cs="Calibri"/>
          <w:sz w:val="22"/>
          <w:szCs w:val="22"/>
        </w:rPr>
        <w:t>vale</w:t>
      </w:r>
      <w:proofErr w:type="spellEnd"/>
      <w:r w:rsidR="00317D99">
        <w:rPr>
          <w:rFonts w:ascii="Calibri" w:hAnsi="Calibri" w:cs="Calibri"/>
          <w:sz w:val="22"/>
          <w:szCs w:val="22"/>
        </w:rPr>
        <w:t xml:space="preserve"> </w:t>
      </w:r>
      <w:proofErr w:type="spellStart"/>
      <w:r w:rsidR="00317D99">
        <w:rPr>
          <w:rFonts w:ascii="Calibri" w:hAnsi="Calibri" w:cs="Calibri"/>
          <w:sz w:val="22"/>
          <w:szCs w:val="22"/>
        </w:rPr>
        <w:t>kõrghaljastusele</w:t>
      </w:r>
      <w:proofErr w:type="spellEnd"/>
      <w:r w:rsidR="00317D99">
        <w:rPr>
          <w:rFonts w:ascii="Calibri" w:hAnsi="Calibri" w:cs="Calibri"/>
          <w:sz w:val="22"/>
          <w:szCs w:val="22"/>
        </w:rPr>
        <w:t xml:space="preserve"> </w:t>
      </w:r>
      <w:proofErr w:type="spellStart"/>
      <w:r w:rsidR="00317D99">
        <w:rPr>
          <w:rFonts w:ascii="Calibri" w:hAnsi="Calibri" w:cs="Calibri"/>
          <w:sz w:val="22"/>
          <w:szCs w:val="22"/>
        </w:rPr>
        <w:t>lähemale</w:t>
      </w:r>
      <w:proofErr w:type="spellEnd"/>
      <w:r w:rsidR="00317D99">
        <w:rPr>
          <w:rFonts w:ascii="Calibri" w:hAnsi="Calibri" w:cs="Calibri"/>
          <w:sz w:val="22"/>
          <w:szCs w:val="22"/>
        </w:rPr>
        <w:t xml:space="preserve"> </w:t>
      </w:r>
      <w:proofErr w:type="spellStart"/>
      <w:r w:rsidRPr="00AF7F4E">
        <w:rPr>
          <w:rFonts w:ascii="Calibri" w:hAnsi="Calibri" w:cs="Calibri"/>
          <w:sz w:val="22"/>
          <w:szCs w:val="22"/>
        </w:rPr>
        <w:t>kui</w:t>
      </w:r>
      <w:proofErr w:type="spellEnd"/>
      <w:r w:rsidRPr="00AF7F4E">
        <w:rPr>
          <w:rFonts w:ascii="Calibri" w:hAnsi="Calibri" w:cs="Calibri"/>
          <w:sz w:val="22"/>
          <w:szCs w:val="22"/>
        </w:rPr>
        <w:t xml:space="preserve"> 3m, mis </w:t>
      </w:r>
      <w:proofErr w:type="spellStart"/>
      <w:r w:rsidRPr="00AF7F4E">
        <w:rPr>
          <w:rFonts w:ascii="Calibri" w:hAnsi="Calibri" w:cs="Calibri"/>
          <w:sz w:val="22"/>
          <w:szCs w:val="22"/>
        </w:rPr>
        <w:t>võib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kahjustada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puu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juurestikku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eriti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kaskede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omi</w:t>
      </w:r>
      <w:proofErr w:type="spellEnd"/>
      <w:r w:rsidRPr="00AF7F4E">
        <w:rPr>
          <w:rFonts w:ascii="Calibri" w:hAnsi="Calibri" w:cs="Calibri"/>
          <w:sz w:val="22"/>
          <w:szCs w:val="22"/>
        </w:rPr>
        <w:t>).</w:t>
      </w:r>
    </w:p>
    <w:p w14:paraId="1EB8C98F" w14:textId="77777777" w:rsidR="002F25F4" w:rsidRPr="00AF7F4E" w:rsidRDefault="002F25F4" w:rsidP="00AF7F4E">
      <w:pPr>
        <w:ind w:right="-851" w:firstLine="284"/>
        <w:jc w:val="both"/>
        <w:rPr>
          <w:rFonts w:ascii="Calibri" w:hAnsi="Calibri" w:cs="Calibri"/>
          <w:b/>
          <w:sz w:val="22"/>
          <w:szCs w:val="22"/>
        </w:rPr>
      </w:pPr>
    </w:p>
    <w:p w14:paraId="3219253A" w14:textId="77777777" w:rsidR="00102B20" w:rsidRPr="00AF7F4E" w:rsidRDefault="00102B20" w:rsidP="00AF7F4E">
      <w:pPr>
        <w:ind w:right="-851" w:firstLine="284"/>
        <w:jc w:val="both"/>
        <w:rPr>
          <w:rFonts w:ascii="Calibri" w:hAnsi="Calibri" w:cs="Calibri"/>
          <w:b/>
          <w:sz w:val="22"/>
          <w:szCs w:val="22"/>
        </w:rPr>
      </w:pPr>
      <w:r w:rsidRPr="00AF7F4E">
        <w:rPr>
          <w:rFonts w:ascii="Calibri" w:hAnsi="Calibri" w:cs="Calibri"/>
          <w:b/>
          <w:sz w:val="22"/>
          <w:szCs w:val="22"/>
        </w:rPr>
        <w:t xml:space="preserve">Muru </w:t>
      </w:r>
      <w:proofErr w:type="spellStart"/>
      <w:r w:rsidRPr="00AF7F4E">
        <w:rPr>
          <w:rFonts w:ascii="Calibri" w:hAnsi="Calibri" w:cs="Calibri"/>
          <w:b/>
          <w:sz w:val="22"/>
          <w:szCs w:val="22"/>
        </w:rPr>
        <w:t>rajamine</w:t>
      </w:r>
      <w:proofErr w:type="spellEnd"/>
      <w:r w:rsidRPr="00AF7F4E">
        <w:rPr>
          <w:rFonts w:ascii="Calibri" w:hAnsi="Calibri" w:cs="Calibri"/>
          <w:b/>
          <w:sz w:val="22"/>
          <w:szCs w:val="22"/>
        </w:rPr>
        <w:t xml:space="preserve"> </w:t>
      </w:r>
      <w:proofErr w:type="spellStart"/>
      <w:r w:rsidRPr="00AF7F4E">
        <w:rPr>
          <w:rFonts w:ascii="Calibri" w:hAnsi="Calibri" w:cs="Calibri"/>
          <w:b/>
          <w:sz w:val="22"/>
          <w:szCs w:val="22"/>
        </w:rPr>
        <w:t>ja</w:t>
      </w:r>
      <w:proofErr w:type="spellEnd"/>
      <w:r w:rsidRPr="00AF7F4E">
        <w:rPr>
          <w:rFonts w:ascii="Calibri" w:hAnsi="Calibri" w:cs="Calibri"/>
          <w:b/>
          <w:sz w:val="22"/>
          <w:szCs w:val="22"/>
        </w:rPr>
        <w:t xml:space="preserve"> </w:t>
      </w:r>
      <w:proofErr w:type="spellStart"/>
      <w:r w:rsidRPr="00AF7F4E">
        <w:rPr>
          <w:rFonts w:ascii="Calibri" w:hAnsi="Calibri" w:cs="Calibri"/>
          <w:b/>
          <w:sz w:val="22"/>
          <w:szCs w:val="22"/>
        </w:rPr>
        <w:t>taastamine</w:t>
      </w:r>
      <w:proofErr w:type="spellEnd"/>
    </w:p>
    <w:p w14:paraId="09B5F758" w14:textId="77777777" w:rsidR="00102B20" w:rsidRPr="00AF7F4E"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Kasvumullana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kasutada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mineraalmulda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mille</w:t>
      </w:r>
      <w:proofErr w:type="spellEnd"/>
      <w:r w:rsidRPr="00AF7F4E">
        <w:rPr>
          <w:rFonts w:ascii="Calibri" w:hAnsi="Calibri" w:cs="Calibri"/>
          <w:sz w:val="22"/>
          <w:szCs w:val="22"/>
        </w:rPr>
        <w:t xml:space="preserve"> pH on 6,5…7,0. Muld </w:t>
      </w:r>
      <w:proofErr w:type="spellStart"/>
      <w:r w:rsidRPr="00AF7F4E">
        <w:rPr>
          <w:rFonts w:ascii="Calibri" w:hAnsi="Calibri" w:cs="Calibri"/>
          <w:sz w:val="22"/>
          <w:szCs w:val="22"/>
        </w:rPr>
        <w:t>ei</w:t>
      </w:r>
      <w:proofErr w:type="spellEnd"/>
      <w:r w:rsidRPr="00AF7F4E">
        <w:rPr>
          <w:rFonts w:ascii="Calibri" w:hAnsi="Calibri" w:cs="Calibri"/>
          <w:sz w:val="22"/>
          <w:szCs w:val="22"/>
        </w:rPr>
        <w:t xml:space="preserve"> tohi </w:t>
      </w:r>
      <w:proofErr w:type="spellStart"/>
      <w:r w:rsidRPr="00AF7F4E">
        <w:rPr>
          <w:rFonts w:ascii="Calibri" w:hAnsi="Calibri" w:cs="Calibri"/>
          <w:sz w:val="22"/>
          <w:szCs w:val="22"/>
        </w:rPr>
        <w:t>sisaldada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taimedele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kahjulikke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jäätmeid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Kasutada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ei</w:t>
      </w:r>
      <w:proofErr w:type="spellEnd"/>
      <w:r w:rsidRPr="00AF7F4E">
        <w:rPr>
          <w:rFonts w:ascii="Calibri" w:hAnsi="Calibri" w:cs="Calibri"/>
          <w:sz w:val="22"/>
          <w:szCs w:val="22"/>
        </w:rPr>
        <w:t xml:space="preserve"> tohi </w:t>
      </w:r>
      <w:proofErr w:type="spellStart"/>
      <w:r w:rsidRPr="00AF7F4E">
        <w:rPr>
          <w:rFonts w:ascii="Calibri" w:hAnsi="Calibri" w:cs="Calibri"/>
          <w:sz w:val="22"/>
          <w:szCs w:val="22"/>
        </w:rPr>
        <w:t>külmunud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pinnast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w:t>
      </w:r>
      <w:proofErr w:type="spellStart"/>
      <w:r w:rsidRPr="00AF7F4E">
        <w:rPr>
          <w:rFonts w:ascii="Calibri" w:hAnsi="Calibri" w:cs="Calibri"/>
          <w:sz w:val="22"/>
          <w:szCs w:val="22"/>
        </w:rPr>
        <w:t>või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kive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sisaldavat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mulda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Pinnas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tihendada</w:t>
      </w:r>
      <w:proofErr w:type="spellEnd"/>
      <w:r w:rsidRPr="00AF7F4E">
        <w:rPr>
          <w:rFonts w:ascii="Calibri" w:hAnsi="Calibri" w:cs="Calibri"/>
          <w:sz w:val="22"/>
          <w:szCs w:val="22"/>
        </w:rPr>
        <w:t xml:space="preserve">, et </w:t>
      </w:r>
      <w:proofErr w:type="spellStart"/>
      <w:r w:rsidRPr="00AF7F4E">
        <w:rPr>
          <w:rFonts w:ascii="Calibri" w:hAnsi="Calibri" w:cs="Calibri"/>
          <w:sz w:val="22"/>
          <w:szCs w:val="22"/>
        </w:rPr>
        <w:t>ei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tekiks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vajumeid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veelohke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Olemasoleva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projekteeritud</w:t>
      </w:r>
      <w:proofErr w:type="spellEnd"/>
      <w:r w:rsidRPr="00AF7F4E">
        <w:rPr>
          <w:rFonts w:ascii="Calibri" w:hAnsi="Calibri" w:cs="Calibri"/>
          <w:sz w:val="22"/>
          <w:szCs w:val="22"/>
        </w:rPr>
        <w:t>/</w:t>
      </w:r>
      <w:proofErr w:type="spellStart"/>
      <w:r w:rsidRPr="00AF7F4E">
        <w:rPr>
          <w:rFonts w:ascii="Calibri" w:hAnsi="Calibri" w:cs="Calibri"/>
          <w:sz w:val="22"/>
          <w:szCs w:val="22"/>
        </w:rPr>
        <w:t>taastatava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haljasala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piir</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ühtlustada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ning</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teha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niidetavaks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Kõik</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ehitustöödega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raietega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teostatud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kahjustused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lohud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rattarööpad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täita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kasvumullaga</w:t>
      </w:r>
      <w:proofErr w:type="spellEnd"/>
      <w:r w:rsidRPr="00AF7F4E">
        <w:rPr>
          <w:rFonts w:ascii="Calibri" w:hAnsi="Calibri" w:cs="Calibri"/>
          <w:sz w:val="22"/>
          <w:szCs w:val="22"/>
        </w:rPr>
        <w:t>.</w:t>
      </w:r>
    </w:p>
    <w:p w14:paraId="24DE9335" w14:textId="77777777" w:rsidR="00102B20" w:rsidRPr="00AF7F4E" w:rsidRDefault="00102B20" w:rsidP="00AF7F4E">
      <w:pPr>
        <w:ind w:right="-851" w:firstLine="284"/>
        <w:jc w:val="both"/>
        <w:rPr>
          <w:rFonts w:ascii="Calibri" w:hAnsi="Calibri" w:cs="Calibri"/>
          <w:sz w:val="22"/>
          <w:szCs w:val="22"/>
        </w:rPr>
      </w:pPr>
      <w:proofErr w:type="spellStart"/>
      <w:r w:rsidRPr="00AF7F4E">
        <w:rPr>
          <w:rFonts w:ascii="Calibri" w:hAnsi="Calibri" w:cs="Calibri"/>
          <w:sz w:val="22"/>
          <w:szCs w:val="22"/>
        </w:rPr>
        <w:t>Haljastuse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mullakihi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paksus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olema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vähemalt</w:t>
      </w:r>
      <w:proofErr w:type="spellEnd"/>
      <w:r w:rsidRPr="00AF7F4E">
        <w:rPr>
          <w:rFonts w:ascii="Calibri" w:hAnsi="Calibri" w:cs="Calibri"/>
          <w:sz w:val="22"/>
          <w:szCs w:val="22"/>
        </w:rPr>
        <w:t xml:space="preserve"> 10 cm, </w:t>
      </w:r>
      <w:proofErr w:type="spellStart"/>
      <w:r w:rsidRPr="00AF7F4E">
        <w:rPr>
          <w:rFonts w:ascii="Calibri" w:hAnsi="Calibri" w:cs="Calibri"/>
          <w:sz w:val="22"/>
          <w:szCs w:val="22"/>
        </w:rPr>
        <w:t>millele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külvata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muruseemne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spetsiaalsegu</w:t>
      </w:r>
      <w:proofErr w:type="spellEnd"/>
      <w:r w:rsidRPr="00AF7F4E">
        <w:rPr>
          <w:rFonts w:ascii="Calibri" w:hAnsi="Calibri" w:cs="Calibri"/>
          <w:sz w:val="22"/>
          <w:szCs w:val="22"/>
        </w:rPr>
        <w:t xml:space="preserve">. Muru </w:t>
      </w:r>
      <w:proofErr w:type="spellStart"/>
      <w:r w:rsidRPr="00AF7F4E">
        <w:rPr>
          <w:rFonts w:ascii="Calibri" w:hAnsi="Calibri" w:cs="Calibri"/>
          <w:sz w:val="22"/>
          <w:szCs w:val="22"/>
        </w:rPr>
        <w:t>külviks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tuleb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kasutada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kodumaise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või</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naaberriikide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päritoluga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seemneid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millel</w:t>
      </w:r>
      <w:proofErr w:type="spellEnd"/>
      <w:r w:rsidRPr="00AF7F4E">
        <w:rPr>
          <w:rFonts w:ascii="Calibri" w:hAnsi="Calibri" w:cs="Calibri"/>
          <w:sz w:val="22"/>
          <w:szCs w:val="22"/>
        </w:rPr>
        <w:t xml:space="preserve"> on head </w:t>
      </w:r>
      <w:proofErr w:type="spellStart"/>
      <w:r w:rsidRPr="00AF7F4E">
        <w:rPr>
          <w:rFonts w:ascii="Calibri" w:hAnsi="Calibri" w:cs="Calibri"/>
          <w:sz w:val="22"/>
          <w:szCs w:val="22"/>
        </w:rPr>
        <w:t>idanemis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ja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katvusomadused</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Muruseemnesegu</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koosnema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vähemalt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kolmest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kõrreliste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liigist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millest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üks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peab</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olema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punane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aruhein</w:t>
      </w:r>
      <w:proofErr w:type="spellEnd"/>
      <w:r w:rsidRPr="00AF7F4E">
        <w:rPr>
          <w:rFonts w:ascii="Calibri" w:hAnsi="Calibri" w:cs="Calibri"/>
          <w:sz w:val="22"/>
          <w:szCs w:val="22"/>
        </w:rPr>
        <w:t xml:space="preserve"> (Festuca rubra) </w:t>
      </w:r>
      <w:proofErr w:type="spellStart"/>
      <w:r w:rsidRPr="00AF7F4E">
        <w:rPr>
          <w:rFonts w:ascii="Calibri" w:hAnsi="Calibri" w:cs="Calibri"/>
          <w:sz w:val="22"/>
          <w:szCs w:val="22"/>
        </w:rPr>
        <w:t>osakaaluga</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vähemalt</w:t>
      </w:r>
      <w:proofErr w:type="spellEnd"/>
      <w:r w:rsidRPr="00AF7F4E">
        <w:rPr>
          <w:rFonts w:ascii="Calibri" w:hAnsi="Calibri" w:cs="Calibri"/>
          <w:sz w:val="22"/>
          <w:szCs w:val="22"/>
        </w:rPr>
        <w:t xml:space="preserve"> 55%. Karjamaa </w:t>
      </w:r>
      <w:proofErr w:type="spellStart"/>
      <w:r w:rsidRPr="00AF7F4E">
        <w:rPr>
          <w:rFonts w:ascii="Calibri" w:hAnsi="Calibri" w:cs="Calibri"/>
          <w:sz w:val="22"/>
          <w:szCs w:val="22"/>
        </w:rPr>
        <w:t>raiheina</w:t>
      </w:r>
      <w:proofErr w:type="spellEnd"/>
      <w:r w:rsidRPr="00AF7F4E">
        <w:rPr>
          <w:rFonts w:ascii="Calibri" w:hAnsi="Calibri" w:cs="Calibri"/>
          <w:sz w:val="22"/>
          <w:szCs w:val="22"/>
        </w:rPr>
        <w:t xml:space="preserve"> (Lolium </w:t>
      </w:r>
      <w:proofErr w:type="spellStart"/>
      <w:r w:rsidRPr="00AF7F4E">
        <w:rPr>
          <w:rFonts w:ascii="Calibri" w:hAnsi="Calibri" w:cs="Calibri"/>
          <w:sz w:val="22"/>
          <w:szCs w:val="22"/>
        </w:rPr>
        <w:t>perenne</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osakaal</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seemnesegus</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ei</w:t>
      </w:r>
      <w:proofErr w:type="spellEnd"/>
      <w:r w:rsidRPr="00AF7F4E">
        <w:rPr>
          <w:rFonts w:ascii="Calibri" w:hAnsi="Calibri" w:cs="Calibri"/>
          <w:sz w:val="22"/>
          <w:szCs w:val="22"/>
        </w:rPr>
        <w:t xml:space="preserve"> tohi olla </w:t>
      </w:r>
      <w:proofErr w:type="spellStart"/>
      <w:r w:rsidRPr="00AF7F4E">
        <w:rPr>
          <w:rFonts w:ascii="Calibri" w:hAnsi="Calibri" w:cs="Calibri"/>
          <w:sz w:val="22"/>
          <w:szCs w:val="22"/>
        </w:rPr>
        <w:t>üle</w:t>
      </w:r>
      <w:proofErr w:type="spellEnd"/>
      <w:r w:rsidRPr="00AF7F4E">
        <w:rPr>
          <w:rFonts w:ascii="Calibri" w:hAnsi="Calibri" w:cs="Calibri"/>
          <w:sz w:val="22"/>
          <w:szCs w:val="22"/>
        </w:rPr>
        <w:t xml:space="preserve"> 15%. </w:t>
      </w:r>
      <w:proofErr w:type="spellStart"/>
      <w:r w:rsidRPr="00AF7F4E">
        <w:rPr>
          <w:rFonts w:ascii="Calibri" w:hAnsi="Calibri" w:cs="Calibri"/>
          <w:sz w:val="22"/>
          <w:szCs w:val="22"/>
        </w:rPr>
        <w:t>Valget</w:t>
      </w:r>
      <w:proofErr w:type="spellEnd"/>
      <w:r w:rsidRPr="00AF7F4E">
        <w:rPr>
          <w:rFonts w:ascii="Calibri" w:hAnsi="Calibri" w:cs="Calibri"/>
          <w:sz w:val="22"/>
          <w:szCs w:val="22"/>
        </w:rPr>
        <w:t xml:space="preserve"> </w:t>
      </w:r>
      <w:proofErr w:type="spellStart"/>
      <w:r w:rsidRPr="00AF7F4E">
        <w:rPr>
          <w:rFonts w:ascii="Calibri" w:hAnsi="Calibri" w:cs="Calibri"/>
          <w:sz w:val="22"/>
          <w:szCs w:val="22"/>
        </w:rPr>
        <w:t>ristikut</w:t>
      </w:r>
      <w:proofErr w:type="spellEnd"/>
      <w:r w:rsidRPr="00AF7F4E">
        <w:rPr>
          <w:rFonts w:ascii="Calibri" w:hAnsi="Calibri" w:cs="Calibri"/>
          <w:sz w:val="22"/>
          <w:szCs w:val="22"/>
        </w:rPr>
        <w:t xml:space="preserve"> (Trifolium repens) </w:t>
      </w:r>
      <w:proofErr w:type="spellStart"/>
      <w:r w:rsidRPr="00AF7F4E">
        <w:rPr>
          <w:rFonts w:ascii="Calibri" w:hAnsi="Calibri" w:cs="Calibri"/>
          <w:sz w:val="22"/>
          <w:szCs w:val="22"/>
        </w:rPr>
        <w:t>ei</w:t>
      </w:r>
      <w:proofErr w:type="spellEnd"/>
      <w:r w:rsidRPr="00AF7F4E">
        <w:rPr>
          <w:rFonts w:ascii="Calibri" w:hAnsi="Calibri" w:cs="Calibri"/>
          <w:sz w:val="22"/>
          <w:szCs w:val="22"/>
        </w:rPr>
        <w:t xml:space="preserve"> tohi olla </w:t>
      </w:r>
      <w:proofErr w:type="spellStart"/>
      <w:r w:rsidRPr="00AF7F4E">
        <w:rPr>
          <w:rFonts w:ascii="Calibri" w:hAnsi="Calibri" w:cs="Calibri"/>
          <w:sz w:val="22"/>
          <w:szCs w:val="22"/>
        </w:rPr>
        <w:t>üle</w:t>
      </w:r>
      <w:proofErr w:type="spellEnd"/>
      <w:r w:rsidRPr="00AF7F4E">
        <w:rPr>
          <w:rFonts w:ascii="Calibri" w:hAnsi="Calibri" w:cs="Calibri"/>
          <w:sz w:val="22"/>
          <w:szCs w:val="22"/>
        </w:rPr>
        <w:t xml:space="preserve"> 5%.</w:t>
      </w:r>
    </w:p>
    <w:p w14:paraId="09C2207D" w14:textId="77777777" w:rsidR="005626F0" w:rsidRPr="005626F0" w:rsidRDefault="005626F0" w:rsidP="00615621">
      <w:pPr>
        <w:suppressAutoHyphens/>
        <w:spacing w:before="80" w:after="120"/>
        <w:ind w:right="-850"/>
        <w:jc w:val="both"/>
        <w:rPr>
          <w:rStyle w:val="Emphasis"/>
          <w:rFonts w:ascii="Calibri" w:hAnsi="Calibri" w:cs="Arial"/>
          <w:iCs w:val="0"/>
          <w:sz w:val="22"/>
          <w:szCs w:val="22"/>
          <w:lang w:val="et-EE" w:eastAsia="zh-CN"/>
        </w:rPr>
      </w:pPr>
    </w:p>
    <w:tbl>
      <w:tblPr>
        <w:tblpPr w:leftFromText="141" w:rightFromText="141" w:vertAnchor="text" w:horzAnchor="margin" w:tblpXSpec="center" w:tblpY="468"/>
        <w:tblOverlap w:val="never"/>
        <w:tblW w:w="0" w:type="auto"/>
        <w:tblLayout w:type="fixed"/>
        <w:tblLook w:val="04A0" w:firstRow="1" w:lastRow="0" w:firstColumn="1" w:lastColumn="0" w:noHBand="0" w:noVBand="1"/>
      </w:tblPr>
      <w:tblGrid>
        <w:gridCol w:w="4389"/>
        <w:gridCol w:w="4530"/>
      </w:tblGrid>
      <w:tr w:rsidR="004C4AC7" w:rsidRPr="009E7CED" w14:paraId="0DEE3DDD" w14:textId="77777777" w:rsidTr="009E7CED">
        <w:tc>
          <w:tcPr>
            <w:tcW w:w="4389" w:type="dxa"/>
          </w:tcPr>
          <w:p w14:paraId="776512C7" w14:textId="77777777" w:rsidR="004C4AC7" w:rsidRPr="009E7CED" w:rsidRDefault="004C4AC7" w:rsidP="009E7CED">
            <w:pPr>
              <w:suppressAutoHyphens/>
              <w:rPr>
                <w:rFonts w:ascii="Calibri" w:hAnsi="Calibri" w:cs="Arial"/>
                <w:sz w:val="22"/>
                <w:szCs w:val="22"/>
                <w:lang w:val="et-EE" w:eastAsia="zh-CN"/>
              </w:rPr>
            </w:pPr>
          </w:p>
          <w:p w14:paraId="7B8E6569" w14:textId="77777777" w:rsidR="004C4AC7" w:rsidRPr="009E7CED" w:rsidRDefault="004C4AC7" w:rsidP="009E7CED">
            <w:pPr>
              <w:suppressAutoHyphens/>
              <w:rPr>
                <w:rFonts w:ascii="Calibri" w:hAnsi="Calibri" w:cs="Arial"/>
                <w:sz w:val="22"/>
                <w:szCs w:val="22"/>
                <w:lang w:val="et-EE" w:eastAsia="zh-CN"/>
              </w:rPr>
            </w:pPr>
            <w:r w:rsidRPr="009E7CED">
              <w:rPr>
                <w:rFonts w:ascii="Calibri" w:hAnsi="Calibri" w:cs="Arial"/>
                <w:sz w:val="22"/>
                <w:szCs w:val="22"/>
                <w:lang w:val="et-EE" w:eastAsia="zh-CN"/>
              </w:rPr>
              <w:t xml:space="preserve">           ___________________________ </w:t>
            </w:r>
          </w:p>
        </w:tc>
        <w:tc>
          <w:tcPr>
            <w:tcW w:w="4530" w:type="dxa"/>
          </w:tcPr>
          <w:p w14:paraId="20D55692" w14:textId="77777777" w:rsidR="004C4AC7" w:rsidRPr="009E7CED" w:rsidRDefault="004C4AC7" w:rsidP="009E7CED">
            <w:pPr>
              <w:suppressAutoHyphens/>
              <w:ind w:left="567"/>
              <w:rPr>
                <w:rFonts w:ascii="Calibri" w:hAnsi="Calibri" w:cs="Arial"/>
                <w:sz w:val="22"/>
                <w:szCs w:val="22"/>
                <w:lang w:val="et-EE" w:eastAsia="zh-CN"/>
              </w:rPr>
            </w:pPr>
          </w:p>
          <w:p w14:paraId="3366E865" w14:textId="77777777" w:rsidR="004C4AC7" w:rsidRPr="009E7CED" w:rsidRDefault="004C4AC7" w:rsidP="009E7CED">
            <w:pPr>
              <w:suppressAutoHyphens/>
              <w:ind w:left="567"/>
              <w:rPr>
                <w:rFonts w:ascii="Calibri" w:hAnsi="Calibri" w:cs="Arial"/>
                <w:sz w:val="22"/>
                <w:szCs w:val="22"/>
                <w:lang w:val="et-EE" w:eastAsia="zh-CN"/>
              </w:rPr>
            </w:pPr>
            <w:r w:rsidRPr="009E7CED">
              <w:rPr>
                <w:rFonts w:ascii="Calibri" w:hAnsi="Calibri" w:cs="Arial"/>
                <w:sz w:val="22"/>
                <w:szCs w:val="22"/>
                <w:lang w:val="et-EE" w:eastAsia="zh-CN"/>
              </w:rPr>
              <w:t>___________________________</w:t>
            </w:r>
          </w:p>
        </w:tc>
      </w:tr>
      <w:tr w:rsidR="004C4AC7" w:rsidRPr="009E7CED" w14:paraId="2E280464" w14:textId="77777777" w:rsidTr="009E7CED">
        <w:tc>
          <w:tcPr>
            <w:tcW w:w="4389" w:type="dxa"/>
          </w:tcPr>
          <w:p w14:paraId="07C81298" w14:textId="77777777" w:rsidR="004C4AC7" w:rsidRPr="009E7CED" w:rsidRDefault="004C4AC7" w:rsidP="009E7CED">
            <w:pPr>
              <w:suppressAutoHyphens/>
              <w:ind w:left="567"/>
              <w:rPr>
                <w:rFonts w:ascii="Calibri" w:hAnsi="Calibri" w:cs="Arial"/>
                <w:sz w:val="22"/>
                <w:szCs w:val="22"/>
                <w:lang w:val="et-EE" w:eastAsia="zh-CN"/>
              </w:rPr>
            </w:pPr>
            <w:r w:rsidRPr="009E7CED">
              <w:rPr>
                <w:rFonts w:ascii="Calibri" w:hAnsi="Calibri" w:cs="Arial"/>
                <w:sz w:val="22"/>
                <w:szCs w:val="22"/>
                <w:lang w:val="et-EE" w:eastAsia="zh-CN"/>
              </w:rPr>
              <w:lastRenderedPageBreak/>
              <w:t xml:space="preserve">Vastutav spetsialist: </w:t>
            </w:r>
            <w:r w:rsidRPr="009E7CED">
              <w:rPr>
                <w:rFonts w:ascii="Calibri" w:hAnsi="Calibri" w:cs="Arial"/>
                <w:b/>
                <w:sz w:val="22"/>
                <w:szCs w:val="22"/>
                <w:lang w:val="et-EE" w:eastAsia="zh-CN"/>
              </w:rPr>
              <w:t>Jaanus Kaldoja</w:t>
            </w:r>
          </w:p>
        </w:tc>
        <w:tc>
          <w:tcPr>
            <w:tcW w:w="4530" w:type="dxa"/>
          </w:tcPr>
          <w:p w14:paraId="217DF363" w14:textId="6EEA770A" w:rsidR="004C4AC7" w:rsidRDefault="004C4AC7" w:rsidP="000D62E7">
            <w:pPr>
              <w:suppressAutoHyphens/>
              <w:ind w:left="567"/>
              <w:rPr>
                <w:rFonts w:ascii="Calibri" w:hAnsi="Calibri" w:cs="Arial"/>
                <w:b/>
                <w:sz w:val="22"/>
                <w:szCs w:val="22"/>
                <w:lang w:val="et-EE" w:eastAsia="zh-CN"/>
              </w:rPr>
            </w:pPr>
            <w:r w:rsidRPr="009E7CED">
              <w:rPr>
                <w:rFonts w:ascii="Calibri" w:hAnsi="Calibri" w:cs="Arial"/>
                <w:sz w:val="22"/>
                <w:szCs w:val="22"/>
                <w:lang w:val="et-EE" w:eastAsia="zh-CN"/>
              </w:rPr>
              <w:t xml:space="preserve">Projekteerija: </w:t>
            </w:r>
            <w:r w:rsidR="0034346E">
              <w:rPr>
                <w:rFonts w:ascii="Calibri" w:hAnsi="Calibri" w:cs="Arial"/>
                <w:b/>
                <w:sz w:val="22"/>
                <w:szCs w:val="22"/>
                <w:lang w:val="et-EE" w:eastAsia="zh-CN"/>
              </w:rPr>
              <w:t>Martin Bluum</w:t>
            </w:r>
          </w:p>
          <w:p w14:paraId="77EEF035" w14:textId="77777777" w:rsidR="00615621" w:rsidRPr="009E7CED" w:rsidRDefault="00CE18BF" w:rsidP="00615621">
            <w:pPr>
              <w:suppressAutoHyphens/>
              <w:ind w:left="567"/>
              <w:rPr>
                <w:rFonts w:ascii="Calibri" w:hAnsi="Calibri" w:cs="Arial"/>
                <w:sz w:val="22"/>
                <w:szCs w:val="22"/>
                <w:lang w:val="et-EE" w:eastAsia="zh-CN"/>
              </w:rPr>
            </w:pPr>
            <w:r>
              <w:rPr>
                <w:rFonts w:ascii="Calibri" w:hAnsi="Calibri" w:cs="Arial"/>
                <w:b/>
                <w:sz w:val="22"/>
                <w:szCs w:val="22"/>
                <w:lang w:val="et-EE" w:eastAsia="zh-CN"/>
              </w:rPr>
              <w:t xml:space="preserve">                        </w:t>
            </w:r>
            <w:r w:rsidR="00D8088D">
              <w:rPr>
                <w:rFonts w:ascii="Calibri" w:hAnsi="Calibri" w:cs="Arial"/>
                <w:b/>
                <w:sz w:val="22"/>
                <w:szCs w:val="22"/>
                <w:lang w:val="et-EE" w:eastAsia="zh-CN"/>
              </w:rPr>
              <w:t xml:space="preserve"> </w:t>
            </w:r>
            <w:r>
              <w:rPr>
                <w:rFonts w:ascii="Calibri" w:hAnsi="Calibri" w:cs="Arial"/>
                <w:b/>
                <w:sz w:val="22"/>
                <w:szCs w:val="22"/>
                <w:lang w:val="et-EE" w:eastAsia="zh-CN"/>
              </w:rPr>
              <w:t xml:space="preserve"> </w:t>
            </w:r>
          </w:p>
          <w:p w14:paraId="248219E4" w14:textId="77777777" w:rsidR="00CE18BF" w:rsidRPr="009E7CED" w:rsidRDefault="00CE18BF" w:rsidP="000D62E7">
            <w:pPr>
              <w:suppressAutoHyphens/>
              <w:ind w:left="567"/>
              <w:rPr>
                <w:rFonts w:ascii="Calibri" w:hAnsi="Calibri" w:cs="Arial"/>
                <w:sz w:val="22"/>
                <w:szCs w:val="22"/>
                <w:lang w:val="et-EE" w:eastAsia="zh-CN"/>
              </w:rPr>
            </w:pPr>
          </w:p>
        </w:tc>
      </w:tr>
      <w:tr w:rsidR="00CE18BF" w:rsidRPr="009E7CED" w14:paraId="144B5A5B" w14:textId="77777777" w:rsidTr="009E7CED">
        <w:tc>
          <w:tcPr>
            <w:tcW w:w="4389" w:type="dxa"/>
          </w:tcPr>
          <w:p w14:paraId="503D2B85" w14:textId="77777777" w:rsidR="00CE18BF" w:rsidRPr="009E7CED" w:rsidRDefault="00CE18BF" w:rsidP="009E7CED">
            <w:pPr>
              <w:suppressAutoHyphens/>
              <w:ind w:left="567"/>
              <w:rPr>
                <w:rFonts w:ascii="Calibri" w:hAnsi="Calibri" w:cs="Arial"/>
                <w:sz w:val="22"/>
                <w:szCs w:val="22"/>
                <w:lang w:val="et-EE" w:eastAsia="zh-CN"/>
              </w:rPr>
            </w:pPr>
          </w:p>
        </w:tc>
        <w:tc>
          <w:tcPr>
            <w:tcW w:w="4530" w:type="dxa"/>
          </w:tcPr>
          <w:p w14:paraId="55BB7A30" w14:textId="77777777" w:rsidR="00CE18BF" w:rsidRPr="009E7CED" w:rsidRDefault="00CE18BF" w:rsidP="000D62E7">
            <w:pPr>
              <w:suppressAutoHyphens/>
              <w:ind w:left="567"/>
              <w:rPr>
                <w:rFonts w:ascii="Calibri" w:hAnsi="Calibri" w:cs="Arial"/>
                <w:sz w:val="22"/>
                <w:szCs w:val="22"/>
                <w:lang w:val="et-EE" w:eastAsia="zh-CN"/>
              </w:rPr>
            </w:pPr>
          </w:p>
        </w:tc>
      </w:tr>
    </w:tbl>
    <w:p w14:paraId="29D62383" w14:textId="77777777" w:rsidR="004C4AC7" w:rsidRPr="004C4AC7" w:rsidRDefault="004C4AC7" w:rsidP="004C4AC7">
      <w:pPr>
        <w:tabs>
          <w:tab w:val="center" w:pos="4153"/>
          <w:tab w:val="right" w:pos="8306"/>
        </w:tabs>
        <w:jc w:val="both"/>
        <w:rPr>
          <w:rFonts w:ascii="Trebuchet MS" w:hAnsi="Trebuchet MS"/>
          <w:i/>
          <w:color w:val="FF0000"/>
          <w:lang w:val="et-EE"/>
        </w:rPr>
      </w:pPr>
    </w:p>
    <w:p w14:paraId="171D12E3" w14:textId="77777777" w:rsidR="004C4AC7" w:rsidRDefault="004C4AC7" w:rsidP="004C4AC7">
      <w:pPr>
        <w:pStyle w:val="Heading1"/>
        <w:keepNext w:val="0"/>
        <w:numPr>
          <w:ilvl w:val="0"/>
          <w:numId w:val="0"/>
        </w:numPr>
        <w:spacing w:before="240"/>
        <w:ind w:left="432" w:right="-454"/>
        <w:jc w:val="both"/>
        <w:rPr>
          <w:rFonts w:ascii="Calibri" w:hAnsi="Calibri"/>
          <w:b/>
        </w:rPr>
      </w:pPr>
    </w:p>
    <w:p w14:paraId="516A4E14" w14:textId="77777777" w:rsidR="002E64D7" w:rsidRDefault="00DA50D4" w:rsidP="002E64D7">
      <w:pPr>
        <w:pStyle w:val="Heading1"/>
        <w:keepNext w:val="0"/>
        <w:tabs>
          <w:tab w:val="num" w:pos="432"/>
        </w:tabs>
        <w:spacing w:before="240"/>
        <w:ind w:left="432" w:right="-454"/>
        <w:jc w:val="both"/>
        <w:rPr>
          <w:rFonts w:ascii="Calibri" w:hAnsi="Calibri"/>
          <w:b/>
        </w:rPr>
      </w:pPr>
      <w:r w:rsidRPr="004C4AC7">
        <w:br w:type="page"/>
      </w:r>
      <w:bookmarkStart w:id="43" w:name="_Toc192241089"/>
      <w:r w:rsidR="00081664" w:rsidRPr="00060A48">
        <w:rPr>
          <w:rFonts w:ascii="Calibri" w:hAnsi="Calibri"/>
          <w:b/>
        </w:rPr>
        <w:lastRenderedPageBreak/>
        <w:t>ANDMETABELID</w:t>
      </w:r>
      <w:bookmarkEnd w:id="43"/>
    </w:p>
    <w:p w14:paraId="76423745" w14:textId="77777777" w:rsidR="004C4AC7" w:rsidRPr="004C4AC7" w:rsidRDefault="004C4AC7" w:rsidP="004C4AC7">
      <w:pPr>
        <w:rPr>
          <w:lang w:val="et-EE"/>
        </w:rPr>
      </w:pPr>
    </w:p>
    <w:p w14:paraId="654F4262" w14:textId="77777777" w:rsidR="00DA1090" w:rsidRPr="00C02FA9" w:rsidRDefault="002E64D7" w:rsidP="00DA1090">
      <w:pPr>
        <w:pStyle w:val="Heading2"/>
        <w:keepNext w:val="0"/>
        <w:tabs>
          <w:tab w:val="num" w:pos="576"/>
        </w:tabs>
        <w:spacing w:before="120"/>
        <w:ind w:left="576" w:right="-454"/>
        <w:rPr>
          <w:rFonts w:ascii="Calibri" w:hAnsi="Calibri"/>
          <w:b/>
          <w:lang w:val="et-EE"/>
        </w:rPr>
      </w:pPr>
      <w:bookmarkStart w:id="44" w:name="_Toc417462201"/>
      <w:bookmarkStart w:id="45" w:name="_Toc192241090"/>
      <w:r w:rsidRPr="00060A48">
        <w:rPr>
          <w:rFonts w:ascii="Calibri" w:hAnsi="Calibri"/>
          <w:b/>
          <w:lang w:val="et-EE"/>
        </w:rPr>
        <w:t>Põhimaterjalide spetsifikatsioon</w:t>
      </w:r>
      <w:bookmarkEnd w:id="44"/>
      <w:bookmarkEnd w:id="45"/>
      <w:r w:rsidR="00DA1090" w:rsidRPr="00C02FA9">
        <w:rPr>
          <w:rFonts w:ascii="Calibri" w:hAnsi="Calibri" w:cs="Calibri"/>
          <w:sz w:val="22"/>
          <w:szCs w:val="22"/>
        </w:rPr>
        <w:tab/>
      </w:r>
    </w:p>
    <w:p w14:paraId="2CB28E3B" w14:textId="77777777" w:rsidR="002A0479" w:rsidRDefault="00DA1090" w:rsidP="00DA1090">
      <w:pPr>
        <w:rPr>
          <w:lang w:val="et-EE"/>
        </w:rPr>
      </w:pPr>
      <w:r>
        <w:rPr>
          <w:rFonts w:ascii="Calibri" w:hAnsi="Calibri" w:cs="Calibri"/>
          <w:b/>
          <w:sz w:val="22"/>
          <w:szCs w:val="22"/>
        </w:rPr>
        <w:tab/>
      </w:r>
    </w:p>
    <w:p w14:paraId="59074519" w14:textId="77777777" w:rsidR="00D66C95" w:rsidRPr="00C10D86" w:rsidRDefault="002A0479" w:rsidP="00D66C95">
      <w:pPr>
        <w:pStyle w:val="Heading2"/>
        <w:keepNext w:val="0"/>
        <w:tabs>
          <w:tab w:val="num" w:pos="576"/>
        </w:tabs>
        <w:ind w:left="576"/>
        <w:rPr>
          <w:rFonts w:ascii="Calibri" w:hAnsi="Calibri"/>
          <w:b/>
          <w:szCs w:val="24"/>
          <w:lang w:val="et-EE"/>
        </w:rPr>
      </w:pPr>
      <w:bookmarkStart w:id="46" w:name="_Toc192241091"/>
      <w:r>
        <w:rPr>
          <w:rFonts w:ascii="Calibri" w:hAnsi="Calibri"/>
          <w:b/>
          <w:szCs w:val="24"/>
          <w:lang w:val="et-EE"/>
        </w:rPr>
        <w:t>Töödemahtude tabel</w:t>
      </w:r>
      <w:bookmarkEnd w:id="46"/>
    </w:p>
    <w:p w14:paraId="06F2BDDB" w14:textId="77777777" w:rsidR="00D66C95" w:rsidRPr="00D66C95" w:rsidRDefault="00D66C95" w:rsidP="00D66C95">
      <w:pPr>
        <w:rPr>
          <w:lang w:val="et-EE"/>
        </w:rPr>
      </w:pPr>
    </w:p>
    <w:p w14:paraId="296A3202" w14:textId="77777777" w:rsidR="002A0479" w:rsidRPr="002A0479" w:rsidRDefault="002A0479" w:rsidP="002A0479">
      <w:pPr>
        <w:rPr>
          <w:lang w:val="et-EE"/>
        </w:rPr>
      </w:pPr>
    </w:p>
    <w:p w14:paraId="6A0D3A16" w14:textId="77777777" w:rsidR="00FD01C9" w:rsidRPr="00060A48" w:rsidRDefault="00FD01C9" w:rsidP="00FD01C9">
      <w:pPr>
        <w:pStyle w:val="Heading1"/>
        <w:numPr>
          <w:ilvl w:val="0"/>
          <w:numId w:val="0"/>
        </w:numPr>
        <w:rPr>
          <w:rStyle w:val="Emphasis"/>
          <w:iCs w:val="0"/>
        </w:rPr>
      </w:pPr>
    </w:p>
    <w:p w14:paraId="187A4326" w14:textId="77777777" w:rsidR="002E64D7" w:rsidRPr="00060A48" w:rsidRDefault="002E64D7" w:rsidP="002E64D7">
      <w:pPr>
        <w:rPr>
          <w:rFonts w:ascii="Calibri" w:hAnsi="Calibri"/>
          <w:b/>
          <w:lang w:val="et-EE"/>
        </w:rPr>
      </w:pPr>
    </w:p>
    <w:p w14:paraId="256EC486" w14:textId="77777777" w:rsidR="002E64D7" w:rsidRPr="00060A48" w:rsidRDefault="00FE02A6" w:rsidP="00303AF3">
      <w:pPr>
        <w:pStyle w:val="Heading2"/>
        <w:keepNext w:val="0"/>
        <w:numPr>
          <w:ilvl w:val="0"/>
          <w:numId w:val="0"/>
        </w:numPr>
        <w:tabs>
          <w:tab w:val="left" w:pos="284"/>
        </w:tabs>
        <w:spacing w:before="120"/>
        <w:ind w:left="2277" w:right="-141" w:hanging="576"/>
        <w:rPr>
          <w:rStyle w:val="Emphasis"/>
          <w:rFonts w:ascii="Calibri" w:hAnsi="Calibri"/>
          <w:b/>
          <w:bCs/>
          <w:iCs w:val="0"/>
          <w:sz w:val="24"/>
          <w:lang w:val="et-EE"/>
        </w:rPr>
      </w:pPr>
      <w:bookmarkStart w:id="47" w:name="_Toc417462202"/>
      <w:r w:rsidRPr="00060A48">
        <w:rPr>
          <w:rFonts w:ascii="Calibri" w:hAnsi="Calibri"/>
          <w:lang w:val="et-EE"/>
        </w:rPr>
        <w:br w:type="page"/>
      </w:r>
      <w:bookmarkEnd w:id="47"/>
    </w:p>
    <w:p w14:paraId="2576199B" w14:textId="77777777" w:rsidR="002E64D7" w:rsidRPr="00060A48" w:rsidRDefault="00081664" w:rsidP="004C4AC7">
      <w:pPr>
        <w:pStyle w:val="Heading1"/>
        <w:keepNext w:val="0"/>
        <w:tabs>
          <w:tab w:val="num" w:pos="432"/>
        </w:tabs>
        <w:ind w:left="0" w:firstLine="0"/>
        <w:jc w:val="both"/>
        <w:rPr>
          <w:rStyle w:val="Emphasis"/>
          <w:rFonts w:ascii="Calibri" w:hAnsi="Calibri"/>
          <w:b/>
          <w:iCs w:val="0"/>
          <w:sz w:val="24"/>
          <w:szCs w:val="24"/>
        </w:rPr>
      </w:pPr>
      <w:bookmarkStart w:id="48" w:name="_Toc192241092"/>
      <w:r w:rsidRPr="00060A48">
        <w:rPr>
          <w:rStyle w:val="Emphasis"/>
          <w:rFonts w:ascii="Calibri" w:hAnsi="Calibri"/>
          <w:b/>
          <w:sz w:val="24"/>
          <w:szCs w:val="24"/>
        </w:rPr>
        <w:lastRenderedPageBreak/>
        <w:t>KOOSKÕLASTUSED</w:t>
      </w:r>
      <w:bookmarkEnd w:id="48"/>
    </w:p>
    <w:p w14:paraId="3EC10961" w14:textId="77777777" w:rsidR="002E64D7" w:rsidRPr="00060A48" w:rsidRDefault="002E64D7" w:rsidP="002E64D7">
      <w:pPr>
        <w:pStyle w:val="BodyTextIndent"/>
        <w:rPr>
          <w:rFonts w:ascii="Calibri" w:hAnsi="Calibri"/>
          <w:sz w:val="24"/>
          <w:szCs w:val="24"/>
          <w:lang w:val="et-EE"/>
        </w:rPr>
      </w:pPr>
    </w:p>
    <w:p w14:paraId="0E919F50" w14:textId="77777777" w:rsidR="004C4AC7" w:rsidRDefault="004C4AC7" w:rsidP="004C4AC7">
      <w:pPr>
        <w:pStyle w:val="Heading2"/>
        <w:keepNext w:val="0"/>
        <w:tabs>
          <w:tab w:val="num" w:pos="576"/>
        </w:tabs>
        <w:spacing w:before="120"/>
        <w:ind w:left="576" w:right="-454"/>
        <w:rPr>
          <w:rFonts w:ascii="Calibri" w:hAnsi="Calibri"/>
          <w:b/>
          <w:lang w:val="et-EE"/>
        </w:rPr>
      </w:pPr>
      <w:bookmarkStart w:id="49" w:name="_Toc192241093"/>
      <w:r>
        <w:rPr>
          <w:rFonts w:ascii="Calibri" w:hAnsi="Calibri"/>
          <w:b/>
          <w:lang w:val="et-EE"/>
        </w:rPr>
        <w:t>Kooskõlastuste koondtabel</w:t>
      </w:r>
      <w:bookmarkEnd w:id="49"/>
    </w:p>
    <w:p w14:paraId="03998813" w14:textId="77777777" w:rsidR="004C4AC7" w:rsidRDefault="004C4AC7" w:rsidP="004C4AC7">
      <w:pPr>
        <w:rPr>
          <w:lang w:val="et-EE"/>
        </w:rPr>
      </w:pPr>
    </w:p>
    <w:p w14:paraId="3405E35F" w14:textId="77777777" w:rsidR="004C4AC7" w:rsidRDefault="004C4AC7" w:rsidP="004C4AC7">
      <w:pPr>
        <w:pStyle w:val="Heading2"/>
        <w:keepNext w:val="0"/>
        <w:tabs>
          <w:tab w:val="num" w:pos="576"/>
        </w:tabs>
        <w:spacing w:before="120"/>
        <w:ind w:left="576" w:right="-454"/>
        <w:rPr>
          <w:rFonts w:ascii="Calibri" w:hAnsi="Calibri"/>
          <w:b/>
          <w:lang w:val="et-EE"/>
        </w:rPr>
      </w:pPr>
      <w:bookmarkStart w:id="50" w:name="_Toc192241094"/>
      <w:r>
        <w:rPr>
          <w:rFonts w:ascii="Calibri" w:hAnsi="Calibri"/>
          <w:b/>
          <w:lang w:val="et-EE"/>
        </w:rPr>
        <w:t>Kooskõlastuste ärakirjad</w:t>
      </w:r>
      <w:bookmarkEnd w:id="50"/>
    </w:p>
    <w:p w14:paraId="60F07C44" w14:textId="77777777" w:rsidR="004C4AC7" w:rsidRPr="004C4AC7" w:rsidRDefault="004C4AC7" w:rsidP="004C4AC7">
      <w:pPr>
        <w:rPr>
          <w:lang w:val="et-EE"/>
        </w:rPr>
      </w:pPr>
    </w:p>
    <w:p w14:paraId="04DC24DB" w14:textId="77777777" w:rsidR="004C4AC7" w:rsidRDefault="004C4AC7" w:rsidP="004C4AC7">
      <w:pPr>
        <w:rPr>
          <w:lang w:val="et-EE"/>
        </w:rPr>
      </w:pPr>
    </w:p>
    <w:p w14:paraId="0C7EAB78" w14:textId="77777777" w:rsidR="004C4AC7" w:rsidRPr="004C4AC7" w:rsidRDefault="004C4AC7" w:rsidP="004C4AC7">
      <w:pPr>
        <w:rPr>
          <w:lang w:val="et-EE"/>
        </w:rPr>
      </w:pPr>
    </w:p>
    <w:p w14:paraId="7284E020" w14:textId="77777777" w:rsidR="002E64D7" w:rsidRPr="00060A48" w:rsidRDefault="002E64D7" w:rsidP="002E64D7">
      <w:pPr>
        <w:pStyle w:val="Heading1"/>
        <w:numPr>
          <w:ilvl w:val="0"/>
          <w:numId w:val="0"/>
        </w:numPr>
        <w:ind w:left="432" w:hanging="432"/>
        <w:rPr>
          <w:rStyle w:val="Emphasis"/>
          <w:rFonts w:ascii="Calibri" w:hAnsi="Calibri"/>
          <w:iCs w:val="0"/>
        </w:rPr>
      </w:pPr>
    </w:p>
    <w:p w14:paraId="6E971B0A" w14:textId="77777777" w:rsidR="002E64D7" w:rsidRPr="00060A48" w:rsidRDefault="002E64D7" w:rsidP="002E64D7">
      <w:pPr>
        <w:rPr>
          <w:rStyle w:val="Emphasis"/>
          <w:rFonts w:ascii="Calibri" w:hAnsi="Calibri"/>
          <w:b/>
          <w:bCs/>
          <w:iCs w:val="0"/>
          <w:sz w:val="24"/>
          <w:lang w:val="et-EE"/>
        </w:rPr>
      </w:pPr>
      <w:r w:rsidRPr="00060A48">
        <w:rPr>
          <w:rStyle w:val="Emphasis"/>
          <w:rFonts w:ascii="Calibri" w:hAnsi="Calibri"/>
          <w:sz w:val="24"/>
          <w:lang w:val="et-EE"/>
        </w:rPr>
        <w:br w:type="page"/>
      </w:r>
    </w:p>
    <w:p w14:paraId="35F552BB" w14:textId="77777777" w:rsidR="002E64D7" w:rsidRPr="00060A48" w:rsidRDefault="00D75883" w:rsidP="002E64D7">
      <w:pPr>
        <w:pStyle w:val="Heading1"/>
        <w:keepNext w:val="0"/>
        <w:tabs>
          <w:tab w:val="num" w:pos="432"/>
        </w:tabs>
        <w:spacing w:before="240"/>
        <w:ind w:left="432" w:right="-454"/>
        <w:jc w:val="both"/>
        <w:rPr>
          <w:rFonts w:ascii="Calibri" w:hAnsi="Calibri"/>
          <w:b/>
          <w:szCs w:val="24"/>
        </w:rPr>
      </w:pPr>
      <w:bookmarkStart w:id="51" w:name="_Toc192241095"/>
      <w:r w:rsidRPr="00060A48">
        <w:rPr>
          <w:rStyle w:val="Emphasis"/>
          <w:rFonts w:ascii="Calibri" w:hAnsi="Calibri"/>
          <w:b/>
          <w:sz w:val="24"/>
          <w:szCs w:val="24"/>
        </w:rPr>
        <w:lastRenderedPageBreak/>
        <w:t>LISAD</w:t>
      </w:r>
      <w:bookmarkEnd w:id="51"/>
    </w:p>
    <w:p w14:paraId="1F73B2C4" w14:textId="77777777" w:rsidR="002E64D7" w:rsidRPr="00060A48" w:rsidRDefault="002E64D7" w:rsidP="002E64D7">
      <w:pPr>
        <w:pStyle w:val="Heading2"/>
        <w:keepNext w:val="0"/>
        <w:tabs>
          <w:tab w:val="num" w:pos="576"/>
        </w:tabs>
        <w:spacing w:before="100" w:beforeAutospacing="1" w:after="100" w:afterAutospacing="1"/>
        <w:ind w:left="576" w:right="-454"/>
        <w:rPr>
          <w:rFonts w:ascii="Calibri" w:hAnsi="Calibri"/>
          <w:b/>
          <w:lang w:val="et-EE"/>
        </w:rPr>
      </w:pPr>
      <w:bookmarkStart w:id="52" w:name="_Toc417462205"/>
      <w:bookmarkStart w:id="53" w:name="_Toc192241096"/>
      <w:r w:rsidRPr="00060A48">
        <w:rPr>
          <w:rFonts w:ascii="Calibri" w:hAnsi="Calibri"/>
          <w:b/>
          <w:lang w:val="et-EE"/>
        </w:rPr>
        <w:t>Pildid (olemasolev olukord)</w:t>
      </w:r>
      <w:bookmarkEnd w:id="52"/>
      <w:bookmarkEnd w:id="53"/>
    </w:p>
    <w:p w14:paraId="349DD315" w14:textId="77777777" w:rsidR="00F5209D" w:rsidRDefault="00F5209D" w:rsidP="00F5209D">
      <w:pPr>
        <w:keepNext/>
        <w:jc w:val="center"/>
      </w:pPr>
    </w:p>
    <w:p w14:paraId="25B7AA37" w14:textId="67E6FD4D" w:rsidR="007F6E02" w:rsidRDefault="007F6E02" w:rsidP="007F6E02">
      <w:pPr>
        <w:keepNext/>
        <w:jc w:val="center"/>
      </w:pPr>
    </w:p>
    <w:p w14:paraId="1209D4CD" w14:textId="3AD6A3A3" w:rsidR="007F6E02" w:rsidRDefault="007F6E02" w:rsidP="007F6E02">
      <w:pPr>
        <w:keepNext/>
        <w:jc w:val="center"/>
      </w:pPr>
    </w:p>
    <w:p w14:paraId="1E3587A1" w14:textId="77777777" w:rsidR="00484610" w:rsidRDefault="00484610" w:rsidP="004C4AC7">
      <w:pPr>
        <w:jc w:val="center"/>
        <w:rPr>
          <w:rFonts w:ascii="Calibri" w:hAnsi="Calibri"/>
          <w:lang w:val="et-EE"/>
        </w:rPr>
      </w:pPr>
    </w:p>
    <w:p w14:paraId="65A78F1D" w14:textId="57508578" w:rsidR="002E64D7" w:rsidRPr="00060A48" w:rsidRDefault="002E64D7" w:rsidP="004C4AC7">
      <w:pPr>
        <w:jc w:val="center"/>
        <w:rPr>
          <w:rFonts w:ascii="Calibri" w:hAnsi="Calibri"/>
          <w:lang w:val="et-EE"/>
        </w:rPr>
      </w:pPr>
      <w:r w:rsidRPr="00484610">
        <w:rPr>
          <w:rFonts w:ascii="Calibri" w:hAnsi="Calibri"/>
          <w:lang w:val="et-EE"/>
        </w:rPr>
        <w:br w:type="page"/>
      </w:r>
    </w:p>
    <w:p w14:paraId="682A436B" w14:textId="77777777" w:rsidR="002E64D7" w:rsidRPr="00060A48" w:rsidRDefault="002E64D7" w:rsidP="002E64D7">
      <w:pPr>
        <w:pStyle w:val="Heading2"/>
        <w:keepNext w:val="0"/>
        <w:tabs>
          <w:tab w:val="num" w:pos="576"/>
        </w:tabs>
        <w:spacing w:before="100" w:beforeAutospacing="1" w:after="100" w:afterAutospacing="1"/>
        <w:ind w:left="576" w:right="-454"/>
        <w:rPr>
          <w:rFonts w:ascii="Calibri" w:hAnsi="Calibri"/>
          <w:b/>
          <w:lang w:val="et-EE"/>
        </w:rPr>
      </w:pPr>
      <w:bookmarkStart w:id="54" w:name="_Toc417462207"/>
      <w:bookmarkStart w:id="55" w:name="_Toc192241097"/>
      <w:r w:rsidRPr="00060A48">
        <w:rPr>
          <w:rFonts w:ascii="Calibri" w:hAnsi="Calibri"/>
          <w:b/>
          <w:lang w:val="et-EE"/>
        </w:rPr>
        <w:lastRenderedPageBreak/>
        <w:t>Projekteerimise lähteülesanne</w:t>
      </w:r>
      <w:bookmarkEnd w:id="54"/>
      <w:bookmarkEnd w:id="55"/>
    </w:p>
    <w:p w14:paraId="386951B0" w14:textId="77777777" w:rsidR="002E64D7" w:rsidRPr="00060A48" w:rsidRDefault="002E64D7" w:rsidP="002E64D7">
      <w:pPr>
        <w:rPr>
          <w:rFonts w:ascii="Calibri" w:hAnsi="Calibri"/>
          <w:noProof/>
          <w:lang w:val="et-EE" w:eastAsia="et-EE"/>
        </w:rPr>
      </w:pPr>
    </w:p>
    <w:p w14:paraId="3B6FA368" w14:textId="77777777" w:rsidR="002E64D7" w:rsidRPr="00060A48" w:rsidRDefault="002E64D7" w:rsidP="002E64D7">
      <w:pPr>
        <w:rPr>
          <w:rFonts w:ascii="Calibri" w:hAnsi="Calibri"/>
          <w:noProof/>
          <w:lang w:val="et-EE" w:eastAsia="et-EE"/>
        </w:rPr>
      </w:pPr>
    </w:p>
    <w:p w14:paraId="44DC97C9" w14:textId="77777777" w:rsidR="002E64D7" w:rsidRPr="00060A48" w:rsidRDefault="002E64D7" w:rsidP="002E64D7">
      <w:pPr>
        <w:rPr>
          <w:rFonts w:ascii="Calibri" w:hAnsi="Calibri"/>
          <w:noProof/>
          <w:lang w:val="et-EE" w:eastAsia="et-EE"/>
        </w:rPr>
      </w:pPr>
    </w:p>
    <w:p w14:paraId="5DB7CD0A" w14:textId="77777777" w:rsidR="002E64D7" w:rsidRPr="00060A48" w:rsidRDefault="002E64D7" w:rsidP="002E64D7">
      <w:pPr>
        <w:rPr>
          <w:rFonts w:ascii="Calibri" w:hAnsi="Calibri"/>
          <w:noProof/>
          <w:lang w:val="et-EE" w:eastAsia="et-EE"/>
        </w:rPr>
      </w:pPr>
    </w:p>
    <w:p w14:paraId="6F41DC5C" w14:textId="77777777" w:rsidR="002E64D7" w:rsidRPr="00060A48" w:rsidRDefault="002E64D7" w:rsidP="002E64D7">
      <w:pPr>
        <w:rPr>
          <w:rFonts w:ascii="Calibri" w:hAnsi="Calibri"/>
          <w:lang w:val="et-EE"/>
        </w:rPr>
      </w:pPr>
    </w:p>
    <w:p w14:paraId="4CAFAC8F" w14:textId="77777777" w:rsidR="002E64D7" w:rsidRPr="00060A48" w:rsidRDefault="002E64D7" w:rsidP="002E64D7">
      <w:pPr>
        <w:rPr>
          <w:rFonts w:ascii="Calibri" w:hAnsi="Calibri"/>
          <w:lang w:val="et-EE"/>
        </w:rPr>
      </w:pPr>
    </w:p>
    <w:p w14:paraId="0A7BBC99" w14:textId="77777777" w:rsidR="002E64D7" w:rsidRPr="00060A48" w:rsidRDefault="002E64D7" w:rsidP="002E64D7">
      <w:pPr>
        <w:rPr>
          <w:rFonts w:ascii="Calibri" w:hAnsi="Calibri"/>
          <w:lang w:val="et-EE"/>
        </w:rPr>
      </w:pPr>
    </w:p>
    <w:p w14:paraId="47FEFA78" w14:textId="77777777" w:rsidR="002E64D7" w:rsidRPr="00060A48" w:rsidRDefault="002E64D7" w:rsidP="002E64D7">
      <w:pPr>
        <w:rPr>
          <w:rFonts w:ascii="Calibri" w:hAnsi="Calibri"/>
          <w:lang w:val="et-EE"/>
        </w:rPr>
      </w:pPr>
    </w:p>
    <w:p w14:paraId="1BDBB2F9" w14:textId="77777777" w:rsidR="002E64D7" w:rsidRPr="00060A48" w:rsidRDefault="002E64D7" w:rsidP="002E64D7">
      <w:pPr>
        <w:rPr>
          <w:rFonts w:ascii="Calibri" w:hAnsi="Calibri"/>
          <w:lang w:val="et-EE"/>
        </w:rPr>
      </w:pPr>
    </w:p>
    <w:p w14:paraId="566DCB14" w14:textId="77777777" w:rsidR="002E64D7" w:rsidRPr="00060A48" w:rsidRDefault="002E64D7" w:rsidP="002E64D7">
      <w:pPr>
        <w:jc w:val="center"/>
        <w:rPr>
          <w:rFonts w:ascii="Calibri" w:hAnsi="Calibri"/>
          <w:b/>
          <w:lang w:val="et-EE"/>
        </w:rPr>
      </w:pPr>
    </w:p>
    <w:p w14:paraId="4D14A930" w14:textId="77777777" w:rsidR="002E64D7" w:rsidRPr="004F3228" w:rsidRDefault="002E64D7" w:rsidP="004F3228">
      <w:pPr>
        <w:rPr>
          <w:rFonts w:ascii="Calibri" w:hAnsi="Calibri"/>
          <w:b/>
          <w:lang w:val="et-EE"/>
        </w:rPr>
      </w:pPr>
    </w:p>
    <w:p w14:paraId="2CAB77FF" w14:textId="77777777" w:rsidR="002E64D7" w:rsidRPr="00060A48" w:rsidRDefault="002E64D7" w:rsidP="002E64D7">
      <w:pPr>
        <w:pStyle w:val="koostaja"/>
        <w:spacing w:before="0"/>
        <w:rPr>
          <w:rFonts w:ascii="Calibri" w:hAnsi="Calibri"/>
        </w:rPr>
      </w:pPr>
    </w:p>
    <w:p w14:paraId="49273825" w14:textId="77777777" w:rsidR="002E64D7" w:rsidRPr="00060A48" w:rsidRDefault="002E64D7" w:rsidP="002E64D7">
      <w:pPr>
        <w:pStyle w:val="koostaja"/>
        <w:spacing w:before="0"/>
        <w:rPr>
          <w:rFonts w:ascii="Calibri" w:hAnsi="Calibri"/>
        </w:rPr>
      </w:pPr>
    </w:p>
    <w:p w14:paraId="00A1BA5D" w14:textId="77777777" w:rsidR="002E64D7" w:rsidRPr="00060A48" w:rsidRDefault="002E64D7" w:rsidP="002E64D7">
      <w:pPr>
        <w:pStyle w:val="koostaja"/>
        <w:spacing w:before="0"/>
        <w:rPr>
          <w:rFonts w:ascii="Calibri" w:hAnsi="Calibri"/>
        </w:rPr>
      </w:pPr>
    </w:p>
    <w:p w14:paraId="577729DF" w14:textId="77777777" w:rsidR="002E64D7" w:rsidRPr="00060A48" w:rsidRDefault="002E64D7" w:rsidP="002E64D7">
      <w:pPr>
        <w:pStyle w:val="koostaja"/>
        <w:spacing w:before="0"/>
        <w:rPr>
          <w:rFonts w:ascii="Calibri" w:hAnsi="Calibri"/>
        </w:rPr>
      </w:pPr>
    </w:p>
    <w:p w14:paraId="118E30AC" w14:textId="77777777" w:rsidR="002E64D7" w:rsidRPr="00060A48" w:rsidRDefault="002E64D7" w:rsidP="002E64D7">
      <w:pPr>
        <w:pStyle w:val="koostaja"/>
        <w:spacing w:before="0"/>
        <w:rPr>
          <w:rFonts w:ascii="Calibri" w:hAnsi="Calibri"/>
        </w:rPr>
      </w:pPr>
    </w:p>
    <w:p w14:paraId="16EE0191" w14:textId="77777777" w:rsidR="002E64D7" w:rsidRPr="00060A48" w:rsidRDefault="002E64D7" w:rsidP="002E64D7">
      <w:pPr>
        <w:pStyle w:val="koostaja"/>
        <w:spacing w:before="0"/>
        <w:rPr>
          <w:rFonts w:ascii="Calibri" w:hAnsi="Calibri"/>
        </w:rPr>
      </w:pPr>
    </w:p>
    <w:p w14:paraId="43BECB4D" w14:textId="77777777" w:rsidR="002E64D7" w:rsidRPr="00060A48" w:rsidRDefault="002E64D7" w:rsidP="002E64D7">
      <w:pPr>
        <w:pStyle w:val="koostaja"/>
        <w:spacing w:before="0"/>
        <w:rPr>
          <w:rFonts w:ascii="Calibri" w:hAnsi="Calibri"/>
        </w:rPr>
      </w:pPr>
    </w:p>
    <w:p w14:paraId="098A2896" w14:textId="77777777" w:rsidR="002E64D7" w:rsidRPr="00060A48" w:rsidRDefault="002E64D7" w:rsidP="002E64D7">
      <w:pPr>
        <w:pStyle w:val="koostaja"/>
        <w:spacing w:before="0"/>
        <w:rPr>
          <w:rFonts w:ascii="Calibri" w:hAnsi="Calibri"/>
        </w:rPr>
      </w:pPr>
    </w:p>
    <w:p w14:paraId="1443AD47" w14:textId="77777777" w:rsidR="002E64D7" w:rsidRPr="00060A48" w:rsidRDefault="002E64D7" w:rsidP="002E64D7">
      <w:pPr>
        <w:pStyle w:val="koostaja"/>
        <w:spacing w:before="0"/>
        <w:rPr>
          <w:rFonts w:ascii="Calibri" w:hAnsi="Calibri"/>
        </w:rPr>
      </w:pPr>
    </w:p>
    <w:p w14:paraId="035B4BC5" w14:textId="77777777" w:rsidR="002E64D7" w:rsidRPr="00060A48" w:rsidRDefault="002E64D7" w:rsidP="002E64D7">
      <w:pPr>
        <w:pStyle w:val="koostaja"/>
        <w:spacing w:before="0"/>
        <w:rPr>
          <w:rFonts w:ascii="Calibri" w:hAnsi="Calibri"/>
        </w:rPr>
      </w:pPr>
    </w:p>
    <w:p w14:paraId="60768946" w14:textId="77777777" w:rsidR="002E64D7" w:rsidRPr="00060A48" w:rsidRDefault="002E64D7" w:rsidP="002E64D7">
      <w:pPr>
        <w:pStyle w:val="koostaja"/>
        <w:spacing w:before="0"/>
        <w:rPr>
          <w:rFonts w:ascii="Calibri" w:hAnsi="Calibri"/>
        </w:rPr>
      </w:pPr>
    </w:p>
    <w:p w14:paraId="3E7D31EC" w14:textId="77777777" w:rsidR="002E64D7" w:rsidRPr="00060A48" w:rsidRDefault="002E64D7" w:rsidP="002E64D7">
      <w:pPr>
        <w:rPr>
          <w:rFonts w:ascii="Calibri" w:hAnsi="Calibri"/>
          <w:lang w:val="et-EE"/>
        </w:rPr>
      </w:pPr>
    </w:p>
    <w:p w14:paraId="63F10F5C" w14:textId="77777777" w:rsidR="002E64D7" w:rsidRPr="00060A48" w:rsidRDefault="002E64D7" w:rsidP="002E64D7">
      <w:pPr>
        <w:rPr>
          <w:rFonts w:ascii="Calibri" w:hAnsi="Calibri"/>
          <w:lang w:val="et-EE"/>
        </w:rPr>
      </w:pPr>
    </w:p>
    <w:p w14:paraId="31E73A74" w14:textId="77777777" w:rsidR="002E64D7" w:rsidRPr="00060A48" w:rsidRDefault="002E64D7" w:rsidP="002E64D7">
      <w:pPr>
        <w:rPr>
          <w:rFonts w:ascii="Calibri" w:hAnsi="Calibri"/>
          <w:lang w:val="et-EE"/>
        </w:rPr>
      </w:pPr>
    </w:p>
    <w:p w14:paraId="0EBA3B8D" w14:textId="77777777" w:rsidR="002E64D7" w:rsidRPr="00060A48" w:rsidRDefault="002E64D7" w:rsidP="002E64D7">
      <w:pPr>
        <w:rPr>
          <w:rStyle w:val="Emphasis"/>
          <w:rFonts w:ascii="Calibri" w:hAnsi="Calibri"/>
          <w:b/>
          <w:bCs/>
          <w:iCs w:val="0"/>
          <w:sz w:val="24"/>
          <w:lang w:val="et-EE"/>
        </w:rPr>
      </w:pPr>
      <w:r w:rsidRPr="00060A48">
        <w:rPr>
          <w:rStyle w:val="Emphasis"/>
          <w:rFonts w:ascii="Calibri" w:hAnsi="Calibri"/>
          <w:sz w:val="24"/>
          <w:lang w:val="et-EE"/>
        </w:rPr>
        <w:br w:type="page"/>
      </w:r>
    </w:p>
    <w:p w14:paraId="198B47AC" w14:textId="77777777" w:rsidR="002E64D7" w:rsidRPr="00060A48" w:rsidRDefault="00D75883" w:rsidP="002E64D7">
      <w:pPr>
        <w:pStyle w:val="Heading1"/>
        <w:keepNext w:val="0"/>
        <w:tabs>
          <w:tab w:val="num" w:pos="432"/>
        </w:tabs>
        <w:spacing w:before="240"/>
        <w:ind w:left="432" w:right="-454"/>
        <w:jc w:val="both"/>
        <w:rPr>
          <w:rStyle w:val="Emphasis"/>
          <w:rFonts w:ascii="Calibri" w:hAnsi="Calibri"/>
          <w:b/>
          <w:iCs w:val="0"/>
          <w:sz w:val="24"/>
          <w:szCs w:val="24"/>
        </w:rPr>
      </w:pPr>
      <w:bookmarkStart w:id="56" w:name="_Toc192241098"/>
      <w:r w:rsidRPr="00060A48">
        <w:rPr>
          <w:rStyle w:val="Emphasis"/>
          <w:rFonts w:ascii="Calibri" w:hAnsi="Calibri"/>
          <w:b/>
          <w:sz w:val="24"/>
          <w:szCs w:val="24"/>
        </w:rPr>
        <w:lastRenderedPageBreak/>
        <w:t>JOONISED</w:t>
      </w:r>
      <w:bookmarkEnd w:id="56"/>
    </w:p>
    <w:p w14:paraId="0F4954D9" w14:textId="77777777" w:rsidR="002E64D7" w:rsidRPr="00060A48" w:rsidRDefault="002E64D7" w:rsidP="002E64D7">
      <w:pPr>
        <w:rPr>
          <w:rFonts w:ascii="Calibri" w:hAnsi="Calibri"/>
          <w:lang w:val="et-EE"/>
        </w:rPr>
      </w:pPr>
    </w:p>
    <w:p w14:paraId="0B48C7A0" w14:textId="77777777" w:rsidR="00017028" w:rsidRPr="00060A48" w:rsidRDefault="00017028" w:rsidP="002E64D7">
      <w:pPr>
        <w:ind w:left="-284" w:right="-331" w:firstLine="284"/>
        <w:jc w:val="both"/>
        <w:rPr>
          <w:rFonts w:ascii="Calibri" w:hAnsi="Calibri"/>
          <w:lang w:val="et-EE"/>
        </w:rPr>
      </w:pPr>
    </w:p>
    <w:sectPr w:rsidR="00017028" w:rsidRPr="00060A48" w:rsidSect="00AC453B">
      <w:headerReference w:type="default" r:id="rId14"/>
      <w:footerReference w:type="even" r:id="rId15"/>
      <w:footerReference w:type="default" r:id="rId16"/>
      <w:pgSz w:w="11907" w:h="16839" w:code="9"/>
      <w:pgMar w:top="1440" w:right="1842" w:bottom="851" w:left="1701"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8DB054" w14:textId="77777777" w:rsidR="00FF7D9E" w:rsidRDefault="00FF7D9E">
      <w:r>
        <w:separator/>
      </w:r>
    </w:p>
  </w:endnote>
  <w:endnote w:type="continuationSeparator" w:id="0">
    <w:p w14:paraId="30F49C1F" w14:textId="77777777" w:rsidR="00FF7D9E" w:rsidRDefault="00FF7D9E">
      <w:r>
        <w:continuationSeparator/>
      </w:r>
    </w:p>
  </w:endnote>
  <w:endnote w:type="continuationNotice" w:id="1">
    <w:p w14:paraId="70644573" w14:textId="77777777" w:rsidR="00FF7D9E" w:rsidRDefault="00FF7D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0FF3" w14:textId="77777777" w:rsidR="00E93BD1" w:rsidRDefault="00E93BD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7F3A49B" w14:textId="77777777" w:rsidR="00E93BD1" w:rsidRDefault="00E93B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24E83" w14:textId="77777777" w:rsidR="00E93BD1" w:rsidRDefault="00E93BD1">
    <w:pPr>
      <w:pStyle w:val="Footer"/>
      <w:jc w:val="center"/>
    </w:pPr>
    <w:r>
      <w:fldChar w:fldCharType="begin"/>
    </w:r>
    <w:r>
      <w:instrText xml:space="preserve"> PAGE   \* MERGEFORMAT </w:instrText>
    </w:r>
    <w:r>
      <w:fldChar w:fldCharType="separate"/>
    </w:r>
    <w:r>
      <w:rPr>
        <w:noProof/>
      </w:rPr>
      <w:t>20</w:t>
    </w:r>
    <w:r>
      <w:rPr>
        <w:noProof/>
      </w:rPr>
      <w:fldChar w:fldCharType="end"/>
    </w:r>
  </w:p>
  <w:p w14:paraId="3C1ABCF9" w14:textId="77777777" w:rsidR="00E93BD1" w:rsidRDefault="00E93B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8F34A" w14:textId="77777777" w:rsidR="00FF7D9E" w:rsidRDefault="00FF7D9E">
      <w:r>
        <w:separator/>
      </w:r>
    </w:p>
  </w:footnote>
  <w:footnote w:type="continuationSeparator" w:id="0">
    <w:p w14:paraId="6788C01E" w14:textId="77777777" w:rsidR="00FF7D9E" w:rsidRDefault="00FF7D9E">
      <w:r>
        <w:continuationSeparator/>
      </w:r>
    </w:p>
  </w:footnote>
  <w:footnote w:type="continuationNotice" w:id="1">
    <w:p w14:paraId="04965179" w14:textId="77777777" w:rsidR="00FF7D9E" w:rsidRDefault="00FF7D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114E6" w14:textId="77777777" w:rsidR="00E93BD1" w:rsidRDefault="00E93BD1" w:rsidP="00DE1EAF">
    <w:pPr>
      <w:pStyle w:val="Header"/>
      <w:tabs>
        <w:tab w:val="right" w:pos="8800"/>
      </w:tabs>
      <w:spacing w:before="40"/>
    </w:pPr>
    <w:r>
      <w:tab/>
    </w:r>
    <w:r>
      <w:tab/>
    </w:r>
  </w:p>
  <w:tbl>
    <w:tblPr>
      <w:tblW w:w="27109" w:type="dxa"/>
      <w:tblBorders>
        <w:bottom w:val="single" w:sz="4" w:space="0" w:color="auto"/>
      </w:tblBorders>
      <w:tblCellMar>
        <w:left w:w="0" w:type="dxa"/>
        <w:right w:w="0" w:type="dxa"/>
      </w:tblCellMar>
      <w:tblLook w:val="01E0" w:firstRow="1" w:lastRow="1" w:firstColumn="1" w:lastColumn="1" w:noHBand="0" w:noVBand="0"/>
    </w:tblPr>
    <w:tblGrid>
      <w:gridCol w:w="8694"/>
      <w:gridCol w:w="8694"/>
      <w:gridCol w:w="8694"/>
      <w:gridCol w:w="1027"/>
    </w:tblGrid>
    <w:tr w:rsidR="00E93BD1" w14:paraId="5BD4D66B" w14:textId="77777777" w:rsidTr="00241A22">
      <w:trPr>
        <w:trHeight w:val="345"/>
      </w:trPr>
      <w:tc>
        <w:tcPr>
          <w:tcW w:w="8694" w:type="dxa"/>
        </w:tcPr>
        <w:p w14:paraId="40C04120" w14:textId="4F080B14" w:rsidR="00E846A0" w:rsidRDefault="00512260" w:rsidP="00902A7F">
          <w:pPr>
            <w:pStyle w:val="Header"/>
            <w:tabs>
              <w:tab w:val="right" w:pos="8800"/>
            </w:tabs>
            <w:spacing w:before="40"/>
          </w:pPr>
          <w:proofErr w:type="spellStart"/>
          <w:r>
            <w:t>Viljandi-Leie</w:t>
          </w:r>
          <w:proofErr w:type="spellEnd"/>
          <w:r>
            <w:t xml:space="preserve"> </w:t>
          </w:r>
          <w:proofErr w:type="spellStart"/>
          <w:r>
            <w:t>keskpingevõrgu</w:t>
          </w:r>
          <w:proofErr w:type="spellEnd"/>
          <w:r>
            <w:t xml:space="preserve"> </w:t>
          </w:r>
          <w:proofErr w:type="spellStart"/>
          <w:r>
            <w:t>parendamine</w:t>
          </w:r>
          <w:proofErr w:type="spellEnd"/>
        </w:p>
        <w:p w14:paraId="40D4E5A9" w14:textId="11DA557C" w:rsidR="00E93BD1" w:rsidRPr="00913EB7" w:rsidRDefault="00E93BD1" w:rsidP="00902A7F">
          <w:pPr>
            <w:pStyle w:val="Header"/>
            <w:tabs>
              <w:tab w:val="right" w:pos="8800"/>
            </w:tabs>
            <w:spacing w:before="40"/>
            <w:rPr>
              <w:rFonts w:ascii="Calibri" w:hAnsi="Calibri" w:cs="Arial"/>
            </w:rPr>
          </w:pPr>
          <w:r w:rsidRPr="00902A7F">
            <w:rPr>
              <w:rFonts w:ascii="Calibri" w:hAnsi="Calibri" w:cs="Calibri"/>
            </w:rPr>
            <w:t xml:space="preserve">OÜ </w:t>
          </w:r>
          <w:proofErr w:type="spellStart"/>
          <w:r w:rsidRPr="00902A7F">
            <w:rPr>
              <w:rFonts w:ascii="Calibri" w:hAnsi="Calibri" w:cs="Calibri"/>
            </w:rPr>
            <w:t>Stromtec</w:t>
          </w:r>
          <w:proofErr w:type="spellEnd"/>
          <w:r w:rsidRPr="00902A7F">
            <w:rPr>
              <w:rFonts w:ascii="Calibri" w:hAnsi="Calibri" w:cs="Calibri"/>
            </w:rPr>
            <w:t xml:space="preserve">. </w:t>
          </w:r>
          <w:proofErr w:type="spellStart"/>
          <w:r w:rsidRPr="00902A7F">
            <w:rPr>
              <w:rFonts w:ascii="Calibri" w:hAnsi="Calibri" w:cs="Calibri"/>
            </w:rPr>
            <w:t>Töö</w:t>
          </w:r>
          <w:proofErr w:type="spellEnd"/>
          <w:r w:rsidRPr="00902A7F">
            <w:rPr>
              <w:rFonts w:ascii="Calibri" w:hAnsi="Calibri" w:cs="Calibri"/>
            </w:rPr>
            <w:t xml:space="preserve"> nr. 2</w:t>
          </w:r>
          <w:r w:rsidR="00512260">
            <w:rPr>
              <w:rFonts w:ascii="Calibri" w:hAnsi="Calibri" w:cs="Calibri"/>
            </w:rPr>
            <w:t>6-02</w:t>
          </w:r>
          <w:r w:rsidRPr="00902A7F">
            <w:rPr>
              <w:rFonts w:ascii="Calibri" w:hAnsi="Calibri" w:cs="Calibri"/>
            </w:rPr>
            <w:t xml:space="preserve"> (</w:t>
          </w:r>
          <w:r w:rsidR="00940985">
            <w:rPr>
              <w:rFonts w:ascii="Calibri" w:hAnsi="Calibri" w:cs="Calibri"/>
            </w:rPr>
            <w:t>IP</w:t>
          </w:r>
          <w:r w:rsidR="00512260">
            <w:rPr>
              <w:rFonts w:ascii="Calibri" w:hAnsi="Calibri" w:cs="Calibri"/>
            </w:rPr>
            <w:t>9150</w:t>
          </w:r>
          <w:r w:rsidRPr="00913EB7">
            <w:rPr>
              <w:rFonts w:ascii="Calibri" w:hAnsi="Calibri" w:cs="Arial"/>
            </w:rPr>
            <w:t>)</w:t>
          </w:r>
        </w:p>
        <w:p w14:paraId="427B4BF4" w14:textId="2B823E69" w:rsidR="00E93BD1" w:rsidRPr="005A51B7" w:rsidRDefault="00E93BD1" w:rsidP="005D455F">
          <w:pPr>
            <w:pStyle w:val="Header"/>
            <w:tabs>
              <w:tab w:val="right" w:pos="8800"/>
            </w:tabs>
            <w:spacing w:before="40"/>
            <w:ind w:right="289"/>
            <w:rPr>
              <w:rFonts w:cs="Arial"/>
              <w:i/>
            </w:rPr>
          </w:pPr>
          <w:proofErr w:type="spellStart"/>
          <w:r w:rsidRPr="00913EB7">
            <w:rPr>
              <w:rFonts w:ascii="Calibri" w:hAnsi="Calibri" w:cs="Arial"/>
            </w:rPr>
            <w:t>Tööprojekt</w:t>
          </w:r>
          <w:proofErr w:type="spellEnd"/>
          <w:r w:rsidRPr="00913EB7">
            <w:rPr>
              <w:rFonts w:ascii="Calibri" w:hAnsi="Calibri" w:cs="Arial"/>
            </w:rPr>
            <w:t xml:space="preserve">                                                                                                                       Tartu </w:t>
          </w:r>
          <w:r w:rsidR="00512260">
            <w:rPr>
              <w:rFonts w:ascii="Calibri" w:hAnsi="Calibri" w:cs="Arial"/>
            </w:rPr>
            <w:t>01</w:t>
          </w:r>
          <w:r w:rsidR="00264951">
            <w:rPr>
              <w:rFonts w:ascii="Calibri" w:hAnsi="Calibri" w:cs="Arial"/>
            </w:rPr>
            <w:t>.</w:t>
          </w:r>
          <w:r w:rsidR="00E846A0">
            <w:rPr>
              <w:rFonts w:ascii="Calibri" w:hAnsi="Calibri" w:cs="Arial"/>
            </w:rPr>
            <w:t>0</w:t>
          </w:r>
          <w:r w:rsidR="00512260">
            <w:rPr>
              <w:rFonts w:ascii="Calibri" w:hAnsi="Calibri" w:cs="Arial"/>
            </w:rPr>
            <w:t>4</w:t>
          </w:r>
          <w:r w:rsidR="00264951">
            <w:rPr>
              <w:rFonts w:ascii="Calibri" w:hAnsi="Calibri" w:cs="Arial"/>
            </w:rPr>
            <w:t>.202</w:t>
          </w:r>
          <w:r w:rsidR="00512260">
            <w:rPr>
              <w:rFonts w:ascii="Calibri" w:hAnsi="Calibri" w:cs="Arial"/>
            </w:rPr>
            <w:t>6</w:t>
          </w:r>
        </w:p>
      </w:tc>
      <w:tc>
        <w:tcPr>
          <w:tcW w:w="8694" w:type="dxa"/>
        </w:tcPr>
        <w:p w14:paraId="0F1D9507" w14:textId="77777777" w:rsidR="00E93BD1" w:rsidRPr="005A51B7" w:rsidRDefault="00E93BD1" w:rsidP="008B7064">
          <w:pPr>
            <w:pStyle w:val="Header"/>
            <w:tabs>
              <w:tab w:val="right" w:pos="8800"/>
            </w:tabs>
            <w:spacing w:before="40"/>
            <w:ind w:left="299"/>
            <w:jc w:val="right"/>
            <w:rPr>
              <w:rFonts w:cs="Arial"/>
              <w:i/>
            </w:rPr>
          </w:pPr>
          <w:r w:rsidRPr="005A51B7">
            <w:rPr>
              <w:rFonts w:cs="Arial"/>
              <w:i/>
            </w:rPr>
            <w:t xml:space="preserve"> </w:t>
          </w:r>
        </w:p>
      </w:tc>
      <w:tc>
        <w:tcPr>
          <w:tcW w:w="8694" w:type="dxa"/>
        </w:tcPr>
        <w:p w14:paraId="7CEAE8A8" w14:textId="77777777" w:rsidR="00E93BD1" w:rsidRDefault="00E93BD1" w:rsidP="000E31BB">
          <w:pPr>
            <w:pStyle w:val="Header"/>
            <w:tabs>
              <w:tab w:val="right" w:pos="8800"/>
            </w:tabs>
            <w:spacing w:before="40"/>
            <w:rPr>
              <w:rFonts w:ascii="Calibri" w:hAnsi="Calibri" w:cs="Arial"/>
            </w:rPr>
          </w:pPr>
          <w:proofErr w:type="spellStart"/>
          <w:r>
            <w:rPr>
              <w:rFonts w:ascii="Calibri" w:hAnsi="Calibri" w:cs="Arial"/>
            </w:rPr>
            <w:t>Liiva</w:t>
          </w:r>
          <w:proofErr w:type="spellEnd"/>
          <w:r>
            <w:rPr>
              <w:rFonts w:ascii="Calibri" w:hAnsi="Calibri" w:cs="Arial"/>
            </w:rPr>
            <w:t xml:space="preserve"> </w:t>
          </w:r>
          <w:proofErr w:type="spellStart"/>
          <w:r>
            <w:rPr>
              <w:rFonts w:ascii="Calibri" w:hAnsi="Calibri" w:cs="Arial"/>
            </w:rPr>
            <w:t>kinnistu</w:t>
          </w:r>
          <w:proofErr w:type="spellEnd"/>
          <w:r>
            <w:rPr>
              <w:rFonts w:ascii="Calibri" w:hAnsi="Calibri" w:cs="Arial"/>
            </w:rPr>
            <w:t xml:space="preserve"> </w:t>
          </w:r>
          <w:proofErr w:type="spellStart"/>
          <w:r>
            <w:rPr>
              <w:rFonts w:ascii="Calibri" w:hAnsi="Calibri" w:cs="Arial"/>
            </w:rPr>
            <w:t>elektriliitumine</w:t>
          </w:r>
          <w:proofErr w:type="spellEnd"/>
          <w:r>
            <w:rPr>
              <w:rFonts w:ascii="Calibri" w:hAnsi="Calibri" w:cs="Arial"/>
            </w:rPr>
            <w:t xml:space="preserve"> Alliku </w:t>
          </w:r>
          <w:proofErr w:type="spellStart"/>
          <w:r>
            <w:rPr>
              <w:rFonts w:ascii="Calibri" w:hAnsi="Calibri" w:cs="Arial"/>
            </w:rPr>
            <w:t>külas</w:t>
          </w:r>
          <w:proofErr w:type="spellEnd"/>
          <w:r>
            <w:rPr>
              <w:rFonts w:ascii="Calibri" w:hAnsi="Calibri" w:cs="Arial"/>
            </w:rPr>
            <w:t xml:space="preserve">, Saue </w:t>
          </w:r>
          <w:proofErr w:type="spellStart"/>
          <w:r>
            <w:rPr>
              <w:rFonts w:ascii="Calibri" w:hAnsi="Calibri" w:cs="Arial"/>
            </w:rPr>
            <w:t>vallas</w:t>
          </w:r>
          <w:proofErr w:type="spellEnd"/>
          <w:r>
            <w:rPr>
              <w:rFonts w:ascii="Calibri" w:hAnsi="Calibri" w:cs="Arial"/>
            </w:rPr>
            <w:t xml:space="preserve">, Harju </w:t>
          </w:r>
          <w:proofErr w:type="spellStart"/>
          <w:r>
            <w:rPr>
              <w:rFonts w:ascii="Calibri" w:hAnsi="Calibri" w:cs="Arial"/>
            </w:rPr>
            <w:t>maakonnas</w:t>
          </w:r>
          <w:proofErr w:type="spellEnd"/>
          <w:r>
            <w:rPr>
              <w:rFonts w:ascii="Calibri" w:hAnsi="Calibri" w:cs="Arial"/>
            </w:rPr>
            <w:t>.</w:t>
          </w:r>
        </w:p>
        <w:p w14:paraId="5AEC814C" w14:textId="77777777" w:rsidR="00E93BD1" w:rsidRDefault="00E93BD1" w:rsidP="000E31BB">
          <w:pPr>
            <w:pStyle w:val="Header"/>
            <w:tabs>
              <w:tab w:val="right" w:pos="8800"/>
            </w:tabs>
            <w:spacing w:before="40"/>
            <w:rPr>
              <w:rFonts w:ascii="Calibri" w:hAnsi="Calibri" w:cs="Arial"/>
            </w:rPr>
          </w:pPr>
          <w:r>
            <w:rPr>
              <w:rFonts w:ascii="Calibri" w:hAnsi="Calibri" w:cs="Arial"/>
            </w:rPr>
            <w:t xml:space="preserve">OÜ </w:t>
          </w:r>
          <w:proofErr w:type="spellStart"/>
          <w:r>
            <w:rPr>
              <w:rFonts w:ascii="Calibri" w:hAnsi="Calibri" w:cs="Arial"/>
            </w:rPr>
            <w:t>Stromtec</w:t>
          </w:r>
          <w:proofErr w:type="spellEnd"/>
          <w:r>
            <w:rPr>
              <w:rFonts w:ascii="Calibri" w:hAnsi="Calibri" w:cs="Arial"/>
            </w:rPr>
            <w:t xml:space="preserve">. </w:t>
          </w:r>
          <w:proofErr w:type="spellStart"/>
          <w:r>
            <w:rPr>
              <w:rFonts w:ascii="Calibri" w:hAnsi="Calibri" w:cs="Arial"/>
            </w:rPr>
            <w:t>Töö</w:t>
          </w:r>
          <w:proofErr w:type="spellEnd"/>
          <w:r>
            <w:rPr>
              <w:rFonts w:ascii="Calibri" w:hAnsi="Calibri" w:cs="Arial"/>
            </w:rPr>
            <w:t xml:space="preserve"> nr. 19-32 (LP7669)</w:t>
          </w:r>
        </w:p>
        <w:p w14:paraId="3E291BA6" w14:textId="77777777" w:rsidR="00E93BD1" w:rsidRDefault="00E93BD1" w:rsidP="00CB0076">
          <w:pPr>
            <w:pStyle w:val="Header"/>
            <w:tabs>
              <w:tab w:val="right" w:pos="8800"/>
            </w:tabs>
            <w:spacing w:before="40"/>
            <w:ind w:right="289"/>
            <w:rPr>
              <w:rFonts w:cs="Arial"/>
              <w:i/>
            </w:rPr>
          </w:pPr>
          <w:r>
            <w:rPr>
              <w:rFonts w:ascii="Calibri" w:hAnsi="Calibri"/>
            </w:rPr>
            <w:t>Tööprojekt                                                                                                                       Tartu 07.08.2019</w:t>
          </w:r>
        </w:p>
      </w:tc>
      <w:tc>
        <w:tcPr>
          <w:tcW w:w="1027" w:type="dxa"/>
        </w:tcPr>
        <w:p w14:paraId="4A167D61" w14:textId="77777777" w:rsidR="00E93BD1" w:rsidRDefault="00E93BD1" w:rsidP="0060123C">
          <w:pPr>
            <w:pStyle w:val="Header"/>
            <w:tabs>
              <w:tab w:val="right" w:pos="8800"/>
            </w:tabs>
            <w:spacing w:before="40"/>
            <w:ind w:left="299"/>
            <w:jc w:val="right"/>
            <w:rPr>
              <w:rFonts w:cs="Arial"/>
              <w:i/>
            </w:rPr>
          </w:pPr>
          <w:r>
            <w:rPr>
              <w:rFonts w:cs="Arial"/>
              <w:i/>
            </w:rPr>
            <w:t xml:space="preserve"> </w:t>
          </w:r>
        </w:p>
      </w:tc>
    </w:tr>
  </w:tbl>
  <w:p w14:paraId="0F329B18" w14:textId="77777777" w:rsidR="00E93BD1" w:rsidRDefault="00E93BD1" w:rsidP="002F7BDA">
    <w:pPr>
      <w:pStyle w:val="Header"/>
      <w:tabs>
        <w:tab w:val="clear" w:pos="4153"/>
        <w:tab w:val="clear" w:pos="8306"/>
        <w:tab w:val="left" w:pos="1008"/>
      </w:tabs>
    </w:pPr>
    <w:r>
      <w:tab/>
    </w:r>
  </w:p>
  <w:p w14:paraId="2374A17E" w14:textId="77777777" w:rsidR="00E93BD1" w:rsidRPr="00DE1EAF" w:rsidRDefault="00E93BD1" w:rsidP="00DE1E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15:restartNumberingAfterBreak="0">
    <w:nsid w:val="00000002"/>
    <w:multiLevelType w:val="singleLevel"/>
    <w:tmpl w:val="00000002"/>
    <w:name w:val="WW8Num2"/>
    <w:lvl w:ilvl="0">
      <w:start w:val="1"/>
      <w:numFmt w:val="decimal"/>
      <w:lvlText w:val="%1."/>
      <w:lvlJc w:val="left"/>
      <w:pPr>
        <w:tabs>
          <w:tab w:val="num" w:pos="720"/>
        </w:tabs>
      </w:pPr>
    </w:lvl>
  </w:abstractNum>
  <w:abstractNum w:abstractNumId="2" w15:restartNumberingAfterBreak="0">
    <w:nsid w:val="00000003"/>
    <w:multiLevelType w:val="singleLevel"/>
    <w:tmpl w:val="00000003"/>
    <w:name w:val="WW8Num3"/>
    <w:lvl w:ilvl="0">
      <w:start w:val="1"/>
      <w:numFmt w:val="bullet"/>
      <w:lvlText w:val=""/>
      <w:lvlJc w:val="left"/>
      <w:pPr>
        <w:tabs>
          <w:tab w:val="num" w:pos="360"/>
        </w:tabs>
      </w:pPr>
      <w:rPr>
        <w:rFonts w:ascii="Symbol" w:hAnsi="Symbol"/>
      </w:rPr>
    </w:lvl>
  </w:abstractNum>
  <w:abstractNum w:abstractNumId="3" w15:restartNumberingAfterBreak="0">
    <w:nsid w:val="00000004"/>
    <w:multiLevelType w:val="singleLevel"/>
    <w:tmpl w:val="00000004"/>
    <w:name w:val="WW8Num4"/>
    <w:lvl w:ilvl="0">
      <w:start w:val="1"/>
      <w:numFmt w:val="bullet"/>
      <w:lvlText w:val=""/>
      <w:lvlJc w:val="left"/>
      <w:pPr>
        <w:tabs>
          <w:tab w:val="num" w:pos="360"/>
        </w:tabs>
      </w:pPr>
      <w:rPr>
        <w:rFonts w:ascii="Symbol" w:hAnsi="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360"/>
        </w:tabs>
      </w:pPr>
      <w:rPr>
        <w:rFonts w:ascii="Symbol" w:hAnsi="Symbol"/>
      </w:rPr>
    </w:lvl>
  </w:abstractNum>
  <w:abstractNum w:abstractNumId="5" w15:restartNumberingAfterBreak="0">
    <w:nsid w:val="00000006"/>
    <w:multiLevelType w:val="singleLevel"/>
    <w:tmpl w:val="00000006"/>
    <w:name w:val="WW8Num6"/>
    <w:lvl w:ilvl="0">
      <w:start w:val="1"/>
      <w:numFmt w:val="decimal"/>
      <w:lvlText w:val="%1."/>
      <w:lvlJc w:val="left"/>
      <w:pPr>
        <w:tabs>
          <w:tab w:val="num" w:pos="360"/>
        </w:tabs>
      </w:pPr>
    </w:lvl>
  </w:abstractNum>
  <w:abstractNum w:abstractNumId="6" w15:restartNumberingAfterBreak="0">
    <w:nsid w:val="00000007"/>
    <w:multiLevelType w:val="singleLevel"/>
    <w:tmpl w:val="00000007"/>
    <w:name w:val="WW8Num7"/>
    <w:lvl w:ilvl="0">
      <w:start w:val="1"/>
      <w:numFmt w:val="decimal"/>
      <w:lvlText w:val="%1."/>
      <w:lvlJc w:val="left"/>
      <w:pPr>
        <w:tabs>
          <w:tab w:val="num" w:pos="720"/>
        </w:tabs>
      </w:pPr>
    </w:lvl>
  </w:abstractNum>
  <w:abstractNum w:abstractNumId="7" w15:restartNumberingAfterBreak="0">
    <w:nsid w:val="00000008"/>
    <w:multiLevelType w:val="singleLevel"/>
    <w:tmpl w:val="00000008"/>
    <w:name w:val="WW8Num8"/>
    <w:lvl w:ilvl="0">
      <w:start w:val="1"/>
      <w:numFmt w:val="decimal"/>
      <w:lvlText w:val="%1."/>
      <w:lvlJc w:val="left"/>
      <w:pPr>
        <w:tabs>
          <w:tab w:val="num" w:pos="720"/>
        </w:tabs>
      </w:pPr>
    </w:lvl>
  </w:abstractNum>
  <w:abstractNum w:abstractNumId="8" w15:restartNumberingAfterBreak="0">
    <w:nsid w:val="00000009"/>
    <w:multiLevelType w:val="singleLevel"/>
    <w:tmpl w:val="00000009"/>
    <w:name w:val="WW8Num9"/>
    <w:lvl w:ilvl="0">
      <w:start w:val="1"/>
      <w:numFmt w:val="decimal"/>
      <w:lvlText w:val="%1."/>
      <w:lvlJc w:val="left"/>
      <w:pPr>
        <w:tabs>
          <w:tab w:val="num" w:pos="720"/>
        </w:tabs>
      </w:pPr>
    </w:lvl>
  </w:abstractNum>
  <w:abstractNum w:abstractNumId="9" w15:restartNumberingAfterBreak="0">
    <w:nsid w:val="0000000A"/>
    <w:multiLevelType w:val="singleLevel"/>
    <w:tmpl w:val="0000000A"/>
    <w:name w:val="WW8Num10"/>
    <w:lvl w:ilvl="0">
      <w:start w:val="1"/>
      <w:numFmt w:val="bullet"/>
      <w:lvlText w:val=""/>
      <w:lvlJc w:val="left"/>
      <w:pPr>
        <w:tabs>
          <w:tab w:val="num" w:pos="360"/>
        </w:tabs>
      </w:pPr>
      <w:rPr>
        <w:rFonts w:ascii="Symbol" w:hAnsi="Symbol"/>
      </w:rPr>
    </w:lvl>
  </w:abstractNum>
  <w:abstractNum w:abstractNumId="10" w15:restartNumberingAfterBreak="0">
    <w:nsid w:val="0000000B"/>
    <w:multiLevelType w:val="singleLevel"/>
    <w:tmpl w:val="0000000B"/>
    <w:name w:val="WW8Num11"/>
    <w:lvl w:ilvl="0">
      <w:start w:val="2"/>
      <w:numFmt w:val="decimal"/>
      <w:lvlText w:val="%1."/>
      <w:lvlJc w:val="left"/>
      <w:pPr>
        <w:tabs>
          <w:tab w:val="num" w:pos="360"/>
        </w:tabs>
      </w:pPr>
      <w:rPr>
        <w:rFonts w:ascii="Symbol" w:hAnsi="Symbol"/>
      </w:rPr>
    </w:lvl>
  </w:abstractNum>
  <w:abstractNum w:abstractNumId="11" w15:restartNumberingAfterBreak="0">
    <w:nsid w:val="0000000C"/>
    <w:multiLevelType w:val="singleLevel"/>
    <w:tmpl w:val="0000000C"/>
    <w:name w:val="WW8Num12"/>
    <w:lvl w:ilvl="0">
      <w:start w:val="1"/>
      <w:numFmt w:val="bullet"/>
      <w:lvlText w:val=""/>
      <w:lvlJc w:val="left"/>
      <w:pPr>
        <w:tabs>
          <w:tab w:val="num" w:pos="360"/>
        </w:tabs>
      </w:pPr>
      <w:rPr>
        <w:rFonts w:ascii="Symbol" w:hAnsi="Symbol"/>
      </w:rPr>
    </w:lvl>
  </w:abstractNum>
  <w:abstractNum w:abstractNumId="12" w15:restartNumberingAfterBreak="0">
    <w:nsid w:val="0000000D"/>
    <w:multiLevelType w:val="singleLevel"/>
    <w:tmpl w:val="0000000D"/>
    <w:name w:val="WW8Num13"/>
    <w:lvl w:ilvl="0">
      <w:start w:val="1"/>
      <w:numFmt w:val="bullet"/>
      <w:lvlText w:val=""/>
      <w:lvlJc w:val="left"/>
      <w:pPr>
        <w:tabs>
          <w:tab w:val="num" w:pos="360"/>
        </w:tabs>
      </w:pPr>
      <w:rPr>
        <w:rFonts w:ascii="Symbol" w:hAnsi="Symbol"/>
      </w:rPr>
    </w:lvl>
  </w:abstractNum>
  <w:abstractNum w:abstractNumId="13" w15:restartNumberingAfterBreak="0">
    <w:nsid w:val="0000000E"/>
    <w:multiLevelType w:val="singleLevel"/>
    <w:tmpl w:val="0000000E"/>
    <w:name w:val="WW8Num14"/>
    <w:lvl w:ilvl="0">
      <w:numFmt w:val="bullet"/>
      <w:lvlText w:val=""/>
      <w:lvlJc w:val="left"/>
      <w:pPr>
        <w:tabs>
          <w:tab w:val="num" w:pos="1287"/>
        </w:tabs>
      </w:pPr>
      <w:rPr>
        <w:rFonts w:ascii="Symbol" w:hAnsi="Symbol"/>
      </w:rPr>
    </w:lvl>
  </w:abstractNum>
  <w:abstractNum w:abstractNumId="14" w15:restartNumberingAfterBreak="0">
    <w:nsid w:val="0000000F"/>
    <w:multiLevelType w:val="multilevel"/>
    <w:tmpl w:val="0000000F"/>
    <w:name w:val="WW8Num15"/>
    <w:lvl w:ilvl="0">
      <w:start w:val="1"/>
      <w:numFmt w:val="decimal"/>
      <w:lvlText w:val="%1."/>
      <w:lvlJc w:val="left"/>
      <w:pPr>
        <w:tabs>
          <w:tab w:val="num" w:pos="720"/>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15" w15:restartNumberingAfterBreak="0">
    <w:nsid w:val="011B2347"/>
    <w:multiLevelType w:val="hybridMultilevel"/>
    <w:tmpl w:val="A0D0CC78"/>
    <w:lvl w:ilvl="0" w:tplc="EB48B894">
      <w:start w:val="1"/>
      <w:numFmt w:val="lowerLetter"/>
      <w:lvlText w:val="%1)"/>
      <w:lvlJc w:val="left"/>
      <w:pPr>
        <w:ind w:left="1080" w:hanging="360"/>
      </w:pPr>
      <w:rPr>
        <w:rFonts w:hint="default"/>
        <w:u w:val="none"/>
      </w:rPr>
    </w:lvl>
    <w:lvl w:ilvl="1" w:tplc="04250019" w:tentative="1">
      <w:start w:val="1"/>
      <w:numFmt w:val="lowerLetter"/>
      <w:lvlText w:val="%2."/>
      <w:lvlJc w:val="left"/>
      <w:pPr>
        <w:ind w:left="1800" w:hanging="360"/>
      </w:pPr>
    </w:lvl>
    <w:lvl w:ilvl="2" w:tplc="0425001B" w:tentative="1">
      <w:start w:val="1"/>
      <w:numFmt w:val="lowerRoman"/>
      <w:lvlText w:val="%3."/>
      <w:lvlJc w:val="right"/>
      <w:pPr>
        <w:ind w:left="2520" w:hanging="180"/>
      </w:pPr>
    </w:lvl>
    <w:lvl w:ilvl="3" w:tplc="0425000F" w:tentative="1">
      <w:start w:val="1"/>
      <w:numFmt w:val="decimal"/>
      <w:lvlText w:val="%4."/>
      <w:lvlJc w:val="left"/>
      <w:pPr>
        <w:ind w:left="3240" w:hanging="360"/>
      </w:pPr>
    </w:lvl>
    <w:lvl w:ilvl="4" w:tplc="04250019" w:tentative="1">
      <w:start w:val="1"/>
      <w:numFmt w:val="lowerLetter"/>
      <w:lvlText w:val="%5."/>
      <w:lvlJc w:val="left"/>
      <w:pPr>
        <w:ind w:left="3960" w:hanging="360"/>
      </w:pPr>
    </w:lvl>
    <w:lvl w:ilvl="5" w:tplc="0425001B" w:tentative="1">
      <w:start w:val="1"/>
      <w:numFmt w:val="lowerRoman"/>
      <w:lvlText w:val="%6."/>
      <w:lvlJc w:val="right"/>
      <w:pPr>
        <w:ind w:left="4680" w:hanging="180"/>
      </w:pPr>
    </w:lvl>
    <w:lvl w:ilvl="6" w:tplc="0425000F" w:tentative="1">
      <w:start w:val="1"/>
      <w:numFmt w:val="decimal"/>
      <w:lvlText w:val="%7."/>
      <w:lvlJc w:val="left"/>
      <w:pPr>
        <w:ind w:left="5400" w:hanging="360"/>
      </w:pPr>
    </w:lvl>
    <w:lvl w:ilvl="7" w:tplc="04250019" w:tentative="1">
      <w:start w:val="1"/>
      <w:numFmt w:val="lowerLetter"/>
      <w:lvlText w:val="%8."/>
      <w:lvlJc w:val="left"/>
      <w:pPr>
        <w:ind w:left="6120" w:hanging="360"/>
      </w:pPr>
    </w:lvl>
    <w:lvl w:ilvl="8" w:tplc="0425001B" w:tentative="1">
      <w:start w:val="1"/>
      <w:numFmt w:val="lowerRoman"/>
      <w:lvlText w:val="%9."/>
      <w:lvlJc w:val="right"/>
      <w:pPr>
        <w:ind w:left="6840" w:hanging="180"/>
      </w:pPr>
    </w:lvl>
  </w:abstractNum>
  <w:abstractNum w:abstractNumId="16" w15:restartNumberingAfterBreak="0">
    <w:nsid w:val="125E4C42"/>
    <w:multiLevelType w:val="hybridMultilevel"/>
    <w:tmpl w:val="78002AC2"/>
    <w:lvl w:ilvl="0" w:tplc="04250001">
      <w:start w:val="1"/>
      <w:numFmt w:val="bullet"/>
      <w:lvlText w:val=""/>
      <w:lvlJc w:val="left"/>
      <w:pPr>
        <w:ind w:left="1004" w:hanging="360"/>
      </w:pPr>
      <w:rPr>
        <w:rFonts w:ascii="Symbol" w:hAnsi="Symbol" w:hint="default"/>
      </w:rPr>
    </w:lvl>
    <w:lvl w:ilvl="1" w:tplc="04250003" w:tentative="1">
      <w:start w:val="1"/>
      <w:numFmt w:val="bullet"/>
      <w:lvlText w:val="o"/>
      <w:lvlJc w:val="left"/>
      <w:pPr>
        <w:ind w:left="1724" w:hanging="360"/>
      </w:pPr>
      <w:rPr>
        <w:rFonts w:ascii="Courier New" w:hAnsi="Courier New" w:cs="Courier New" w:hint="default"/>
      </w:rPr>
    </w:lvl>
    <w:lvl w:ilvl="2" w:tplc="04250005" w:tentative="1">
      <w:start w:val="1"/>
      <w:numFmt w:val="bullet"/>
      <w:lvlText w:val=""/>
      <w:lvlJc w:val="left"/>
      <w:pPr>
        <w:ind w:left="2444" w:hanging="360"/>
      </w:pPr>
      <w:rPr>
        <w:rFonts w:ascii="Wingdings" w:hAnsi="Wingdings" w:hint="default"/>
      </w:rPr>
    </w:lvl>
    <w:lvl w:ilvl="3" w:tplc="04250001" w:tentative="1">
      <w:start w:val="1"/>
      <w:numFmt w:val="bullet"/>
      <w:lvlText w:val=""/>
      <w:lvlJc w:val="left"/>
      <w:pPr>
        <w:ind w:left="3164" w:hanging="360"/>
      </w:pPr>
      <w:rPr>
        <w:rFonts w:ascii="Symbol" w:hAnsi="Symbol" w:hint="default"/>
      </w:rPr>
    </w:lvl>
    <w:lvl w:ilvl="4" w:tplc="04250003" w:tentative="1">
      <w:start w:val="1"/>
      <w:numFmt w:val="bullet"/>
      <w:lvlText w:val="o"/>
      <w:lvlJc w:val="left"/>
      <w:pPr>
        <w:ind w:left="3884" w:hanging="360"/>
      </w:pPr>
      <w:rPr>
        <w:rFonts w:ascii="Courier New" w:hAnsi="Courier New" w:cs="Courier New" w:hint="default"/>
      </w:rPr>
    </w:lvl>
    <w:lvl w:ilvl="5" w:tplc="04250005" w:tentative="1">
      <w:start w:val="1"/>
      <w:numFmt w:val="bullet"/>
      <w:lvlText w:val=""/>
      <w:lvlJc w:val="left"/>
      <w:pPr>
        <w:ind w:left="4604" w:hanging="360"/>
      </w:pPr>
      <w:rPr>
        <w:rFonts w:ascii="Wingdings" w:hAnsi="Wingdings" w:hint="default"/>
      </w:rPr>
    </w:lvl>
    <w:lvl w:ilvl="6" w:tplc="04250001" w:tentative="1">
      <w:start w:val="1"/>
      <w:numFmt w:val="bullet"/>
      <w:lvlText w:val=""/>
      <w:lvlJc w:val="left"/>
      <w:pPr>
        <w:ind w:left="5324" w:hanging="360"/>
      </w:pPr>
      <w:rPr>
        <w:rFonts w:ascii="Symbol" w:hAnsi="Symbol" w:hint="default"/>
      </w:rPr>
    </w:lvl>
    <w:lvl w:ilvl="7" w:tplc="04250003" w:tentative="1">
      <w:start w:val="1"/>
      <w:numFmt w:val="bullet"/>
      <w:lvlText w:val="o"/>
      <w:lvlJc w:val="left"/>
      <w:pPr>
        <w:ind w:left="6044" w:hanging="360"/>
      </w:pPr>
      <w:rPr>
        <w:rFonts w:ascii="Courier New" w:hAnsi="Courier New" w:cs="Courier New" w:hint="default"/>
      </w:rPr>
    </w:lvl>
    <w:lvl w:ilvl="8" w:tplc="04250005" w:tentative="1">
      <w:start w:val="1"/>
      <w:numFmt w:val="bullet"/>
      <w:lvlText w:val=""/>
      <w:lvlJc w:val="left"/>
      <w:pPr>
        <w:ind w:left="6764" w:hanging="360"/>
      </w:pPr>
      <w:rPr>
        <w:rFonts w:ascii="Wingdings" w:hAnsi="Wingdings" w:hint="default"/>
      </w:rPr>
    </w:lvl>
  </w:abstractNum>
  <w:abstractNum w:abstractNumId="17" w15:restartNumberingAfterBreak="0">
    <w:nsid w:val="1AC358C9"/>
    <w:multiLevelType w:val="hybridMultilevel"/>
    <w:tmpl w:val="E3F864F4"/>
    <w:lvl w:ilvl="0" w:tplc="04250001">
      <w:start w:val="1"/>
      <w:numFmt w:val="bullet"/>
      <w:lvlText w:val=""/>
      <w:lvlJc w:val="left"/>
      <w:pPr>
        <w:ind w:left="437" w:hanging="360"/>
      </w:pPr>
      <w:rPr>
        <w:rFonts w:ascii="Symbol" w:hAnsi="Symbol" w:hint="default"/>
      </w:rPr>
    </w:lvl>
    <w:lvl w:ilvl="1" w:tplc="04250003" w:tentative="1">
      <w:start w:val="1"/>
      <w:numFmt w:val="bullet"/>
      <w:lvlText w:val="o"/>
      <w:lvlJc w:val="left"/>
      <w:pPr>
        <w:ind w:left="1157" w:hanging="360"/>
      </w:pPr>
      <w:rPr>
        <w:rFonts w:ascii="Courier New" w:hAnsi="Courier New" w:cs="Courier New" w:hint="default"/>
      </w:rPr>
    </w:lvl>
    <w:lvl w:ilvl="2" w:tplc="04250005" w:tentative="1">
      <w:start w:val="1"/>
      <w:numFmt w:val="bullet"/>
      <w:lvlText w:val=""/>
      <w:lvlJc w:val="left"/>
      <w:pPr>
        <w:ind w:left="1877" w:hanging="360"/>
      </w:pPr>
      <w:rPr>
        <w:rFonts w:ascii="Wingdings" w:hAnsi="Wingdings" w:hint="default"/>
      </w:rPr>
    </w:lvl>
    <w:lvl w:ilvl="3" w:tplc="04250001" w:tentative="1">
      <w:start w:val="1"/>
      <w:numFmt w:val="bullet"/>
      <w:lvlText w:val=""/>
      <w:lvlJc w:val="left"/>
      <w:pPr>
        <w:ind w:left="2597" w:hanging="360"/>
      </w:pPr>
      <w:rPr>
        <w:rFonts w:ascii="Symbol" w:hAnsi="Symbol" w:hint="default"/>
      </w:rPr>
    </w:lvl>
    <w:lvl w:ilvl="4" w:tplc="04250003" w:tentative="1">
      <w:start w:val="1"/>
      <w:numFmt w:val="bullet"/>
      <w:lvlText w:val="o"/>
      <w:lvlJc w:val="left"/>
      <w:pPr>
        <w:ind w:left="3317" w:hanging="360"/>
      </w:pPr>
      <w:rPr>
        <w:rFonts w:ascii="Courier New" w:hAnsi="Courier New" w:cs="Courier New" w:hint="default"/>
      </w:rPr>
    </w:lvl>
    <w:lvl w:ilvl="5" w:tplc="04250005" w:tentative="1">
      <w:start w:val="1"/>
      <w:numFmt w:val="bullet"/>
      <w:lvlText w:val=""/>
      <w:lvlJc w:val="left"/>
      <w:pPr>
        <w:ind w:left="4037" w:hanging="360"/>
      </w:pPr>
      <w:rPr>
        <w:rFonts w:ascii="Wingdings" w:hAnsi="Wingdings" w:hint="default"/>
      </w:rPr>
    </w:lvl>
    <w:lvl w:ilvl="6" w:tplc="04250001" w:tentative="1">
      <w:start w:val="1"/>
      <w:numFmt w:val="bullet"/>
      <w:lvlText w:val=""/>
      <w:lvlJc w:val="left"/>
      <w:pPr>
        <w:ind w:left="4757" w:hanging="360"/>
      </w:pPr>
      <w:rPr>
        <w:rFonts w:ascii="Symbol" w:hAnsi="Symbol" w:hint="default"/>
      </w:rPr>
    </w:lvl>
    <w:lvl w:ilvl="7" w:tplc="04250003" w:tentative="1">
      <w:start w:val="1"/>
      <w:numFmt w:val="bullet"/>
      <w:lvlText w:val="o"/>
      <w:lvlJc w:val="left"/>
      <w:pPr>
        <w:ind w:left="5477" w:hanging="360"/>
      </w:pPr>
      <w:rPr>
        <w:rFonts w:ascii="Courier New" w:hAnsi="Courier New" w:cs="Courier New" w:hint="default"/>
      </w:rPr>
    </w:lvl>
    <w:lvl w:ilvl="8" w:tplc="04250005" w:tentative="1">
      <w:start w:val="1"/>
      <w:numFmt w:val="bullet"/>
      <w:lvlText w:val=""/>
      <w:lvlJc w:val="left"/>
      <w:pPr>
        <w:ind w:left="6197" w:hanging="360"/>
      </w:pPr>
      <w:rPr>
        <w:rFonts w:ascii="Wingdings" w:hAnsi="Wingdings" w:hint="default"/>
      </w:rPr>
    </w:lvl>
  </w:abstractNum>
  <w:abstractNum w:abstractNumId="18" w15:restartNumberingAfterBreak="0">
    <w:nsid w:val="1AFA2BF7"/>
    <w:multiLevelType w:val="hybridMultilevel"/>
    <w:tmpl w:val="A5345680"/>
    <w:lvl w:ilvl="0" w:tplc="04250001">
      <w:start w:val="1"/>
      <w:numFmt w:val="bullet"/>
      <w:lvlText w:val=""/>
      <w:lvlJc w:val="left"/>
      <w:pPr>
        <w:ind w:left="437" w:hanging="360"/>
      </w:pPr>
      <w:rPr>
        <w:rFonts w:ascii="Symbol" w:hAnsi="Symbol" w:hint="default"/>
      </w:rPr>
    </w:lvl>
    <w:lvl w:ilvl="1" w:tplc="04250003" w:tentative="1">
      <w:start w:val="1"/>
      <w:numFmt w:val="bullet"/>
      <w:lvlText w:val="o"/>
      <w:lvlJc w:val="left"/>
      <w:pPr>
        <w:ind w:left="1157" w:hanging="360"/>
      </w:pPr>
      <w:rPr>
        <w:rFonts w:ascii="Courier New" w:hAnsi="Courier New" w:cs="Courier New" w:hint="default"/>
      </w:rPr>
    </w:lvl>
    <w:lvl w:ilvl="2" w:tplc="04250005" w:tentative="1">
      <w:start w:val="1"/>
      <w:numFmt w:val="bullet"/>
      <w:lvlText w:val=""/>
      <w:lvlJc w:val="left"/>
      <w:pPr>
        <w:ind w:left="1877" w:hanging="360"/>
      </w:pPr>
      <w:rPr>
        <w:rFonts w:ascii="Wingdings" w:hAnsi="Wingdings" w:hint="default"/>
      </w:rPr>
    </w:lvl>
    <w:lvl w:ilvl="3" w:tplc="04250001" w:tentative="1">
      <w:start w:val="1"/>
      <w:numFmt w:val="bullet"/>
      <w:lvlText w:val=""/>
      <w:lvlJc w:val="left"/>
      <w:pPr>
        <w:ind w:left="2597" w:hanging="360"/>
      </w:pPr>
      <w:rPr>
        <w:rFonts w:ascii="Symbol" w:hAnsi="Symbol" w:hint="default"/>
      </w:rPr>
    </w:lvl>
    <w:lvl w:ilvl="4" w:tplc="04250003" w:tentative="1">
      <w:start w:val="1"/>
      <w:numFmt w:val="bullet"/>
      <w:lvlText w:val="o"/>
      <w:lvlJc w:val="left"/>
      <w:pPr>
        <w:ind w:left="3317" w:hanging="360"/>
      </w:pPr>
      <w:rPr>
        <w:rFonts w:ascii="Courier New" w:hAnsi="Courier New" w:cs="Courier New" w:hint="default"/>
      </w:rPr>
    </w:lvl>
    <w:lvl w:ilvl="5" w:tplc="04250005" w:tentative="1">
      <w:start w:val="1"/>
      <w:numFmt w:val="bullet"/>
      <w:lvlText w:val=""/>
      <w:lvlJc w:val="left"/>
      <w:pPr>
        <w:ind w:left="4037" w:hanging="360"/>
      </w:pPr>
      <w:rPr>
        <w:rFonts w:ascii="Wingdings" w:hAnsi="Wingdings" w:hint="default"/>
      </w:rPr>
    </w:lvl>
    <w:lvl w:ilvl="6" w:tplc="04250001" w:tentative="1">
      <w:start w:val="1"/>
      <w:numFmt w:val="bullet"/>
      <w:lvlText w:val=""/>
      <w:lvlJc w:val="left"/>
      <w:pPr>
        <w:ind w:left="4757" w:hanging="360"/>
      </w:pPr>
      <w:rPr>
        <w:rFonts w:ascii="Symbol" w:hAnsi="Symbol" w:hint="default"/>
      </w:rPr>
    </w:lvl>
    <w:lvl w:ilvl="7" w:tplc="04250003" w:tentative="1">
      <w:start w:val="1"/>
      <w:numFmt w:val="bullet"/>
      <w:lvlText w:val="o"/>
      <w:lvlJc w:val="left"/>
      <w:pPr>
        <w:ind w:left="5477" w:hanging="360"/>
      </w:pPr>
      <w:rPr>
        <w:rFonts w:ascii="Courier New" w:hAnsi="Courier New" w:cs="Courier New" w:hint="default"/>
      </w:rPr>
    </w:lvl>
    <w:lvl w:ilvl="8" w:tplc="04250005" w:tentative="1">
      <w:start w:val="1"/>
      <w:numFmt w:val="bullet"/>
      <w:lvlText w:val=""/>
      <w:lvlJc w:val="left"/>
      <w:pPr>
        <w:ind w:left="6197" w:hanging="360"/>
      </w:pPr>
      <w:rPr>
        <w:rFonts w:ascii="Wingdings" w:hAnsi="Wingdings" w:hint="default"/>
      </w:rPr>
    </w:lvl>
  </w:abstractNum>
  <w:abstractNum w:abstractNumId="19" w15:restartNumberingAfterBreak="0">
    <w:nsid w:val="2D4F79DA"/>
    <w:multiLevelType w:val="hybridMultilevel"/>
    <w:tmpl w:val="89BA242A"/>
    <w:lvl w:ilvl="0" w:tplc="D27203F0">
      <w:start w:val="2"/>
      <w:numFmt w:val="bullet"/>
      <w:lvlText w:val="-"/>
      <w:lvlJc w:val="left"/>
      <w:pPr>
        <w:tabs>
          <w:tab w:val="num" w:pos="660"/>
        </w:tabs>
        <w:ind w:left="66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30B24F5E"/>
    <w:multiLevelType w:val="hybridMultilevel"/>
    <w:tmpl w:val="1F40241A"/>
    <w:lvl w:ilvl="0" w:tplc="04250001">
      <w:start w:val="1"/>
      <w:numFmt w:val="bullet"/>
      <w:lvlText w:val=""/>
      <w:lvlJc w:val="left"/>
      <w:pPr>
        <w:ind w:left="1380" w:hanging="360"/>
      </w:pPr>
      <w:rPr>
        <w:rFonts w:ascii="Symbol" w:hAnsi="Symbol" w:hint="default"/>
      </w:rPr>
    </w:lvl>
    <w:lvl w:ilvl="1" w:tplc="04250003" w:tentative="1">
      <w:start w:val="1"/>
      <w:numFmt w:val="bullet"/>
      <w:lvlText w:val="o"/>
      <w:lvlJc w:val="left"/>
      <w:pPr>
        <w:ind w:left="2100" w:hanging="360"/>
      </w:pPr>
      <w:rPr>
        <w:rFonts w:ascii="Courier New" w:hAnsi="Courier New" w:cs="Courier New" w:hint="default"/>
      </w:rPr>
    </w:lvl>
    <w:lvl w:ilvl="2" w:tplc="04250005" w:tentative="1">
      <w:start w:val="1"/>
      <w:numFmt w:val="bullet"/>
      <w:lvlText w:val=""/>
      <w:lvlJc w:val="left"/>
      <w:pPr>
        <w:ind w:left="2820" w:hanging="360"/>
      </w:pPr>
      <w:rPr>
        <w:rFonts w:ascii="Wingdings" w:hAnsi="Wingdings" w:hint="default"/>
      </w:rPr>
    </w:lvl>
    <w:lvl w:ilvl="3" w:tplc="04250001" w:tentative="1">
      <w:start w:val="1"/>
      <w:numFmt w:val="bullet"/>
      <w:lvlText w:val=""/>
      <w:lvlJc w:val="left"/>
      <w:pPr>
        <w:ind w:left="3540" w:hanging="360"/>
      </w:pPr>
      <w:rPr>
        <w:rFonts w:ascii="Symbol" w:hAnsi="Symbol" w:hint="default"/>
      </w:rPr>
    </w:lvl>
    <w:lvl w:ilvl="4" w:tplc="04250003" w:tentative="1">
      <w:start w:val="1"/>
      <w:numFmt w:val="bullet"/>
      <w:lvlText w:val="o"/>
      <w:lvlJc w:val="left"/>
      <w:pPr>
        <w:ind w:left="4260" w:hanging="360"/>
      </w:pPr>
      <w:rPr>
        <w:rFonts w:ascii="Courier New" w:hAnsi="Courier New" w:cs="Courier New" w:hint="default"/>
      </w:rPr>
    </w:lvl>
    <w:lvl w:ilvl="5" w:tplc="04250005" w:tentative="1">
      <w:start w:val="1"/>
      <w:numFmt w:val="bullet"/>
      <w:lvlText w:val=""/>
      <w:lvlJc w:val="left"/>
      <w:pPr>
        <w:ind w:left="4980" w:hanging="360"/>
      </w:pPr>
      <w:rPr>
        <w:rFonts w:ascii="Wingdings" w:hAnsi="Wingdings" w:hint="default"/>
      </w:rPr>
    </w:lvl>
    <w:lvl w:ilvl="6" w:tplc="04250001" w:tentative="1">
      <w:start w:val="1"/>
      <w:numFmt w:val="bullet"/>
      <w:lvlText w:val=""/>
      <w:lvlJc w:val="left"/>
      <w:pPr>
        <w:ind w:left="5700" w:hanging="360"/>
      </w:pPr>
      <w:rPr>
        <w:rFonts w:ascii="Symbol" w:hAnsi="Symbol" w:hint="default"/>
      </w:rPr>
    </w:lvl>
    <w:lvl w:ilvl="7" w:tplc="04250003" w:tentative="1">
      <w:start w:val="1"/>
      <w:numFmt w:val="bullet"/>
      <w:lvlText w:val="o"/>
      <w:lvlJc w:val="left"/>
      <w:pPr>
        <w:ind w:left="6420" w:hanging="360"/>
      </w:pPr>
      <w:rPr>
        <w:rFonts w:ascii="Courier New" w:hAnsi="Courier New" w:cs="Courier New" w:hint="default"/>
      </w:rPr>
    </w:lvl>
    <w:lvl w:ilvl="8" w:tplc="04250005" w:tentative="1">
      <w:start w:val="1"/>
      <w:numFmt w:val="bullet"/>
      <w:lvlText w:val=""/>
      <w:lvlJc w:val="left"/>
      <w:pPr>
        <w:ind w:left="7140" w:hanging="360"/>
      </w:pPr>
      <w:rPr>
        <w:rFonts w:ascii="Wingdings" w:hAnsi="Wingdings" w:hint="default"/>
      </w:rPr>
    </w:lvl>
  </w:abstractNum>
  <w:abstractNum w:abstractNumId="21" w15:restartNumberingAfterBreak="0">
    <w:nsid w:val="32275125"/>
    <w:multiLevelType w:val="hybridMultilevel"/>
    <w:tmpl w:val="EBD4D136"/>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32EE1881"/>
    <w:multiLevelType w:val="multilevel"/>
    <w:tmpl w:val="9AE26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B75089A"/>
    <w:multiLevelType w:val="hybridMultilevel"/>
    <w:tmpl w:val="517A116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4BD577EE"/>
    <w:multiLevelType w:val="hybridMultilevel"/>
    <w:tmpl w:val="0F70B8E2"/>
    <w:lvl w:ilvl="0" w:tplc="C0562EC2">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530F0F"/>
    <w:multiLevelType w:val="multilevel"/>
    <w:tmpl w:val="C16CCF9E"/>
    <w:lvl w:ilvl="0">
      <w:start w:val="1"/>
      <w:numFmt w:val="decimal"/>
      <w:pStyle w:val="Heading1"/>
      <w:lvlText w:val="%1."/>
      <w:lvlJc w:val="left"/>
      <w:pPr>
        <w:ind w:left="2133" w:hanging="43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2277" w:hanging="576"/>
      </w:pPr>
      <w:rPr>
        <w:b/>
      </w:rPr>
    </w:lvl>
    <w:lvl w:ilvl="2">
      <w:start w:val="1"/>
      <w:numFmt w:val="decimal"/>
      <w:pStyle w:val="Heading3"/>
      <w:lvlText w:val="%1.%2.%3"/>
      <w:lvlJc w:val="left"/>
      <w:pPr>
        <w:ind w:left="2421" w:hanging="720"/>
      </w:pPr>
    </w:lvl>
    <w:lvl w:ilvl="3">
      <w:start w:val="1"/>
      <w:numFmt w:val="decimal"/>
      <w:pStyle w:val="Heading4"/>
      <w:lvlText w:val="%1.%2.%3.%4"/>
      <w:lvlJc w:val="left"/>
      <w:pPr>
        <w:ind w:left="2565" w:hanging="864"/>
      </w:pPr>
    </w:lvl>
    <w:lvl w:ilvl="4">
      <w:start w:val="1"/>
      <w:numFmt w:val="decimal"/>
      <w:pStyle w:val="Heading5"/>
      <w:lvlText w:val="%1.%2.%3.%4.%5"/>
      <w:lvlJc w:val="left"/>
      <w:pPr>
        <w:ind w:left="2709" w:hanging="1008"/>
      </w:pPr>
    </w:lvl>
    <w:lvl w:ilvl="5">
      <w:start w:val="1"/>
      <w:numFmt w:val="decimal"/>
      <w:pStyle w:val="Heading6"/>
      <w:lvlText w:val="%1.%2.%3.%4.%5.%6"/>
      <w:lvlJc w:val="left"/>
      <w:pPr>
        <w:ind w:left="2853" w:hanging="1152"/>
      </w:pPr>
    </w:lvl>
    <w:lvl w:ilvl="6">
      <w:start w:val="1"/>
      <w:numFmt w:val="decimal"/>
      <w:pStyle w:val="Heading7"/>
      <w:lvlText w:val="%1.%2.%3.%4.%5.%6.%7"/>
      <w:lvlJc w:val="left"/>
      <w:pPr>
        <w:ind w:left="2997" w:hanging="1296"/>
      </w:pPr>
    </w:lvl>
    <w:lvl w:ilvl="7">
      <w:start w:val="1"/>
      <w:numFmt w:val="decimal"/>
      <w:pStyle w:val="Heading8"/>
      <w:lvlText w:val="%1.%2.%3.%4.%5.%6.%7.%8"/>
      <w:lvlJc w:val="left"/>
      <w:pPr>
        <w:ind w:left="3141" w:hanging="1440"/>
      </w:pPr>
    </w:lvl>
    <w:lvl w:ilvl="8">
      <w:start w:val="1"/>
      <w:numFmt w:val="decimal"/>
      <w:pStyle w:val="Heading9"/>
      <w:lvlText w:val="%1.%2.%3.%4.%5.%6.%7.%8.%9"/>
      <w:lvlJc w:val="left"/>
      <w:pPr>
        <w:ind w:left="3285" w:hanging="1584"/>
      </w:pPr>
    </w:lvl>
  </w:abstractNum>
  <w:abstractNum w:abstractNumId="26" w15:restartNumberingAfterBreak="0">
    <w:nsid w:val="56EA1707"/>
    <w:multiLevelType w:val="hybridMultilevel"/>
    <w:tmpl w:val="45BCA38C"/>
    <w:lvl w:ilvl="0" w:tplc="04250001">
      <w:start w:val="1"/>
      <w:numFmt w:val="bullet"/>
      <w:lvlText w:val=""/>
      <w:lvlJc w:val="left"/>
      <w:pPr>
        <w:ind w:left="437" w:hanging="360"/>
      </w:pPr>
      <w:rPr>
        <w:rFonts w:ascii="Symbol" w:hAnsi="Symbol" w:hint="default"/>
      </w:rPr>
    </w:lvl>
    <w:lvl w:ilvl="1" w:tplc="04250003" w:tentative="1">
      <w:start w:val="1"/>
      <w:numFmt w:val="bullet"/>
      <w:lvlText w:val="o"/>
      <w:lvlJc w:val="left"/>
      <w:pPr>
        <w:ind w:left="1157" w:hanging="360"/>
      </w:pPr>
      <w:rPr>
        <w:rFonts w:ascii="Courier New" w:hAnsi="Courier New" w:cs="Courier New" w:hint="default"/>
      </w:rPr>
    </w:lvl>
    <w:lvl w:ilvl="2" w:tplc="04250005" w:tentative="1">
      <w:start w:val="1"/>
      <w:numFmt w:val="bullet"/>
      <w:lvlText w:val=""/>
      <w:lvlJc w:val="left"/>
      <w:pPr>
        <w:ind w:left="1877" w:hanging="360"/>
      </w:pPr>
      <w:rPr>
        <w:rFonts w:ascii="Wingdings" w:hAnsi="Wingdings" w:hint="default"/>
      </w:rPr>
    </w:lvl>
    <w:lvl w:ilvl="3" w:tplc="04250001" w:tentative="1">
      <w:start w:val="1"/>
      <w:numFmt w:val="bullet"/>
      <w:lvlText w:val=""/>
      <w:lvlJc w:val="left"/>
      <w:pPr>
        <w:ind w:left="2597" w:hanging="360"/>
      </w:pPr>
      <w:rPr>
        <w:rFonts w:ascii="Symbol" w:hAnsi="Symbol" w:hint="default"/>
      </w:rPr>
    </w:lvl>
    <w:lvl w:ilvl="4" w:tplc="04250003" w:tentative="1">
      <w:start w:val="1"/>
      <w:numFmt w:val="bullet"/>
      <w:lvlText w:val="o"/>
      <w:lvlJc w:val="left"/>
      <w:pPr>
        <w:ind w:left="3317" w:hanging="360"/>
      </w:pPr>
      <w:rPr>
        <w:rFonts w:ascii="Courier New" w:hAnsi="Courier New" w:cs="Courier New" w:hint="default"/>
      </w:rPr>
    </w:lvl>
    <w:lvl w:ilvl="5" w:tplc="04250005" w:tentative="1">
      <w:start w:val="1"/>
      <w:numFmt w:val="bullet"/>
      <w:lvlText w:val=""/>
      <w:lvlJc w:val="left"/>
      <w:pPr>
        <w:ind w:left="4037" w:hanging="360"/>
      </w:pPr>
      <w:rPr>
        <w:rFonts w:ascii="Wingdings" w:hAnsi="Wingdings" w:hint="default"/>
      </w:rPr>
    </w:lvl>
    <w:lvl w:ilvl="6" w:tplc="04250001" w:tentative="1">
      <w:start w:val="1"/>
      <w:numFmt w:val="bullet"/>
      <w:lvlText w:val=""/>
      <w:lvlJc w:val="left"/>
      <w:pPr>
        <w:ind w:left="4757" w:hanging="360"/>
      </w:pPr>
      <w:rPr>
        <w:rFonts w:ascii="Symbol" w:hAnsi="Symbol" w:hint="default"/>
      </w:rPr>
    </w:lvl>
    <w:lvl w:ilvl="7" w:tplc="04250003" w:tentative="1">
      <w:start w:val="1"/>
      <w:numFmt w:val="bullet"/>
      <w:lvlText w:val="o"/>
      <w:lvlJc w:val="left"/>
      <w:pPr>
        <w:ind w:left="5477" w:hanging="360"/>
      </w:pPr>
      <w:rPr>
        <w:rFonts w:ascii="Courier New" w:hAnsi="Courier New" w:cs="Courier New" w:hint="default"/>
      </w:rPr>
    </w:lvl>
    <w:lvl w:ilvl="8" w:tplc="04250005" w:tentative="1">
      <w:start w:val="1"/>
      <w:numFmt w:val="bullet"/>
      <w:lvlText w:val=""/>
      <w:lvlJc w:val="left"/>
      <w:pPr>
        <w:ind w:left="6197" w:hanging="360"/>
      </w:pPr>
      <w:rPr>
        <w:rFonts w:ascii="Wingdings" w:hAnsi="Wingdings" w:hint="default"/>
      </w:rPr>
    </w:lvl>
  </w:abstractNum>
  <w:abstractNum w:abstractNumId="27" w15:restartNumberingAfterBreak="0">
    <w:nsid w:val="59805DCD"/>
    <w:multiLevelType w:val="hybridMultilevel"/>
    <w:tmpl w:val="A0068778"/>
    <w:lvl w:ilvl="0" w:tplc="04250001">
      <w:start w:val="1"/>
      <w:numFmt w:val="bullet"/>
      <w:lvlText w:val=""/>
      <w:lvlJc w:val="left"/>
      <w:pPr>
        <w:ind w:left="1724" w:hanging="360"/>
      </w:pPr>
      <w:rPr>
        <w:rFonts w:ascii="Symbol" w:hAnsi="Symbol" w:hint="default"/>
      </w:rPr>
    </w:lvl>
    <w:lvl w:ilvl="1" w:tplc="04250003" w:tentative="1">
      <w:start w:val="1"/>
      <w:numFmt w:val="bullet"/>
      <w:lvlText w:val="o"/>
      <w:lvlJc w:val="left"/>
      <w:pPr>
        <w:ind w:left="2444" w:hanging="360"/>
      </w:pPr>
      <w:rPr>
        <w:rFonts w:ascii="Courier New" w:hAnsi="Courier New" w:cs="Courier New" w:hint="default"/>
      </w:rPr>
    </w:lvl>
    <w:lvl w:ilvl="2" w:tplc="04250005" w:tentative="1">
      <w:start w:val="1"/>
      <w:numFmt w:val="bullet"/>
      <w:lvlText w:val=""/>
      <w:lvlJc w:val="left"/>
      <w:pPr>
        <w:ind w:left="3164" w:hanging="360"/>
      </w:pPr>
      <w:rPr>
        <w:rFonts w:ascii="Wingdings" w:hAnsi="Wingdings" w:hint="default"/>
      </w:rPr>
    </w:lvl>
    <w:lvl w:ilvl="3" w:tplc="04250001" w:tentative="1">
      <w:start w:val="1"/>
      <w:numFmt w:val="bullet"/>
      <w:lvlText w:val=""/>
      <w:lvlJc w:val="left"/>
      <w:pPr>
        <w:ind w:left="3884" w:hanging="360"/>
      </w:pPr>
      <w:rPr>
        <w:rFonts w:ascii="Symbol" w:hAnsi="Symbol" w:hint="default"/>
      </w:rPr>
    </w:lvl>
    <w:lvl w:ilvl="4" w:tplc="04250003" w:tentative="1">
      <w:start w:val="1"/>
      <w:numFmt w:val="bullet"/>
      <w:lvlText w:val="o"/>
      <w:lvlJc w:val="left"/>
      <w:pPr>
        <w:ind w:left="4604" w:hanging="360"/>
      </w:pPr>
      <w:rPr>
        <w:rFonts w:ascii="Courier New" w:hAnsi="Courier New" w:cs="Courier New" w:hint="default"/>
      </w:rPr>
    </w:lvl>
    <w:lvl w:ilvl="5" w:tplc="04250005" w:tentative="1">
      <w:start w:val="1"/>
      <w:numFmt w:val="bullet"/>
      <w:lvlText w:val=""/>
      <w:lvlJc w:val="left"/>
      <w:pPr>
        <w:ind w:left="5324" w:hanging="360"/>
      </w:pPr>
      <w:rPr>
        <w:rFonts w:ascii="Wingdings" w:hAnsi="Wingdings" w:hint="default"/>
      </w:rPr>
    </w:lvl>
    <w:lvl w:ilvl="6" w:tplc="04250001" w:tentative="1">
      <w:start w:val="1"/>
      <w:numFmt w:val="bullet"/>
      <w:lvlText w:val=""/>
      <w:lvlJc w:val="left"/>
      <w:pPr>
        <w:ind w:left="6044" w:hanging="360"/>
      </w:pPr>
      <w:rPr>
        <w:rFonts w:ascii="Symbol" w:hAnsi="Symbol" w:hint="default"/>
      </w:rPr>
    </w:lvl>
    <w:lvl w:ilvl="7" w:tplc="04250003" w:tentative="1">
      <w:start w:val="1"/>
      <w:numFmt w:val="bullet"/>
      <w:lvlText w:val="o"/>
      <w:lvlJc w:val="left"/>
      <w:pPr>
        <w:ind w:left="6764" w:hanging="360"/>
      </w:pPr>
      <w:rPr>
        <w:rFonts w:ascii="Courier New" w:hAnsi="Courier New" w:cs="Courier New" w:hint="default"/>
      </w:rPr>
    </w:lvl>
    <w:lvl w:ilvl="8" w:tplc="04250005" w:tentative="1">
      <w:start w:val="1"/>
      <w:numFmt w:val="bullet"/>
      <w:lvlText w:val=""/>
      <w:lvlJc w:val="left"/>
      <w:pPr>
        <w:ind w:left="7484" w:hanging="360"/>
      </w:pPr>
      <w:rPr>
        <w:rFonts w:ascii="Wingdings" w:hAnsi="Wingdings" w:hint="default"/>
      </w:rPr>
    </w:lvl>
  </w:abstractNum>
  <w:abstractNum w:abstractNumId="28" w15:restartNumberingAfterBreak="0">
    <w:nsid w:val="5A4B4776"/>
    <w:multiLevelType w:val="hybridMultilevel"/>
    <w:tmpl w:val="6612267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5A5D6E54"/>
    <w:multiLevelType w:val="hybridMultilevel"/>
    <w:tmpl w:val="CC7088B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0" w15:restartNumberingAfterBreak="0">
    <w:nsid w:val="602530BE"/>
    <w:multiLevelType w:val="hybridMultilevel"/>
    <w:tmpl w:val="5DB09E30"/>
    <w:lvl w:ilvl="0" w:tplc="04250001">
      <w:start w:val="1"/>
      <w:numFmt w:val="bullet"/>
      <w:lvlText w:val=""/>
      <w:lvlJc w:val="left"/>
      <w:pPr>
        <w:ind w:left="437" w:hanging="360"/>
      </w:pPr>
      <w:rPr>
        <w:rFonts w:ascii="Symbol" w:hAnsi="Symbol" w:hint="default"/>
      </w:rPr>
    </w:lvl>
    <w:lvl w:ilvl="1" w:tplc="04250003" w:tentative="1">
      <w:start w:val="1"/>
      <w:numFmt w:val="bullet"/>
      <w:lvlText w:val="o"/>
      <w:lvlJc w:val="left"/>
      <w:pPr>
        <w:ind w:left="1157" w:hanging="360"/>
      </w:pPr>
      <w:rPr>
        <w:rFonts w:ascii="Courier New" w:hAnsi="Courier New" w:cs="Courier New" w:hint="default"/>
      </w:rPr>
    </w:lvl>
    <w:lvl w:ilvl="2" w:tplc="04250005" w:tentative="1">
      <w:start w:val="1"/>
      <w:numFmt w:val="bullet"/>
      <w:lvlText w:val=""/>
      <w:lvlJc w:val="left"/>
      <w:pPr>
        <w:ind w:left="1877" w:hanging="360"/>
      </w:pPr>
      <w:rPr>
        <w:rFonts w:ascii="Wingdings" w:hAnsi="Wingdings" w:hint="default"/>
      </w:rPr>
    </w:lvl>
    <w:lvl w:ilvl="3" w:tplc="04250001" w:tentative="1">
      <w:start w:val="1"/>
      <w:numFmt w:val="bullet"/>
      <w:lvlText w:val=""/>
      <w:lvlJc w:val="left"/>
      <w:pPr>
        <w:ind w:left="2597" w:hanging="360"/>
      </w:pPr>
      <w:rPr>
        <w:rFonts w:ascii="Symbol" w:hAnsi="Symbol" w:hint="default"/>
      </w:rPr>
    </w:lvl>
    <w:lvl w:ilvl="4" w:tplc="04250003" w:tentative="1">
      <w:start w:val="1"/>
      <w:numFmt w:val="bullet"/>
      <w:lvlText w:val="o"/>
      <w:lvlJc w:val="left"/>
      <w:pPr>
        <w:ind w:left="3317" w:hanging="360"/>
      </w:pPr>
      <w:rPr>
        <w:rFonts w:ascii="Courier New" w:hAnsi="Courier New" w:cs="Courier New" w:hint="default"/>
      </w:rPr>
    </w:lvl>
    <w:lvl w:ilvl="5" w:tplc="04250005" w:tentative="1">
      <w:start w:val="1"/>
      <w:numFmt w:val="bullet"/>
      <w:lvlText w:val=""/>
      <w:lvlJc w:val="left"/>
      <w:pPr>
        <w:ind w:left="4037" w:hanging="360"/>
      </w:pPr>
      <w:rPr>
        <w:rFonts w:ascii="Wingdings" w:hAnsi="Wingdings" w:hint="default"/>
      </w:rPr>
    </w:lvl>
    <w:lvl w:ilvl="6" w:tplc="04250001" w:tentative="1">
      <w:start w:val="1"/>
      <w:numFmt w:val="bullet"/>
      <w:lvlText w:val=""/>
      <w:lvlJc w:val="left"/>
      <w:pPr>
        <w:ind w:left="4757" w:hanging="360"/>
      </w:pPr>
      <w:rPr>
        <w:rFonts w:ascii="Symbol" w:hAnsi="Symbol" w:hint="default"/>
      </w:rPr>
    </w:lvl>
    <w:lvl w:ilvl="7" w:tplc="04250003" w:tentative="1">
      <w:start w:val="1"/>
      <w:numFmt w:val="bullet"/>
      <w:lvlText w:val="o"/>
      <w:lvlJc w:val="left"/>
      <w:pPr>
        <w:ind w:left="5477" w:hanging="360"/>
      </w:pPr>
      <w:rPr>
        <w:rFonts w:ascii="Courier New" w:hAnsi="Courier New" w:cs="Courier New" w:hint="default"/>
      </w:rPr>
    </w:lvl>
    <w:lvl w:ilvl="8" w:tplc="04250005" w:tentative="1">
      <w:start w:val="1"/>
      <w:numFmt w:val="bullet"/>
      <w:lvlText w:val=""/>
      <w:lvlJc w:val="left"/>
      <w:pPr>
        <w:ind w:left="6197" w:hanging="360"/>
      </w:pPr>
      <w:rPr>
        <w:rFonts w:ascii="Wingdings" w:hAnsi="Wingdings" w:hint="default"/>
      </w:rPr>
    </w:lvl>
  </w:abstractNum>
  <w:abstractNum w:abstractNumId="31" w15:restartNumberingAfterBreak="0">
    <w:nsid w:val="6AF92ECF"/>
    <w:multiLevelType w:val="singleLevel"/>
    <w:tmpl w:val="0E18ED66"/>
    <w:lvl w:ilvl="0">
      <w:start w:val="1"/>
      <w:numFmt w:val="bullet"/>
      <w:pStyle w:val="List"/>
      <w:lvlText w:val="-"/>
      <w:lvlJc w:val="left"/>
      <w:pPr>
        <w:tabs>
          <w:tab w:val="num" w:pos="2968"/>
        </w:tabs>
        <w:ind w:left="284" w:firstLine="2324"/>
      </w:pPr>
      <w:rPr>
        <w:rFonts w:ascii="Times New Roman" w:hAnsi="Times New Roman" w:cs="Times New Roman" w:hint="default"/>
      </w:rPr>
    </w:lvl>
  </w:abstractNum>
  <w:abstractNum w:abstractNumId="32" w15:restartNumberingAfterBreak="0">
    <w:nsid w:val="7328229F"/>
    <w:multiLevelType w:val="hybridMultilevel"/>
    <w:tmpl w:val="FC165CBE"/>
    <w:lvl w:ilvl="0" w:tplc="D4E63228">
      <w:start w:val="1"/>
      <w:numFmt w:val="decimal"/>
      <w:lvlText w:val="%1."/>
      <w:lvlJc w:val="left"/>
      <w:pPr>
        <w:ind w:left="1069" w:hanging="360"/>
      </w:pPr>
      <w:rPr>
        <w:rFonts w:hint="default"/>
      </w:rPr>
    </w:lvl>
    <w:lvl w:ilvl="1" w:tplc="04250001">
      <w:start w:val="1"/>
      <w:numFmt w:val="bullet"/>
      <w:lvlText w:val=""/>
      <w:lvlJc w:val="left"/>
      <w:pPr>
        <w:ind w:left="1789" w:hanging="360"/>
      </w:pPr>
      <w:rPr>
        <w:rFonts w:ascii="Symbol" w:hAnsi="Symbol" w:hint="default"/>
      </w:r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33" w15:restartNumberingAfterBreak="0">
    <w:nsid w:val="7C290634"/>
    <w:multiLevelType w:val="hybridMultilevel"/>
    <w:tmpl w:val="33A0E59E"/>
    <w:lvl w:ilvl="0" w:tplc="04250001">
      <w:start w:val="1"/>
      <w:numFmt w:val="bullet"/>
      <w:lvlText w:val=""/>
      <w:lvlJc w:val="left"/>
      <w:pPr>
        <w:ind w:left="1004" w:hanging="360"/>
      </w:pPr>
      <w:rPr>
        <w:rFonts w:ascii="Symbol" w:hAnsi="Symbol" w:hint="default"/>
      </w:rPr>
    </w:lvl>
    <w:lvl w:ilvl="1" w:tplc="04250003" w:tentative="1">
      <w:start w:val="1"/>
      <w:numFmt w:val="bullet"/>
      <w:lvlText w:val="o"/>
      <w:lvlJc w:val="left"/>
      <w:pPr>
        <w:ind w:left="1724" w:hanging="360"/>
      </w:pPr>
      <w:rPr>
        <w:rFonts w:ascii="Courier New" w:hAnsi="Courier New" w:cs="Courier New" w:hint="default"/>
      </w:rPr>
    </w:lvl>
    <w:lvl w:ilvl="2" w:tplc="04250005" w:tentative="1">
      <w:start w:val="1"/>
      <w:numFmt w:val="bullet"/>
      <w:lvlText w:val=""/>
      <w:lvlJc w:val="left"/>
      <w:pPr>
        <w:ind w:left="2444" w:hanging="360"/>
      </w:pPr>
      <w:rPr>
        <w:rFonts w:ascii="Wingdings" w:hAnsi="Wingdings" w:hint="default"/>
      </w:rPr>
    </w:lvl>
    <w:lvl w:ilvl="3" w:tplc="04250001" w:tentative="1">
      <w:start w:val="1"/>
      <w:numFmt w:val="bullet"/>
      <w:lvlText w:val=""/>
      <w:lvlJc w:val="left"/>
      <w:pPr>
        <w:ind w:left="3164" w:hanging="360"/>
      </w:pPr>
      <w:rPr>
        <w:rFonts w:ascii="Symbol" w:hAnsi="Symbol" w:hint="default"/>
      </w:rPr>
    </w:lvl>
    <w:lvl w:ilvl="4" w:tplc="04250003" w:tentative="1">
      <w:start w:val="1"/>
      <w:numFmt w:val="bullet"/>
      <w:lvlText w:val="o"/>
      <w:lvlJc w:val="left"/>
      <w:pPr>
        <w:ind w:left="3884" w:hanging="360"/>
      </w:pPr>
      <w:rPr>
        <w:rFonts w:ascii="Courier New" w:hAnsi="Courier New" w:cs="Courier New" w:hint="default"/>
      </w:rPr>
    </w:lvl>
    <w:lvl w:ilvl="5" w:tplc="04250005" w:tentative="1">
      <w:start w:val="1"/>
      <w:numFmt w:val="bullet"/>
      <w:lvlText w:val=""/>
      <w:lvlJc w:val="left"/>
      <w:pPr>
        <w:ind w:left="4604" w:hanging="360"/>
      </w:pPr>
      <w:rPr>
        <w:rFonts w:ascii="Wingdings" w:hAnsi="Wingdings" w:hint="default"/>
      </w:rPr>
    </w:lvl>
    <w:lvl w:ilvl="6" w:tplc="04250001" w:tentative="1">
      <w:start w:val="1"/>
      <w:numFmt w:val="bullet"/>
      <w:lvlText w:val=""/>
      <w:lvlJc w:val="left"/>
      <w:pPr>
        <w:ind w:left="5324" w:hanging="360"/>
      </w:pPr>
      <w:rPr>
        <w:rFonts w:ascii="Symbol" w:hAnsi="Symbol" w:hint="default"/>
      </w:rPr>
    </w:lvl>
    <w:lvl w:ilvl="7" w:tplc="04250003" w:tentative="1">
      <w:start w:val="1"/>
      <w:numFmt w:val="bullet"/>
      <w:lvlText w:val="o"/>
      <w:lvlJc w:val="left"/>
      <w:pPr>
        <w:ind w:left="6044" w:hanging="360"/>
      </w:pPr>
      <w:rPr>
        <w:rFonts w:ascii="Courier New" w:hAnsi="Courier New" w:cs="Courier New" w:hint="default"/>
      </w:rPr>
    </w:lvl>
    <w:lvl w:ilvl="8" w:tplc="04250005" w:tentative="1">
      <w:start w:val="1"/>
      <w:numFmt w:val="bullet"/>
      <w:lvlText w:val=""/>
      <w:lvlJc w:val="left"/>
      <w:pPr>
        <w:ind w:left="6764" w:hanging="360"/>
      </w:pPr>
      <w:rPr>
        <w:rFonts w:ascii="Wingdings" w:hAnsi="Wingdings" w:hint="default"/>
      </w:rPr>
    </w:lvl>
  </w:abstractNum>
  <w:num w:numId="1" w16cid:durableId="673921667">
    <w:abstractNumId w:val="25"/>
  </w:num>
  <w:num w:numId="2" w16cid:durableId="787744799">
    <w:abstractNumId w:val="26"/>
  </w:num>
  <w:num w:numId="3" w16cid:durableId="849027560">
    <w:abstractNumId w:val="17"/>
  </w:num>
  <w:num w:numId="4" w16cid:durableId="1226836454">
    <w:abstractNumId w:val="29"/>
  </w:num>
  <w:num w:numId="5" w16cid:durableId="17047106">
    <w:abstractNumId w:val="30"/>
  </w:num>
  <w:num w:numId="6" w16cid:durableId="1756390914">
    <w:abstractNumId w:val="18"/>
  </w:num>
  <w:num w:numId="7" w16cid:durableId="920722940">
    <w:abstractNumId w:val="28"/>
  </w:num>
  <w:num w:numId="8" w16cid:durableId="1930189497">
    <w:abstractNumId w:val="31"/>
  </w:num>
  <w:num w:numId="9" w16cid:durableId="1082684381">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2673845">
    <w:abstractNumId w:val="21"/>
  </w:num>
  <w:num w:numId="11" w16cid:durableId="1527790684">
    <w:abstractNumId w:val="23"/>
  </w:num>
  <w:num w:numId="12" w16cid:durableId="1207569525">
    <w:abstractNumId w:val="16"/>
  </w:num>
  <w:num w:numId="13" w16cid:durableId="1766685049">
    <w:abstractNumId w:val="27"/>
  </w:num>
  <w:num w:numId="14" w16cid:durableId="1881815907">
    <w:abstractNumId w:val="20"/>
  </w:num>
  <w:num w:numId="15" w16cid:durableId="1844468315">
    <w:abstractNumId w:val="32"/>
  </w:num>
  <w:num w:numId="16" w16cid:durableId="577786694">
    <w:abstractNumId w:val="15"/>
  </w:num>
  <w:num w:numId="17" w16cid:durableId="624121000">
    <w:abstractNumId w:val="33"/>
  </w:num>
  <w:num w:numId="18" w16cid:durableId="708728606">
    <w:abstractNumId w:val="22"/>
  </w:num>
  <w:num w:numId="19" w16cid:durableId="1886866136">
    <w:abstractNumId w:val="2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hideSpellingErrors/>
  <w:activeWritingStyle w:appName="MSWord" w:lang="en-GB" w:vendorID="8" w:dllVersion="513" w:checkStyle="1"/>
  <w:activeWritingStyle w:appName="MSWord" w:lang="sv-FI" w:vendorID="22" w:dllVersion="513" w:checkStyle="1"/>
  <w:activeWritingStyle w:appName="MSWord" w:lang="fi-FI" w:vendorID="22" w:dllVersion="513" w:checkStyle="1"/>
  <w:activeWritingStyle w:appName="MSWord" w:lang="nb-NO" w:vendorID="22"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166"/>
    <w:rsid w:val="000010CF"/>
    <w:rsid w:val="00002AA8"/>
    <w:rsid w:val="0000362A"/>
    <w:rsid w:val="00005536"/>
    <w:rsid w:val="000057E0"/>
    <w:rsid w:val="0000609F"/>
    <w:rsid w:val="000063E4"/>
    <w:rsid w:val="000107AF"/>
    <w:rsid w:val="000109BA"/>
    <w:rsid w:val="0001320E"/>
    <w:rsid w:val="000149AF"/>
    <w:rsid w:val="00015EFC"/>
    <w:rsid w:val="00016AD6"/>
    <w:rsid w:val="00017028"/>
    <w:rsid w:val="00017841"/>
    <w:rsid w:val="000203C9"/>
    <w:rsid w:val="00021374"/>
    <w:rsid w:val="000213D8"/>
    <w:rsid w:val="0003051E"/>
    <w:rsid w:val="00030874"/>
    <w:rsid w:val="000311CA"/>
    <w:rsid w:val="000315D7"/>
    <w:rsid w:val="000322F4"/>
    <w:rsid w:val="00033C5E"/>
    <w:rsid w:val="00040529"/>
    <w:rsid w:val="000427F9"/>
    <w:rsid w:val="000454ED"/>
    <w:rsid w:val="0005121F"/>
    <w:rsid w:val="000529BD"/>
    <w:rsid w:val="00054C8D"/>
    <w:rsid w:val="00056AD4"/>
    <w:rsid w:val="000578F9"/>
    <w:rsid w:val="00060A48"/>
    <w:rsid w:val="00060E8E"/>
    <w:rsid w:val="00062AEC"/>
    <w:rsid w:val="0006489A"/>
    <w:rsid w:val="00067808"/>
    <w:rsid w:val="00072CA9"/>
    <w:rsid w:val="00073D93"/>
    <w:rsid w:val="00075BD7"/>
    <w:rsid w:val="00081664"/>
    <w:rsid w:val="00082CF2"/>
    <w:rsid w:val="000831EE"/>
    <w:rsid w:val="00093E8D"/>
    <w:rsid w:val="0009493A"/>
    <w:rsid w:val="00095EBC"/>
    <w:rsid w:val="000A0B2E"/>
    <w:rsid w:val="000A27C6"/>
    <w:rsid w:val="000A3168"/>
    <w:rsid w:val="000A39E7"/>
    <w:rsid w:val="000A3D14"/>
    <w:rsid w:val="000A3D23"/>
    <w:rsid w:val="000A6D3A"/>
    <w:rsid w:val="000A7147"/>
    <w:rsid w:val="000B083F"/>
    <w:rsid w:val="000C1AD0"/>
    <w:rsid w:val="000C2D4A"/>
    <w:rsid w:val="000C30D0"/>
    <w:rsid w:val="000C38F9"/>
    <w:rsid w:val="000C6130"/>
    <w:rsid w:val="000C77DB"/>
    <w:rsid w:val="000D0F54"/>
    <w:rsid w:val="000D13B1"/>
    <w:rsid w:val="000D3862"/>
    <w:rsid w:val="000D4761"/>
    <w:rsid w:val="000D5949"/>
    <w:rsid w:val="000D62E7"/>
    <w:rsid w:val="000E31BB"/>
    <w:rsid w:val="000E3721"/>
    <w:rsid w:val="000E41C5"/>
    <w:rsid w:val="000E6C89"/>
    <w:rsid w:val="000E750A"/>
    <w:rsid w:val="000F4E38"/>
    <w:rsid w:val="000F5C91"/>
    <w:rsid w:val="000F673F"/>
    <w:rsid w:val="000F7501"/>
    <w:rsid w:val="000F7BCE"/>
    <w:rsid w:val="00102B20"/>
    <w:rsid w:val="00103364"/>
    <w:rsid w:val="001040E2"/>
    <w:rsid w:val="001056EB"/>
    <w:rsid w:val="00110BFA"/>
    <w:rsid w:val="00111CC6"/>
    <w:rsid w:val="00117AFB"/>
    <w:rsid w:val="00120B00"/>
    <w:rsid w:val="0012138A"/>
    <w:rsid w:val="00127250"/>
    <w:rsid w:val="00131B49"/>
    <w:rsid w:val="00134189"/>
    <w:rsid w:val="001346AE"/>
    <w:rsid w:val="00137559"/>
    <w:rsid w:val="00140A5C"/>
    <w:rsid w:val="001439D7"/>
    <w:rsid w:val="00143A95"/>
    <w:rsid w:val="00144F1D"/>
    <w:rsid w:val="00145413"/>
    <w:rsid w:val="00146C40"/>
    <w:rsid w:val="00147E7B"/>
    <w:rsid w:val="001509BD"/>
    <w:rsid w:val="001514C3"/>
    <w:rsid w:val="00151DD5"/>
    <w:rsid w:val="00153D2A"/>
    <w:rsid w:val="00154D6A"/>
    <w:rsid w:val="00156503"/>
    <w:rsid w:val="00156C7B"/>
    <w:rsid w:val="00163729"/>
    <w:rsid w:val="001639C6"/>
    <w:rsid w:val="00164FDE"/>
    <w:rsid w:val="00166AF1"/>
    <w:rsid w:val="00172D2A"/>
    <w:rsid w:val="0017642B"/>
    <w:rsid w:val="001803B0"/>
    <w:rsid w:val="001812C1"/>
    <w:rsid w:val="00183154"/>
    <w:rsid w:val="001833DB"/>
    <w:rsid w:val="00187443"/>
    <w:rsid w:val="00190248"/>
    <w:rsid w:val="00195531"/>
    <w:rsid w:val="00196240"/>
    <w:rsid w:val="00197624"/>
    <w:rsid w:val="001A1C28"/>
    <w:rsid w:val="001A2392"/>
    <w:rsid w:val="001A31B9"/>
    <w:rsid w:val="001A4C76"/>
    <w:rsid w:val="001A5417"/>
    <w:rsid w:val="001A5580"/>
    <w:rsid w:val="001A5966"/>
    <w:rsid w:val="001A5DE3"/>
    <w:rsid w:val="001A63A3"/>
    <w:rsid w:val="001B0033"/>
    <w:rsid w:val="001B0639"/>
    <w:rsid w:val="001B3C73"/>
    <w:rsid w:val="001B4426"/>
    <w:rsid w:val="001B44F2"/>
    <w:rsid w:val="001B55DA"/>
    <w:rsid w:val="001B6DA1"/>
    <w:rsid w:val="001C0838"/>
    <w:rsid w:val="001C099D"/>
    <w:rsid w:val="001C2302"/>
    <w:rsid w:val="001C2C9B"/>
    <w:rsid w:val="001C2EDB"/>
    <w:rsid w:val="001C4674"/>
    <w:rsid w:val="001C72C8"/>
    <w:rsid w:val="001C73C3"/>
    <w:rsid w:val="001C742E"/>
    <w:rsid w:val="001D6462"/>
    <w:rsid w:val="001D7B27"/>
    <w:rsid w:val="001E072D"/>
    <w:rsid w:val="001E7A3F"/>
    <w:rsid w:val="001F456D"/>
    <w:rsid w:val="001F4C24"/>
    <w:rsid w:val="001F64E3"/>
    <w:rsid w:val="00206118"/>
    <w:rsid w:val="00206451"/>
    <w:rsid w:val="002070E8"/>
    <w:rsid w:val="002072C6"/>
    <w:rsid w:val="002103D0"/>
    <w:rsid w:val="00216D5E"/>
    <w:rsid w:val="002216BA"/>
    <w:rsid w:val="0022422A"/>
    <w:rsid w:val="00225820"/>
    <w:rsid w:val="00227A11"/>
    <w:rsid w:val="00233E1D"/>
    <w:rsid w:val="002342EF"/>
    <w:rsid w:val="0023528F"/>
    <w:rsid w:val="00235E2F"/>
    <w:rsid w:val="0023677F"/>
    <w:rsid w:val="00241A22"/>
    <w:rsid w:val="00242332"/>
    <w:rsid w:val="00243428"/>
    <w:rsid w:val="00244147"/>
    <w:rsid w:val="002441E5"/>
    <w:rsid w:val="00245169"/>
    <w:rsid w:val="00246CE5"/>
    <w:rsid w:val="0025004C"/>
    <w:rsid w:val="0025073D"/>
    <w:rsid w:val="00251BCE"/>
    <w:rsid w:val="002538DD"/>
    <w:rsid w:val="00253EBB"/>
    <w:rsid w:val="00255158"/>
    <w:rsid w:val="00260C18"/>
    <w:rsid w:val="002615EB"/>
    <w:rsid w:val="00262940"/>
    <w:rsid w:val="00264951"/>
    <w:rsid w:val="00264FCE"/>
    <w:rsid w:val="00267A0C"/>
    <w:rsid w:val="00267BBD"/>
    <w:rsid w:val="00270259"/>
    <w:rsid w:val="00273580"/>
    <w:rsid w:val="0027388A"/>
    <w:rsid w:val="00273C5C"/>
    <w:rsid w:val="00276469"/>
    <w:rsid w:val="00276634"/>
    <w:rsid w:val="0027762B"/>
    <w:rsid w:val="002809DE"/>
    <w:rsid w:val="00286A5D"/>
    <w:rsid w:val="00291EA2"/>
    <w:rsid w:val="00293D78"/>
    <w:rsid w:val="0029562D"/>
    <w:rsid w:val="00297939"/>
    <w:rsid w:val="002A0479"/>
    <w:rsid w:val="002A15C2"/>
    <w:rsid w:val="002A198A"/>
    <w:rsid w:val="002A2325"/>
    <w:rsid w:val="002A361B"/>
    <w:rsid w:val="002A3AD2"/>
    <w:rsid w:val="002A40D1"/>
    <w:rsid w:val="002A4DE7"/>
    <w:rsid w:val="002B05EE"/>
    <w:rsid w:val="002B11A4"/>
    <w:rsid w:val="002B227A"/>
    <w:rsid w:val="002B6260"/>
    <w:rsid w:val="002B668F"/>
    <w:rsid w:val="002B69DA"/>
    <w:rsid w:val="002B7F4E"/>
    <w:rsid w:val="002C007B"/>
    <w:rsid w:val="002C1C10"/>
    <w:rsid w:val="002C1F34"/>
    <w:rsid w:val="002C2AD4"/>
    <w:rsid w:val="002C3911"/>
    <w:rsid w:val="002C6F6E"/>
    <w:rsid w:val="002D63C7"/>
    <w:rsid w:val="002D701A"/>
    <w:rsid w:val="002D7FF6"/>
    <w:rsid w:val="002E0441"/>
    <w:rsid w:val="002E2BEF"/>
    <w:rsid w:val="002E64D7"/>
    <w:rsid w:val="002F25F4"/>
    <w:rsid w:val="002F27E4"/>
    <w:rsid w:val="002F3F19"/>
    <w:rsid w:val="002F47B1"/>
    <w:rsid w:val="002F566C"/>
    <w:rsid w:val="002F7BDA"/>
    <w:rsid w:val="003020CE"/>
    <w:rsid w:val="00302237"/>
    <w:rsid w:val="00303AF3"/>
    <w:rsid w:val="00303C0B"/>
    <w:rsid w:val="00303C48"/>
    <w:rsid w:val="0030462C"/>
    <w:rsid w:val="0031233C"/>
    <w:rsid w:val="0031325D"/>
    <w:rsid w:val="00313D9C"/>
    <w:rsid w:val="00315709"/>
    <w:rsid w:val="00316652"/>
    <w:rsid w:val="0031683A"/>
    <w:rsid w:val="00317D99"/>
    <w:rsid w:val="00320E07"/>
    <w:rsid w:val="00321234"/>
    <w:rsid w:val="00322450"/>
    <w:rsid w:val="0032279D"/>
    <w:rsid w:val="00322E51"/>
    <w:rsid w:val="00324EFD"/>
    <w:rsid w:val="0032695E"/>
    <w:rsid w:val="00326A3D"/>
    <w:rsid w:val="0032797E"/>
    <w:rsid w:val="00330D83"/>
    <w:rsid w:val="00332613"/>
    <w:rsid w:val="003329E6"/>
    <w:rsid w:val="00333ED1"/>
    <w:rsid w:val="00334B99"/>
    <w:rsid w:val="003374E9"/>
    <w:rsid w:val="0034346E"/>
    <w:rsid w:val="00343821"/>
    <w:rsid w:val="00343B4C"/>
    <w:rsid w:val="00350D04"/>
    <w:rsid w:val="00352A8B"/>
    <w:rsid w:val="00353029"/>
    <w:rsid w:val="003532BB"/>
    <w:rsid w:val="0035676F"/>
    <w:rsid w:val="00357647"/>
    <w:rsid w:val="00360F23"/>
    <w:rsid w:val="0036103A"/>
    <w:rsid w:val="00361FBF"/>
    <w:rsid w:val="00363B17"/>
    <w:rsid w:val="003649EC"/>
    <w:rsid w:val="00364C8E"/>
    <w:rsid w:val="00367198"/>
    <w:rsid w:val="00367A8D"/>
    <w:rsid w:val="003705AC"/>
    <w:rsid w:val="00371419"/>
    <w:rsid w:val="003728B9"/>
    <w:rsid w:val="00374AE9"/>
    <w:rsid w:val="00374B14"/>
    <w:rsid w:val="00381BF4"/>
    <w:rsid w:val="003826B8"/>
    <w:rsid w:val="00382962"/>
    <w:rsid w:val="00385C3C"/>
    <w:rsid w:val="00387236"/>
    <w:rsid w:val="003901C6"/>
    <w:rsid w:val="00393726"/>
    <w:rsid w:val="003958A6"/>
    <w:rsid w:val="0039682D"/>
    <w:rsid w:val="0039691D"/>
    <w:rsid w:val="00396C5C"/>
    <w:rsid w:val="003A00E4"/>
    <w:rsid w:val="003A2E85"/>
    <w:rsid w:val="003A3A16"/>
    <w:rsid w:val="003A3E3E"/>
    <w:rsid w:val="003A41B9"/>
    <w:rsid w:val="003A7BCE"/>
    <w:rsid w:val="003B06AD"/>
    <w:rsid w:val="003B127A"/>
    <w:rsid w:val="003B13EF"/>
    <w:rsid w:val="003B1581"/>
    <w:rsid w:val="003B3B2B"/>
    <w:rsid w:val="003B56A4"/>
    <w:rsid w:val="003B617C"/>
    <w:rsid w:val="003B681F"/>
    <w:rsid w:val="003B7F4D"/>
    <w:rsid w:val="003C0339"/>
    <w:rsid w:val="003C0E11"/>
    <w:rsid w:val="003C2909"/>
    <w:rsid w:val="003C57B3"/>
    <w:rsid w:val="003C5DF3"/>
    <w:rsid w:val="003C65EE"/>
    <w:rsid w:val="003C6D2A"/>
    <w:rsid w:val="003C7429"/>
    <w:rsid w:val="003D04C7"/>
    <w:rsid w:val="003D38D0"/>
    <w:rsid w:val="003D47B9"/>
    <w:rsid w:val="003D51DC"/>
    <w:rsid w:val="003D5FF7"/>
    <w:rsid w:val="003D6489"/>
    <w:rsid w:val="003D72C6"/>
    <w:rsid w:val="003E05A5"/>
    <w:rsid w:val="003E1432"/>
    <w:rsid w:val="003E60FF"/>
    <w:rsid w:val="003E6925"/>
    <w:rsid w:val="003E7770"/>
    <w:rsid w:val="003F0C4B"/>
    <w:rsid w:val="003F3EB0"/>
    <w:rsid w:val="003F48FB"/>
    <w:rsid w:val="003F60D5"/>
    <w:rsid w:val="003F6E6B"/>
    <w:rsid w:val="003F740A"/>
    <w:rsid w:val="00403E1A"/>
    <w:rsid w:val="00404DFC"/>
    <w:rsid w:val="004103CA"/>
    <w:rsid w:val="004106BC"/>
    <w:rsid w:val="004116B9"/>
    <w:rsid w:val="004137AC"/>
    <w:rsid w:val="004160CE"/>
    <w:rsid w:val="00425E87"/>
    <w:rsid w:val="004274B4"/>
    <w:rsid w:val="00432944"/>
    <w:rsid w:val="00432F7A"/>
    <w:rsid w:val="00434134"/>
    <w:rsid w:val="0043751A"/>
    <w:rsid w:val="00437DAD"/>
    <w:rsid w:val="0044210D"/>
    <w:rsid w:val="0044456A"/>
    <w:rsid w:val="004456CE"/>
    <w:rsid w:val="004505F6"/>
    <w:rsid w:val="00450D76"/>
    <w:rsid w:val="00451504"/>
    <w:rsid w:val="00452C4A"/>
    <w:rsid w:val="0045436F"/>
    <w:rsid w:val="0045469E"/>
    <w:rsid w:val="00454D80"/>
    <w:rsid w:val="004560AF"/>
    <w:rsid w:val="0045632D"/>
    <w:rsid w:val="00456942"/>
    <w:rsid w:val="00457AD9"/>
    <w:rsid w:val="00460A85"/>
    <w:rsid w:val="004616EA"/>
    <w:rsid w:val="00461DE5"/>
    <w:rsid w:val="0046437D"/>
    <w:rsid w:val="004649FF"/>
    <w:rsid w:val="00465365"/>
    <w:rsid w:val="004668CA"/>
    <w:rsid w:val="004676E2"/>
    <w:rsid w:val="00470746"/>
    <w:rsid w:val="00470B1B"/>
    <w:rsid w:val="0047435D"/>
    <w:rsid w:val="00475BF7"/>
    <w:rsid w:val="00477ABD"/>
    <w:rsid w:val="0048122F"/>
    <w:rsid w:val="004816A5"/>
    <w:rsid w:val="00484610"/>
    <w:rsid w:val="004851BB"/>
    <w:rsid w:val="0048743A"/>
    <w:rsid w:val="0049227E"/>
    <w:rsid w:val="004922FA"/>
    <w:rsid w:val="004939AF"/>
    <w:rsid w:val="00495E57"/>
    <w:rsid w:val="004A443F"/>
    <w:rsid w:val="004A4BEE"/>
    <w:rsid w:val="004A4C99"/>
    <w:rsid w:val="004A56E3"/>
    <w:rsid w:val="004A6C9E"/>
    <w:rsid w:val="004B0ADA"/>
    <w:rsid w:val="004B5E46"/>
    <w:rsid w:val="004B5FE4"/>
    <w:rsid w:val="004C12DE"/>
    <w:rsid w:val="004C1916"/>
    <w:rsid w:val="004C2733"/>
    <w:rsid w:val="004C3A44"/>
    <w:rsid w:val="004C4456"/>
    <w:rsid w:val="004C44EC"/>
    <w:rsid w:val="004C4AC7"/>
    <w:rsid w:val="004C4EAF"/>
    <w:rsid w:val="004C5B15"/>
    <w:rsid w:val="004C73F1"/>
    <w:rsid w:val="004D1EBC"/>
    <w:rsid w:val="004E029E"/>
    <w:rsid w:val="004E189A"/>
    <w:rsid w:val="004E6495"/>
    <w:rsid w:val="004F0284"/>
    <w:rsid w:val="004F3228"/>
    <w:rsid w:val="004F766B"/>
    <w:rsid w:val="004F7A50"/>
    <w:rsid w:val="00500140"/>
    <w:rsid w:val="00501159"/>
    <w:rsid w:val="00501986"/>
    <w:rsid w:val="005027E8"/>
    <w:rsid w:val="00503842"/>
    <w:rsid w:val="00503D4F"/>
    <w:rsid w:val="00503EE4"/>
    <w:rsid w:val="005054E1"/>
    <w:rsid w:val="0051019B"/>
    <w:rsid w:val="00510419"/>
    <w:rsid w:val="00510604"/>
    <w:rsid w:val="005118F5"/>
    <w:rsid w:val="00512260"/>
    <w:rsid w:val="0051691D"/>
    <w:rsid w:val="005203BA"/>
    <w:rsid w:val="005246D2"/>
    <w:rsid w:val="00526B2B"/>
    <w:rsid w:val="00527A41"/>
    <w:rsid w:val="00527FE1"/>
    <w:rsid w:val="00530136"/>
    <w:rsid w:val="00533ABD"/>
    <w:rsid w:val="00533AFE"/>
    <w:rsid w:val="0053414D"/>
    <w:rsid w:val="005356A7"/>
    <w:rsid w:val="00535CE3"/>
    <w:rsid w:val="0053667F"/>
    <w:rsid w:val="00536A58"/>
    <w:rsid w:val="005426EA"/>
    <w:rsid w:val="00545601"/>
    <w:rsid w:val="005528AF"/>
    <w:rsid w:val="005534DD"/>
    <w:rsid w:val="00554A93"/>
    <w:rsid w:val="005559D7"/>
    <w:rsid w:val="005620C0"/>
    <w:rsid w:val="005621EF"/>
    <w:rsid w:val="005626F0"/>
    <w:rsid w:val="005665F1"/>
    <w:rsid w:val="005668C1"/>
    <w:rsid w:val="005720B7"/>
    <w:rsid w:val="00573E52"/>
    <w:rsid w:val="00575B6E"/>
    <w:rsid w:val="00583EF0"/>
    <w:rsid w:val="0058684C"/>
    <w:rsid w:val="00593311"/>
    <w:rsid w:val="00596CBF"/>
    <w:rsid w:val="00597312"/>
    <w:rsid w:val="005978EB"/>
    <w:rsid w:val="005979D0"/>
    <w:rsid w:val="005A19A2"/>
    <w:rsid w:val="005A34DB"/>
    <w:rsid w:val="005A3891"/>
    <w:rsid w:val="005A41EF"/>
    <w:rsid w:val="005A526E"/>
    <w:rsid w:val="005B301D"/>
    <w:rsid w:val="005B5F33"/>
    <w:rsid w:val="005B6729"/>
    <w:rsid w:val="005B6772"/>
    <w:rsid w:val="005B6FA4"/>
    <w:rsid w:val="005B7D5B"/>
    <w:rsid w:val="005C0EDB"/>
    <w:rsid w:val="005C2AEF"/>
    <w:rsid w:val="005C34F8"/>
    <w:rsid w:val="005C3A7C"/>
    <w:rsid w:val="005C6F76"/>
    <w:rsid w:val="005C79D1"/>
    <w:rsid w:val="005D0931"/>
    <w:rsid w:val="005D11BB"/>
    <w:rsid w:val="005D455F"/>
    <w:rsid w:val="005D60CF"/>
    <w:rsid w:val="005D6548"/>
    <w:rsid w:val="005D78FA"/>
    <w:rsid w:val="005E253D"/>
    <w:rsid w:val="005E431C"/>
    <w:rsid w:val="005E4BB7"/>
    <w:rsid w:val="005E65CB"/>
    <w:rsid w:val="005E793E"/>
    <w:rsid w:val="005F0F7F"/>
    <w:rsid w:val="005F633B"/>
    <w:rsid w:val="0060123C"/>
    <w:rsid w:val="00601901"/>
    <w:rsid w:val="00603CF8"/>
    <w:rsid w:val="006050EE"/>
    <w:rsid w:val="0060556F"/>
    <w:rsid w:val="00605E9B"/>
    <w:rsid w:val="00606B96"/>
    <w:rsid w:val="0061072F"/>
    <w:rsid w:val="006148EE"/>
    <w:rsid w:val="00615621"/>
    <w:rsid w:val="00621847"/>
    <w:rsid w:val="0062206F"/>
    <w:rsid w:val="00624078"/>
    <w:rsid w:val="00630E50"/>
    <w:rsid w:val="00630FD0"/>
    <w:rsid w:val="00632273"/>
    <w:rsid w:val="00632581"/>
    <w:rsid w:val="00633436"/>
    <w:rsid w:val="00637654"/>
    <w:rsid w:val="00642554"/>
    <w:rsid w:val="0064659F"/>
    <w:rsid w:val="00647383"/>
    <w:rsid w:val="006500CC"/>
    <w:rsid w:val="006579E8"/>
    <w:rsid w:val="00660A2D"/>
    <w:rsid w:val="006617C6"/>
    <w:rsid w:val="00663061"/>
    <w:rsid w:val="00664694"/>
    <w:rsid w:val="00670224"/>
    <w:rsid w:val="00672336"/>
    <w:rsid w:val="006725CA"/>
    <w:rsid w:val="006774CB"/>
    <w:rsid w:val="006805E1"/>
    <w:rsid w:val="00680DF5"/>
    <w:rsid w:val="00682A53"/>
    <w:rsid w:val="00683E7C"/>
    <w:rsid w:val="006852CB"/>
    <w:rsid w:val="0069310E"/>
    <w:rsid w:val="00693A2F"/>
    <w:rsid w:val="00695DAA"/>
    <w:rsid w:val="0069646B"/>
    <w:rsid w:val="006976F3"/>
    <w:rsid w:val="0069792D"/>
    <w:rsid w:val="006A0756"/>
    <w:rsid w:val="006A1AAB"/>
    <w:rsid w:val="006A5A98"/>
    <w:rsid w:val="006A7240"/>
    <w:rsid w:val="006A7C85"/>
    <w:rsid w:val="006B1934"/>
    <w:rsid w:val="006B3942"/>
    <w:rsid w:val="006C33B6"/>
    <w:rsid w:val="006C6E9B"/>
    <w:rsid w:val="006D0049"/>
    <w:rsid w:val="006D1587"/>
    <w:rsid w:val="006D3315"/>
    <w:rsid w:val="006D360A"/>
    <w:rsid w:val="006D4763"/>
    <w:rsid w:val="006E0BAC"/>
    <w:rsid w:val="006E4662"/>
    <w:rsid w:val="006E66DD"/>
    <w:rsid w:val="006E7A1D"/>
    <w:rsid w:val="006F368D"/>
    <w:rsid w:val="006F3F7A"/>
    <w:rsid w:val="006F5094"/>
    <w:rsid w:val="006F77A0"/>
    <w:rsid w:val="007003AE"/>
    <w:rsid w:val="00700489"/>
    <w:rsid w:val="00700C60"/>
    <w:rsid w:val="0070181F"/>
    <w:rsid w:val="00704518"/>
    <w:rsid w:val="00706308"/>
    <w:rsid w:val="007064B9"/>
    <w:rsid w:val="0071050E"/>
    <w:rsid w:val="00711F0C"/>
    <w:rsid w:val="00711F81"/>
    <w:rsid w:val="00712037"/>
    <w:rsid w:val="007131A2"/>
    <w:rsid w:val="007134C3"/>
    <w:rsid w:val="00714E46"/>
    <w:rsid w:val="00720381"/>
    <w:rsid w:val="00720873"/>
    <w:rsid w:val="00720B9E"/>
    <w:rsid w:val="0072631D"/>
    <w:rsid w:val="00726406"/>
    <w:rsid w:val="00727D41"/>
    <w:rsid w:val="0073158F"/>
    <w:rsid w:val="00732127"/>
    <w:rsid w:val="00740973"/>
    <w:rsid w:val="00742B2E"/>
    <w:rsid w:val="00743259"/>
    <w:rsid w:val="0074454C"/>
    <w:rsid w:val="00744D53"/>
    <w:rsid w:val="0074600A"/>
    <w:rsid w:val="00751BE6"/>
    <w:rsid w:val="00753710"/>
    <w:rsid w:val="00754665"/>
    <w:rsid w:val="007574C8"/>
    <w:rsid w:val="0076078B"/>
    <w:rsid w:val="00761425"/>
    <w:rsid w:val="00762548"/>
    <w:rsid w:val="007628B7"/>
    <w:rsid w:val="00770A4D"/>
    <w:rsid w:val="00771BB6"/>
    <w:rsid w:val="00771BDA"/>
    <w:rsid w:val="00771F2B"/>
    <w:rsid w:val="00773991"/>
    <w:rsid w:val="00782B2B"/>
    <w:rsid w:val="007839A9"/>
    <w:rsid w:val="0078522E"/>
    <w:rsid w:val="00785840"/>
    <w:rsid w:val="00790485"/>
    <w:rsid w:val="00790DFE"/>
    <w:rsid w:val="00791405"/>
    <w:rsid w:val="00793AAC"/>
    <w:rsid w:val="00793D8B"/>
    <w:rsid w:val="0079565B"/>
    <w:rsid w:val="00795B86"/>
    <w:rsid w:val="007961E7"/>
    <w:rsid w:val="007A26F8"/>
    <w:rsid w:val="007A3BFF"/>
    <w:rsid w:val="007A546E"/>
    <w:rsid w:val="007A705E"/>
    <w:rsid w:val="007B435D"/>
    <w:rsid w:val="007B7CF9"/>
    <w:rsid w:val="007C29C6"/>
    <w:rsid w:val="007C448C"/>
    <w:rsid w:val="007C665E"/>
    <w:rsid w:val="007C7184"/>
    <w:rsid w:val="007C7A36"/>
    <w:rsid w:val="007D08B5"/>
    <w:rsid w:val="007D0F43"/>
    <w:rsid w:val="007D18C4"/>
    <w:rsid w:val="007D25D1"/>
    <w:rsid w:val="007D339A"/>
    <w:rsid w:val="007D34F5"/>
    <w:rsid w:val="007D50DC"/>
    <w:rsid w:val="007E2EE7"/>
    <w:rsid w:val="007E359D"/>
    <w:rsid w:val="007E6B64"/>
    <w:rsid w:val="007F07E8"/>
    <w:rsid w:val="007F26EC"/>
    <w:rsid w:val="007F2753"/>
    <w:rsid w:val="007F38B6"/>
    <w:rsid w:val="007F3A7A"/>
    <w:rsid w:val="007F3AF4"/>
    <w:rsid w:val="007F449D"/>
    <w:rsid w:val="007F4BD6"/>
    <w:rsid w:val="007F6702"/>
    <w:rsid w:val="007F6E02"/>
    <w:rsid w:val="007F7E0F"/>
    <w:rsid w:val="008007D4"/>
    <w:rsid w:val="0080267B"/>
    <w:rsid w:val="008030D4"/>
    <w:rsid w:val="008030FD"/>
    <w:rsid w:val="008033CB"/>
    <w:rsid w:val="00803926"/>
    <w:rsid w:val="00806771"/>
    <w:rsid w:val="008071B3"/>
    <w:rsid w:val="0081059F"/>
    <w:rsid w:val="0081559E"/>
    <w:rsid w:val="00815D56"/>
    <w:rsid w:val="0082111E"/>
    <w:rsid w:val="0082188A"/>
    <w:rsid w:val="00822391"/>
    <w:rsid w:val="00823829"/>
    <w:rsid w:val="0082507B"/>
    <w:rsid w:val="00825328"/>
    <w:rsid w:val="00830942"/>
    <w:rsid w:val="00831E57"/>
    <w:rsid w:val="0083386B"/>
    <w:rsid w:val="008446C5"/>
    <w:rsid w:val="00846322"/>
    <w:rsid w:val="00846C54"/>
    <w:rsid w:val="00846EB8"/>
    <w:rsid w:val="00847E0B"/>
    <w:rsid w:val="0085205B"/>
    <w:rsid w:val="0085519B"/>
    <w:rsid w:val="00856527"/>
    <w:rsid w:val="00856AEE"/>
    <w:rsid w:val="00863677"/>
    <w:rsid w:val="00863DB4"/>
    <w:rsid w:val="0086407E"/>
    <w:rsid w:val="00880C28"/>
    <w:rsid w:val="00881235"/>
    <w:rsid w:val="0088136F"/>
    <w:rsid w:val="008820AF"/>
    <w:rsid w:val="00882F28"/>
    <w:rsid w:val="00886D8A"/>
    <w:rsid w:val="00887969"/>
    <w:rsid w:val="00892372"/>
    <w:rsid w:val="008A14C4"/>
    <w:rsid w:val="008A2157"/>
    <w:rsid w:val="008A2CF1"/>
    <w:rsid w:val="008A39A6"/>
    <w:rsid w:val="008A4192"/>
    <w:rsid w:val="008A4A2E"/>
    <w:rsid w:val="008A5F17"/>
    <w:rsid w:val="008B0363"/>
    <w:rsid w:val="008B1FA7"/>
    <w:rsid w:val="008B2A98"/>
    <w:rsid w:val="008B2D42"/>
    <w:rsid w:val="008B51F5"/>
    <w:rsid w:val="008B6FEE"/>
    <w:rsid w:val="008B7064"/>
    <w:rsid w:val="008B7E10"/>
    <w:rsid w:val="008B7F40"/>
    <w:rsid w:val="008C0E3D"/>
    <w:rsid w:val="008C31B2"/>
    <w:rsid w:val="008C4B94"/>
    <w:rsid w:val="008D1656"/>
    <w:rsid w:val="008D1740"/>
    <w:rsid w:val="008D55FA"/>
    <w:rsid w:val="008D6862"/>
    <w:rsid w:val="008D6FDC"/>
    <w:rsid w:val="008E0729"/>
    <w:rsid w:val="008E512A"/>
    <w:rsid w:val="008E563F"/>
    <w:rsid w:val="008E76BC"/>
    <w:rsid w:val="008F0C93"/>
    <w:rsid w:val="008F219E"/>
    <w:rsid w:val="008F4743"/>
    <w:rsid w:val="008F721B"/>
    <w:rsid w:val="009004C8"/>
    <w:rsid w:val="00900650"/>
    <w:rsid w:val="009014E1"/>
    <w:rsid w:val="00902A7F"/>
    <w:rsid w:val="009040CF"/>
    <w:rsid w:val="00906196"/>
    <w:rsid w:val="00907894"/>
    <w:rsid w:val="00907BCA"/>
    <w:rsid w:val="00907F03"/>
    <w:rsid w:val="009112F0"/>
    <w:rsid w:val="00912751"/>
    <w:rsid w:val="00915047"/>
    <w:rsid w:val="00915C11"/>
    <w:rsid w:val="009168F1"/>
    <w:rsid w:val="0091722E"/>
    <w:rsid w:val="0092036D"/>
    <w:rsid w:val="009203FE"/>
    <w:rsid w:val="0092137D"/>
    <w:rsid w:val="00922042"/>
    <w:rsid w:val="00927D72"/>
    <w:rsid w:val="00930CC9"/>
    <w:rsid w:val="009330F6"/>
    <w:rsid w:val="00933A7A"/>
    <w:rsid w:val="009354E1"/>
    <w:rsid w:val="00936E64"/>
    <w:rsid w:val="00940985"/>
    <w:rsid w:val="00942923"/>
    <w:rsid w:val="00942B49"/>
    <w:rsid w:val="00946835"/>
    <w:rsid w:val="00951262"/>
    <w:rsid w:val="00952CCE"/>
    <w:rsid w:val="00954ED1"/>
    <w:rsid w:val="00955258"/>
    <w:rsid w:val="00955BD6"/>
    <w:rsid w:val="00956612"/>
    <w:rsid w:val="009568AB"/>
    <w:rsid w:val="00957392"/>
    <w:rsid w:val="00957D8D"/>
    <w:rsid w:val="00957F5C"/>
    <w:rsid w:val="00957F62"/>
    <w:rsid w:val="00961ED1"/>
    <w:rsid w:val="00965DEA"/>
    <w:rsid w:val="009662E4"/>
    <w:rsid w:val="00973488"/>
    <w:rsid w:val="009735C3"/>
    <w:rsid w:val="00975026"/>
    <w:rsid w:val="00976A47"/>
    <w:rsid w:val="00976B67"/>
    <w:rsid w:val="00977BA5"/>
    <w:rsid w:val="009839E2"/>
    <w:rsid w:val="009855C9"/>
    <w:rsid w:val="00986269"/>
    <w:rsid w:val="00986A79"/>
    <w:rsid w:val="0099058F"/>
    <w:rsid w:val="00990DE7"/>
    <w:rsid w:val="00993A37"/>
    <w:rsid w:val="00995A9D"/>
    <w:rsid w:val="009975BC"/>
    <w:rsid w:val="00997952"/>
    <w:rsid w:val="009A51B6"/>
    <w:rsid w:val="009A783D"/>
    <w:rsid w:val="009B0529"/>
    <w:rsid w:val="009B069A"/>
    <w:rsid w:val="009B0F91"/>
    <w:rsid w:val="009B1B6E"/>
    <w:rsid w:val="009B2030"/>
    <w:rsid w:val="009B28A6"/>
    <w:rsid w:val="009B5E7B"/>
    <w:rsid w:val="009B5FFE"/>
    <w:rsid w:val="009C0806"/>
    <w:rsid w:val="009C0D93"/>
    <w:rsid w:val="009C229A"/>
    <w:rsid w:val="009C619A"/>
    <w:rsid w:val="009C6E20"/>
    <w:rsid w:val="009C71E0"/>
    <w:rsid w:val="009C7B46"/>
    <w:rsid w:val="009D055B"/>
    <w:rsid w:val="009D2D17"/>
    <w:rsid w:val="009D3F07"/>
    <w:rsid w:val="009D45C9"/>
    <w:rsid w:val="009D4852"/>
    <w:rsid w:val="009D5595"/>
    <w:rsid w:val="009D6035"/>
    <w:rsid w:val="009D6960"/>
    <w:rsid w:val="009D7D15"/>
    <w:rsid w:val="009E25B4"/>
    <w:rsid w:val="009E25EC"/>
    <w:rsid w:val="009E4F9F"/>
    <w:rsid w:val="009E6240"/>
    <w:rsid w:val="009E7CED"/>
    <w:rsid w:val="009F16A2"/>
    <w:rsid w:val="009F3336"/>
    <w:rsid w:val="009F55EA"/>
    <w:rsid w:val="009F7C0E"/>
    <w:rsid w:val="00A0054E"/>
    <w:rsid w:val="00A02FBC"/>
    <w:rsid w:val="00A0671F"/>
    <w:rsid w:val="00A07059"/>
    <w:rsid w:val="00A1184A"/>
    <w:rsid w:val="00A11E29"/>
    <w:rsid w:val="00A14D78"/>
    <w:rsid w:val="00A15C89"/>
    <w:rsid w:val="00A1604A"/>
    <w:rsid w:val="00A17A36"/>
    <w:rsid w:val="00A17C11"/>
    <w:rsid w:val="00A17EEE"/>
    <w:rsid w:val="00A2108E"/>
    <w:rsid w:val="00A2317E"/>
    <w:rsid w:val="00A232E6"/>
    <w:rsid w:val="00A233D2"/>
    <w:rsid w:val="00A24ACE"/>
    <w:rsid w:val="00A271CB"/>
    <w:rsid w:val="00A27496"/>
    <w:rsid w:val="00A27F82"/>
    <w:rsid w:val="00A30184"/>
    <w:rsid w:val="00A30C0D"/>
    <w:rsid w:val="00A3356D"/>
    <w:rsid w:val="00A35CCA"/>
    <w:rsid w:val="00A366EC"/>
    <w:rsid w:val="00A40E12"/>
    <w:rsid w:val="00A41A25"/>
    <w:rsid w:val="00A47540"/>
    <w:rsid w:val="00A514E5"/>
    <w:rsid w:val="00A52FC5"/>
    <w:rsid w:val="00A54D8F"/>
    <w:rsid w:val="00A54E66"/>
    <w:rsid w:val="00A550F1"/>
    <w:rsid w:val="00A55873"/>
    <w:rsid w:val="00A566FA"/>
    <w:rsid w:val="00A56E8F"/>
    <w:rsid w:val="00A57E97"/>
    <w:rsid w:val="00A60579"/>
    <w:rsid w:val="00A61A8C"/>
    <w:rsid w:val="00A6547A"/>
    <w:rsid w:val="00A66DDE"/>
    <w:rsid w:val="00A6737E"/>
    <w:rsid w:val="00A71457"/>
    <w:rsid w:val="00A74839"/>
    <w:rsid w:val="00A75964"/>
    <w:rsid w:val="00A7687C"/>
    <w:rsid w:val="00A77AD4"/>
    <w:rsid w:val="00A8117A"/>
    <w:rsid w:val="00A82466"/>
    <w:rsid w:val="00A8569C"/>
    <w:rsid w:val="00A8589B"/>
    <w:rsid w:val="00A8683D"/>
    <w:rsid w:val="00A86C2F"/>
    <w:rsid w:val="00A87D65"/>
    <w:rsid w:val="00A9015F"/>
    <w:rsid w:val="00A902EC"/>
    <w:rsid w:val="00A90802"/>
    <w:rsid w:val="00A95239"/>
    <w:rsid w:val="00A97E4D"/>
    <w:rsid w:val="00AA0BAC"/>
    <w:rsid w:val="00AA1267"/>
    <w:rsid w:val="00AA4BC5"/>
    <w:rsid w:val="00AA7FAC"/>
    <w:rsid w:val="00AB2414"/>
    <w:rsid w:val="00AB4A58"/>
    <w:rsid w:val="00AB4C2D"/>
    <w:rsid w:val="00AB5ACA"/>
    <w:rsid w:val="00AB5CD0"/>
    <w:rsid w:val="00AB6568"/>
    <w:rsid w:val="00AC0357"/>
    <w:rsid w:val="00AC1838"/>
    <w:rsid w:val="00AC453B"/>
    <w:rsid w:val="00AC6C92"/>
    <w:rsid w:val="00AD0BD2"/>
    <w:rsid w:val="00AD16E4"/>
    <w:rsid w:val="00AD32BB"/>
    <w:rsid w:val="00AD5032"/>
    <w:rsid w:val="00AE25F9"/>
    <w:rsid w:val="00AE64E4"/>
    <w:rsid w:val="00AE79BD"/>
    <w:rsid w:val="00AF2E51"/>
    <w:rsid w:val="00AF68A7"/>
    <w:rsid w:val="00AF7954"/>
    <w:rsid w:val="00AF7F4E"/>
    <w:rsid w:val="00B00003"/>
    <w:rsid w:val="00B02C37"/>
    <w:rsid w:val="00B02FFD"/>
    <w:rsid w:val="00B05C98"/>
    <w:rsid w:val="00B070CF"/>
    <w:rsid w:val="00B12274"/>
    <w:rsid w:val="00B124E7"/>
    <w:rsid w:val="00B12570"/>
    <w:rsid w:val="00B14D1A"/>
    <w:rsid w:val="00B16B4D"/>
    <w:rsid w:val="00B178F6"/>
    <w:rsid w:val="00B17E8B"/>
    <w:rsid w:val="00B262D4"/>
    <w:rsid w:val="00B279AE"/>
    <w:rsid w:val="00B279EB"/>
    <w:rsid w:val="00B32D1E"/>
    <w:rsid w:val="00B3315D"/>
    <w:rsid w:val="00B34177"/>
    <w:rsid w:val="00B40AFC"/>
    <w:rsid w:val="00B40BBA"/>
    <w:rsid w:val="00B52D55"/>
    <w:rsid w:val="00B52F56"/>
    <w:rsid w:val="00B5403A"/>
    <w:rsid w:val="00B547DE"/>
    <w:rsid w:val="00B57253"/>
    <w:rsid w:val="00B5761B"/>
    <w:rsid w:val="00B57C6D"/>
    <w:rsid w:val="00B57DD0"/>
    <w:rsid w:val="00B62284"/>
    <w:rsid w:val="00B626D0"/>
    <w:rsid w:val="00B67D10"/>
    <w:rsid w:val="00B67EC4"/>
    <w:rsid w:val="00B72FBB"/>
    <w:rsid w:val="00B75BC6"/>
    <w:rsid w:val="00B75C1D"/>
    <w:rsid w:val="00B81217"/>
    <w:rsid w:val="00B817A1"/>
    <w:rsid w:val="00B81C64"/>
    <w:rsid w:val="00B8217A"/>
    <w:rsid w:val="00B82DE2"/>
    <w:rsid w:val="00B85030"/>
    <w:rsid w:val="00B85C54"/>
    <w:rsid w:val="00B85DA9"/>
    <w:rsid w:val="00B87377"/>
    <w:rsid w:val="00B93085"/>
    <w:rsid w:val="00B94675"/>
    <w:rsid w:val="00B9569E"/>
    <w:rsid w:val="00B96F5C"/>
    <w:rsid w:val="00BA0C02"/>
    <w:rsid w:val="00BA1AAB"/>
    <w:rsid w:val="00BA3F41"/>
    <w:rsid w:val="00BA5733"/>
    <w:rsid w:val="00BA5BF6"/>
    <w:rsid w:val="00BA75C1"/>
    <w:rsid w:val="00BA7B84"/>
    <w:rsid w:val="00BB096C"/>
    <w:rsid w:val="00BB18EA"/>
    <w:rsid w:val="00BB2214"/>
    <w:rsid w:val="00BB27FB"/>
    <w:rsid w:val="00BB2B93"/>
    <w:rsid w:val="00BB48C3"/>
    <w:rsid w:val="00BB55EF"/>
    <w:rsid w:val="00BB5DE4"/>
    <w:rsid w:val="00BB6467"/>
    <w:rsid w:val="00BB6BF6"/>
    <w:rsid w:val="00BB78AB"/>
    <w:rsid w:val="00BC01C8"/>
    <w:rsid w:val="00BC1C29"/>
    <w:rsid w:val="00BC2A34"/>
    <w:rsid w:val="00BC37BA"/>
    <w:rsid w:val="00BC3960"/>
    <w:rsid w:val="00BC5C37"/>
    <w:rsid w:val="00BC6466"/>
    <w:rsid w:val="00BD1BDF"/>
    <w:rsid w:val="00BD4632"/>
    <w:rsid w:val="00BD7DD0"/>
    <w:rsid w:val="00BD7FFC"/>
    <w:rsid w:val="00BE2F0A"/>
    <w:rsid w:val="00BE60D0"/>
    <w:rsid w:val="00BF4754"/>
    <w:rsid w:val="00BF4CBE"/>
    <w:rsid w:val="00BF5B6C"/>
    <w:rsid w:val="00BF62EA"/>
    <w:rsid w:val="00BF7417"/>
    <w:rsid w:val="00C00A95"/>
    <w:rsid w:val="00C01E38"/>
    <w:rsid w:val="00C02FA9"/>
    <w:rsid w:val="00C04312"/>
    <w:rsid w:val="00C04718"/>
    <w:rsid w:val="00C07D9E"/>
    <w:rsid w:val="00C10D86"/>
    <w:rsid w:val="00C12909"/>
    <w:rsid w:val="00C132FF"/>
    <w:rsid w:val="00C14440"/>
    <w:rsid w:val="00C17076"/>
    <w:rsid w:val="00C207F1"/>
    <w:rsid w:val="00C25052"/>
    <w:rsid w:val="00C27564"/>
    <w:rsid w:val="00C31634"/>
    <w:rsid w:val="00C351FF"/>
    <w:rsid w:val="00C35B9D"/>
    <w:rsid w:val="00C3606B"/>
    <w:rsid w:val="00C370C2"/>
    <w:rsid w:val="00C40CF6"/>
    <w:rsid w:val="00C41082"/>
    <w:rsid w:val="00C4152E"/>
    <w:rsid w:val="00C44B7C"/>
    <w:rsid w:val="00C4555A"/>
    <w:rsid w:val="00C4639F"/>
    <w:rsid w:val="00C464F5"/>
    <w:rsid w:val="00C47E6A"/>
    <w:rsid w:val="00C50AA4"/>
    <w:rsid w:val="00C51FF0"/>
    <w:rsid w:val="00C52B78"/>
    <w:rsid w:val="00C53745"/>
    <w:rsid w:val="00C54212"/>
    <w:rsid w:val="00C5550A"/>
    <w:rsid w:val="00C55B82"/>
    <w:rsid w:val="00C574C9"/>
    <w:rsid w:val="00C606E6"/>
    <w:rsid w:val="00C61AC8"/>
    <w:rsid w:val="00C61EA8"/>
    <w:rsid w:val="00C65943"/>
    <w:rsid w:val="00C66FBD"/>
    <w:rsid w:val="00C706DD"/>
    <w:rsid w:val="00C73F23"/>
    <w:rsid w:val="00C744E4"/>
    <w:rsid w:val="00C745BE"/>
    <w:rsid w:val="00C74F28"/>
    <w:rsid w:val="00C753DE"/>
    <w:rsid w:val="00C762CC"/>
    <w:rsid w:val="00C77962"/>
    <w:rsid w:val="00C80024"/>
    <w:rsid w:val="00C8220F"/>
    <w:rsid w:val="00C836F8"/>
    <w:rsid w:val="00C839A4"/>
    <w:rsid w:val="00C83BF1"/>
    <w:rsid w:val="00C84D6E"/>
    <w:rsid w:val="00C85F9B"/>
    <w:rsid w:val="00C874AD"/>
    <w:rsid w:val="00C87D0B"/>
    <w:rsid w:val="00C906C9"/>
    <w:rsid w:val="00C931D1"/>
    <w:rsid w:val="00C9426A"/>
    <w:rsid w:val="00C942B1"/>
    <w:rsid w:val="00C9681B"/>
    <w:rsid w:val="00CA04B0"/>
    <w:rsid w:val="00CA1E67"/>
    <w:rsid w:val="00CA2388"/>
    <w:rsid w:val="00CA2BCC"/>
    <w:rsid w:val="00CA4166"/>
    <w:rsid w:val="00CA561D"/>
    <w:rsid w:val="00CA5E29"/>
    <w:rsid w:val="00CA6A8B"/>
    <w:rsid w:val="00CA71AC"/>
    <w:rsid w:val="00CB0076"/>
    <w:rsid w:val="00CB0CE4"/>
    <w:rsid w:val="00CB1295"/>
    <w:rsid w:val="00CB59C7"/>
    <w:rsid w:val="00CB5A04"/>
    <w:rsid w:val="00CB5A06"/>
    <w:rsid w:val="00CB7318"/>
    <w:rsid w:val="00CB754D"/>
    <w:rsid w:val="00CC47A8"/>
    <w:rsid w:val="00CC4BFB"/>
    <w:rsid w:val="00CC5831"/>
    <w:rsid w:val="00CC651A"/>
    <w:rsid w:val="00CC69F4"/>
    <w:rsid w:val="00CC6EDA"/>
    <w:rsid w:val="00CD161B"/>
    <w:rsid w:val="00CD5776"/>
    <w:rsid w:val="00CD7C63"/>
    <w:rsid w:val="00CE03D8"/>
    <w:rsid w:val="00CE090F"/>
    <w:rsid w:val="00CE10C6"/>
    <w:rsid w:val="00CE1447"/>
    <w:rsid w:val="00CE18BF"/>
    <w:rsid w:val="00CE32B0"/>
    <w:rsid w:val="00CE504E"/>
    <w:rsid w:val="00CE5693"/>
    <w:rsid w:val="00CE62D1"/>
    <w:rsid w:val="00CF0585"/>
    <w:rsid w:val="00CF1857"/>
    <w:rsid w:val="00CF1B0C"/>
    <w:rsid w:val="00CF360D"/>
    <w:rsid w:val="00CF41F2"/>
    <w:rsid w:val="00CF482F"/>
    <w:rsid w:val="00CF656A"/>
    <w:rsid w:val="00CF68F3"/>
    <w:rsid w:val="00CF71AD"/>
    <w:rsid w:val="00CF7F12"/>
    <w:rsid w:val="00D009F1"/>
    <w:rsid w:val="00D011C6"/>
    <w:rsid w:val="00D01CAA"/>
    <w:rsid w:val="00D03CE1"/>
    <w:rsid w:val="00D03E0C"/>
    <w:rsid w:val="00D043DC"/>
    <w:rsid w:val="00D06D86"/>
    <w:rsid w:val="00D10FE2"/>
    <w:rsid w:val="00D117A4"/>
    <w:rsid w:val="00D13794"/>
    <w:rsid w:val="00D14FC1"/>
    <w:rsid w:val="00D15CEE"/>
    <w:rsid w:val="00D17EB7"/>
    <w:rsid w:val="00D200BD"/>
    <w:rsid w:val="00D21BA0"/>
    <w:rsid w:val="00D220B2"/>
    <w:rsid w:val="00D26936"/>
    <w:rsid w:val="00D26CF6"/>
    <w:rsid w:val="00D316A5"/>
    <w:rsid w:val="00D326DD"/>
    <w:rsid w:val="00D32AFA"/>
    <w:rsid w:val="00D32C3C"/>
    <w:rsid w:val="00D33175"/>
    <w:rsid w:val="00D33CFA"/>
    <w:rsid w:val="00D35605"/>
    <w:rsid w:val="00D42F34"/>
    <w:rsid w:val="00D453F5"/>
    <w:rsid w:val="00D46258"/>
    <w:rsid w:val="00D46527"/>
    <w:rsid w:val="00D52135"/>
    <w:rsid w:val="00D53CB3"/>
    <w:rsid w:val="00D54CF7"/>
    <w:rsid w:val="00D55BE2"/>
    <w:rsid w:val="00D60B5C"/>
    <w:rsid w:val="00D656D3"/>
    <w:rsid w:val="00D662B2"/>
    <w:rsid w:val="00D667CA"/>
    <w:rsid w:val="00D66C95"/>
    <w:rsid w:val="00D66D13"/>
    <w:rsid w:val="00D74D3C"/>
    <w:rsid w:val="00D75883"/>
    <w:rsid w:val="00D7754A"/>
    <w:rsid w:val="00D8088D"/>
    <w:rsid w:val="00D80A44"/>
    <w:rsid w:val="00D851B5"/>
    <w:rsid w:val="00D85646"/>
    <w:rsid w:val="00D85859"/>
    <w:rsid w:val="00D859DB"/>
    <w:rsid w:val="00D8637B"/>
    <w:rsid w:val="00D87289"/>
    <w:rsid w:val="00D93AA4"/>
    <w:rsid w:val="00D94AAA"/>
    <w:rsid w:val="00DA0E54"/>
    <w:rsid w:val="00DA0EB7"/>
    <w:rsid w:val="00DA1090"/>
    <w:rsid w:val="00DA1F33"/>
    <w:rsid w:val="00DA202E"/>
    <w:rsid w:val="00DA45E1"/>
    <w:rsid w:val="00DA4A26"/>
    <w:rsid w:val="00DA50D4"/>
    <w:rsid w:val="00DB0B7D"/>
    <w:rsid w:val="00DB106F"/>
    <w:rsid w:val="00DB6471"/>
    <w:rsid w:val="00DB6EA0"/>
    <w:rsid w:val="00DC23F3"/>
    <w:rsid w:val="00DC3012"/>
    <w:rsid w:val="00DC4108"/>
    <w:rsid w:val="00DC4FA9"/>
    <w:rsid w:val="00DD1780"/>
    <w:rsid w:val="00DD1A93"/>
    <w:rsid w:val="00DD54ED"/>
    <w:rsid w:val="00DD6590"/>
    <w:rsid w:val="00DE0270"/>
    <w:rsid w:val="00DE1EAF"/>
    <w:rsid w:val="00DE3F3C"/>
    <w:rsid w:val="00DE4FDD"/>
    <w:rsid w:val="00DE6683"/>
    <w:rsid w:val="00DF0837"/>
    <w:rsid w:val="00DF1E51"/>
    <w:rsid w:val="00DF221C"/>
    <w:rsid w:val="00DF2F0C"/>
    <w:rsid w:val="00DF39FF"/>
    <w:rsid w:val="00DF473A"/>
    <w:rsid w:val="00DF794D"/>
    <w:rsid w:val="00E00E57"/>
    <w:rsid w:val="00E019EF"/>
    <w:rsid w:val="00E02847"/>
    <w:rsid w:val="00E03225"/>
    <w:rsid w:val="00E03B8F"/>
    <w:rsid w:val="00E04BCD"/>
    <w:rsid w:val="00E05D1B"/>
    <w:rsid w:val="00E06038"/>
    <w:rsid w:val="00E10E47"/>
    <w:rsid w:val="00E16822"/>
    <w:rsid w:val="00E16F30"/>
    <w:rsid w:val="00E1702A"/>
    <w:rsid w:val="00E178C8"/>
    <w:rsid w:val="00E22BE6"/>
    <w:rsid w:val="00E246C0"/>
    <w:rsid w:val="00E2499A"/>
    <w:rsid w:val="00E31567"/>
    <w:rsid w:val="00E31DAE"/>
    <w:rsid w:val="00E33A40"/>
    <w:rsid w:val="00E35B3D"/>
    <w:rsid w:val="00E37847"/>
    <w:rsid w:val="00E42982"/>
    <w:rsid w:val="00E42ECB"/>
    <w:rsid w:val="00E443B4"/>
    <w:rsid w:val="00E45281"/>
    <w:rsid w:val="00E455C4"/>
    <w:rsid w:val="00E461FD"/>
    <w:rsid w:val="00E463A1"/>
    <w:rsid w:val="00E46546"/>
    <w:rsid w:val="00E51263"/>
    <w:rsid w:val="00E530C2"/>
    <w:rsid w:val="00E537C0"/>
    <w:rsid w:val="00E53C2A"/>
    <w:rsid w:val="00E55A5E"/>
    <w:rsid w:val="00E55B74"/>
    <w:rsid w:val="00E55EDB"/>
    <w:rsid w:val="00E60C07"/>
    <w:rsid w:val="00E61113"/>
    <w:rsid w:val="00E63403"/>
    <w:rsid w:val="00E65895"/>
    <w:rsid w:val="00E673D0"/>
    <w:rsid w:val="00E74D16"/>
    <w:rsid w:val="00E7584A"/>
    <w:rsid w:val="00E75C3B"/>
    <w:rsid w:val="00E761A5"/>
    <w:rsid w:val="00E8020C"/>
    <w:rsid w:val="00E8197B"/>
    <w:rsid w:val="00E829D1"/>
    <w:rsid w:val="00E846A0"/>
    <w:rsid w:val="00E8530C"/>
    <w:rsid w:val="00E913FF"/>
    <w:rsid w:val="00E91A51"/>
    <w:rsid w:val="00E92ADB"/>
    <w:rsid w:val="00E93BD1"/>
    <w:rsid w:val="00E97187"/>
    <w:rsid w:val="00E97F02"/>
    <w:rsid w:val="00EA1EB6"/>
    <w:rsid w:val="00EA2D04"/>
    <w:rsid w:val="00EA4607"/>
    <w:rsid w:val="00EA5A1F"/>
    <w:rsid w:val="00EA5D0A"/>
    <w:rsid w:val="00EA60FB"/>
    <w:rsid w:val="00EA6FEF"/>
    <w:rsid w:val="00EB17A2"/>
    <w:rsid w:val="00EB19D7"/>
    <w:rsid w:val="00EB3BFA"/>
    <w:rsid w:val="00EB5031"/>
    <w:rsid w:val="00EB6882"/>
    <w:rsid w:val="00EB6CE3"/>
    <w:rsid w:val="00EC37D8"/>
    <w:rsid w:val="00EC3D09"/>
    <w:rsid w:val="00EC4DA4"/>
    <w:rsid w:val="00EC6131"/>
    <w:rsid w:val="00EC6A90"/>
    <w:rsid w:val="00EC6D20"/>
    <w:rsid w:val="00EC6E5F"/>
    <w:rsid w:val="00EC75E7"/>
    <w:rsid w:val="00ED0025"/>
    <w:rsid w:val="00ED0CF8"/>
    <w:rsid w:val="00ED6E07"/>
    <w:rsid w:val="00EE0204"/>
    <w:rsid w:val="00EE119E"/>
    <w:rsid w:val="00EE3F07"/>
    <w:rsid w:val="00EE43E3"/>
    <w:rsid w:val="00EE4EEF"/>
    <w:rsid w:val="00EE6114"/>
    <w:rsid w:val="00EE65CF"/>
    <w:rsid w:val="00EE6755"/>
    <w:rsid w:val="00EE7453"/>
    <w:rsid w:val="00EE7596"/>
    <w:rsid w:val="00EF348B"/>
    <w:rsid w:val="00EF53DD"/>
    <w:rsid w:val="00EF5A09"/>
    <w:rsid w:val="00EF607A"/>
    <w:rsid w:val="00EF6212"/>
    <w:rsid w:val="00F00679"/>
    <w:rsid w:val="00F0313F"/>
    <w:rsid w:val="00F03452"/>
    <w:rsid w:val="00F068E2"/>
    <w:rsid w:val="00F10C51"/>
    <w:rsid w:val="00F10EE2"/>
    <w:rsid w:val="00F16BD5"/>
    <w:rsid w:val="00F16E23"/>
    <w:rsid w:val="00F17A58"/>
    <w:rsid w:val="00F17D05"/>
    <w:rsid w:val="00F17FB4"/>
    <w:rsid w:val="00F21115"/>
    <w:rsid w:val="00F216BC"/>
    <w:rsid w:val="00F216F8"/>
    <w:rsid w:val="00F232CF"/>
    <w:rsid w:val="00F23C68"/>
    <w:rsid w:val="00F2433A"/>
    <w:rsid w:val="00F26F7F"/>
    <w:rsid w:val="00F27EB4"/>
    <w:rsid w:val="00F33F91"/>
    <w:rsid w:val="00F34BE5"/>
    <w:rsid w:val="00F35487"/>
    <w:rsid w:val="00F360A5"/>
    <w:rsid w:val="00F374E5"/>
    <w:rsid w:val="00F37B29"/>
    <w:rsid w:val="00F45234"/>
    <w:rsid w:val="00F5209D"/>
    <w:rsid w:val="00F5439C"/>
    <w:rsid w:val="00F54D53"/>
    <w:rsid w:val="00F572FF"/>
    <w:rsid w:val="00F60918"/>
    <w:rsid w:val="00F61107"/>
    <w:rsid w:val="00F61E60"/>
    <w:rsid w:val="00F62C06"/>
    <w:rsid w:val="00F6677B"/>
    <w:rsid w:val="00F674F6"/>
    <w:rsid w:val="00F7088E"/>
    <w:rsid w:val="00F71D50"/>
    <w:rsid w:val="00F71E2A"/>
    <w:rsid w:val="00F73329"/>
    <w:rsid w:val="00F7410A"/>
    <w:rsid w:val="00F74A45"/>
    <w:rsid w:val="00F751F2"/>
    <w:rsid w:val="00F76936"/>
    <w:rsid w:val="00F8166F"/>
    <w:rsid w:val="00F8365C"/>
    <w:rsid w:val="00F85D4D"/>
    <w:rsid w:val="00F9170C"/>
    <w:rsid w:val="00F93459"/>
    <w:rsid w:val="00F94B98"/>
    <w:rsid w:val="00F958B3"/>
    <w:rsid w:val="00F978EB"/>
    <w:rsid w:val="00FA1CAD"/>
    <w:rsid w:val="00FA21C2"/>
    <w:rsid w:val="00FB0259"/>
    <w:rsid w:val="00FB0A3E"/>
    <w:rsid w:val="00FB1B45"/>
    <w:rsid w:val="00FB1F17"/>
    <w:rsid w:val="00FB2F5D"/>
    <w:rsid w:val="00FB3BDB"/>
    <w:rsid w:val="00FC4193"/>
    <w:rsid w:val="00FC473D"/>
    <w:rsid w:val="00FC53AA"/>
    <w:rsid w:val="00FC5AC3"/>
    <w:rsid w:val="00FC690A"/>
    <w:rsid w:val="00FD01C9"/>
    <w:rsid w:val="00FD3EE8"/>
    <w:rsid w:val="00FD747C"/>
    <w:rsid w:val="00FD7D9F"/>
    <w:rsid w:val="00FE02A6"/>
    <w:rsid w:val="00FE0AF0"/>
    <w:rsid w:val="00FE4245"/>
    <w:rsid w:val="00FE50E3"/>
    <w:rsid w:val="00FE66E7"/>
    <w:rsid w:val="00FE675E"/>
    <w:rsid w:val="00FF015E"/>
    <w:rsid w:val="00FF7D9E"/>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0381A3"/>
  <w15:chartTrackingRefBased/>
  <w15:docId w15:val="{B9C405E5-E147-4A80-958A-C904F8256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eastAsia="en-US"/>
    </w:rPr>
  </w:style>
  <w:style w:type="paragraph" w:styleId="Heading1">
    <w:name w:val="heading 1"/>
    <w:basedOn w:val="Normal"/>
    <w:next w:val="Normal"/>
    <w:qFormat/>
    <w:pPr>
      <w:keepNext/>
      <w:numPr>
        <w:numId w:val="1"/>
      </w:numPr>
      <w:outlineLvl w:val="0"/>
    </w:pPr>
    <w:rPr>
      <w:sz w:val="24"/>
      <w:lang w:val="et-EE"/>
    </w:rPr>
  </w:style>
  <w:style w:type="paragraph" w:styleId="Heading2">
    <w:name w:val="heading 2"/>
    <w:basedOn w:val="Normal"/>
    <w:next w:val="Normal"/>
    <w:qFormat/>
    <w:pPr>
      <w:keepNext/>
      <w:numPr>
        <w:ilvl w:val="1"/>
        <w:numId w:val="1"/>
      </w:numPr>
      <w:jc w:val="both"/>
      <w:outlineLvl w:val="1"/>
    </w:pPr>
    <w:rPr>
      <w:sz w:val="24"/>
    </w:rPr>
  </w:style>
  <w:style w:type="paragraph" w:styleId="Heading3">
    <w:name w:val="heading 3"/>
    <w:basedOn w:val="Normal"/>
    <w:next w:val="Normal"/>
    <w:link w:val="Heading3Char"/>
    <w:qFormat/>
    <w:pPr>
      <w:keepNext/>
      <w:numPr>
        <w:ilvl w:val="2"/>
        <w:numId w:val="1"/>
      </w:numPr>
      <w:jc w:val="center"/>
      <w:outlineLvl w:val="2"/>
    </w:pPr>
    <w:rPr>
      <w:sz w:val="26"/>
    </w:rPr>
  </w:style>
  <w:style w:type="paragraph" w:styleId="Heading4">
    <w:name w:val="heading 4"/>
    <w:basedOn w:val="Normal"/>
    <w:next w:val="Normal"/>
    <w:qFormat/>
    <w:pPr>
      <w:keepNext/>
      <w:numPr>
        <w:ilvl w:val="3"/>
        <w:numId w:val="1"/>
      </w:numPr>
      <w:outlineLvl w:val="3"/>
    </w:pPr>
    <w:rPr>
      <w:rFonts w:ascii="Arial" w:hAnsi="Arial" w:cs="Arial"/>
      <w:sz w:val="24"/>
      <w:u w:val="single"/>
    </w:rPr>
  </w:style>
  <w:style w:type="paragraph" w:styleId="Heading5">
    <w:name w:val="heading 5"/>
    <w:basedOn w:val="Normal"/>
    <w:next w:val="Normal"/>
    <w:qFormat/>
    <w:pPr>
      <w:keepNext/>
      <w:numPr>
        <w:ilvl w:val="4"/>
        <w:numId w:val="1"/>
      </w:numPr>
      <w:jc w:val="both"/>
      <w:outlineLvl w:val="4"/>
    </w:pPr>
    <w:rPr>
      <w:rFonts w:ascii="Arial" w:hAnsi="Arial" w:cs="Arial"/>
      <w:sz w:val="24"/>
      <w:lang w:val="et-EE"/>
    </w:rPr>
  </w:style>
  <w:style w:type="paragraph" w:styleId="Heading6">
    <w:name w:val="heading 6"/>
    <w:basedOn w:val="Normal"/>
    <w:next w:val="Normal"/>
    <w:link w:val="Heading6Char"/>
    <w:semiHidden/>
    <w:unhideWhenUsed/>
    <w:qFormat/>
    <w:rsid w:val="00EC4DA4"/>
    <w:pPr>
      <w:numPr>
        <w:ilvl w:val="5"/>
        <w:numId w:val="1"/>
      </w:numPr>
      <w:spacing w:before="240" w:after="60"/>
      <w:outlineLvl w:val="5"/>
    </w:pPr>
    <w:rPr>
      <w:rFonts w:ascii="Calibri" w:hAnsi="Calibri"/>
      <w:b/>
      <w:bCs/>
      <w:sz w:val="22"/>
      <w:szCs w:val="22"/>
    </w:rPr>
  </w:style>
  <w:style w:type="paragraph" w:styleId="Heading7">
    <w:name w:val="heading 7"/>
    <w:basedOn w:val="Normal"/>
    <w:next w:val="Normal"/>
    <w:link w:val="Heading7Char"/>
    <w:semiHidden/>
    <w:unhideWhenUsed/>
    <w:qFormat/>
    <w:rsid w:val="00EC4DA4"/>
    <w:pPr>
      <w:numPr>
        <w:ilvl w:val="6"/>
        <w:numId w:val="1"/>
      </w:numPr>
      <w:spacing w:before="240" w:after="60"/>
      <w:outlineLvl w:val="6"/>
    </w:pPr>
    <w:rPr>
      <w:rFonts w:ascii="Calibri" w:hAnsi="Calibri"/>
      <w:sz w:val="24"/>
      <w:szCs w:val="24"/>
    </w:rPr>
  </w:style>
  <w:style w:type="paragraph" w:styleId="Heading8">
    <w:name w:val="heading 8"/>
    <w:basedOn w:val="Normal"/>
    <w:next w:val="Normal"/>
    <w:link w:val="Heading8Char"/>
    <w:unhideWhenUsed/>
    <w:qFormat/>
    <w:rsid w:val="00EC4DA4"/>
    <w:pPr>
      <w:numPr>
        <w:ilvl w:val="7"/>
        <w:numId w:val="1"/>
      </w:numPr>
      <w:spacing w:before="240" w:after="60"/>
      <w:outlineLvl w:val="7"/>
    </w:pPr>
    <w:rPr>
      <w:rFonts w:ascii="Calibri" w:hAnsi="Calibri"/>
      <w:i/>
      <w:iCs/>
      <w:sz w:val="24"/>
      <w:szCs w:val="24"/>
    </w:rPr>
  </w:style>
  <w:style w:type="paragraph" w:styleId="Heading9">
    <w:name w:val="heading 9"/>
    <w:basedOn w:val="Normal"/>
    <w:next w:val="Normal"/>
    <w:link w:val="Heading9Char"/>
    <w:semiHidden/>
    <w:unhideWhenUsed/>
    <w:qFormat/>
    <w:rsid w:val="00EC4DA4"/>
    <w:pPr>
      <w:numPr>
        <w:ilvl w:val="8"/>
        <w:numId w:val="1"/>
      </w:numPr>
      <w:spacing w:before="240" w:after="60"/>
      <w:outlineLvl w:val="8"/>
    </w:pPr>
    <w:rPr>
      <w:rFonts w:ascii="Cambria" w:hAnsi="Cambria"/>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Pr>
      <w:sz w:val="22"/>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2">
    <w:name w:val="Body Text 2"/>
    <w:basedOn w:val="Normal"/>
    <w:pPr>
      <w:jc w:val="both"/>
    </w:pPr>
    <w:rPr>
      <w:b/>
      <w:sz w:val="24"/>
    </w:rP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pPr>
      <w:ind w:firstLine="720"/>
      <w:jc w:val="both"/>
    </w:pPr>
    <w:rPr>
      <w:sz w:val="26"/>
    </w:rPr>
  </w:style>
  <w:style w:type="paragraph" w:styleId="BodyTextIndent2">
    <w:name w:val="Body Text Indent 2"/>
    <w:basedOn w:val="Normal"/>
    <w:pPr>
      <w:ind w:firstLine="720"/>
      <w:jc w:val="both"/>
    </w:pPr>
    <w:rPr>
      <w:b/>
      <w:sz w:val="26"/>
      <w:lang w:val="et-EE"/>
    </w:rPr>
  </w:style>
  <w:style w:type="paragraph" w:styleId="BodyText3">
    <w:name w:val="Body Text 3"/>
    <w:basedOn w:val="Normal"/>
    <w:pPr>
      <w:tabs>
        <w:tab w:val="left" w:pos="720"/>
      </w:tabs>
      <w:jc w:val="both"/>
    </w:pPr>
    <w:rPr>
      <w:rFonts w:ascii="Arial" w:hAnsi="Arial" w:cs="Arial"/>
      <w:iCs/>
      <w:sz w:val="24"/>
      <w:lang w:val="et-EE" w:eastAsia="ar-EG" w:bidi="ar-EG"/>
    </w:rPr>
  </w:style>
  <w:style w:type="character" w:styleId="PageNumber">
    <w:name w:val="page number"/>
    <w:basedOn w:val="DefaultParagraphFont"/>
  </w:style>
  <w:style w:type="paragraph" w:customStyle="1" w:styleId="ETPGrupp">
    <w:name w:val="ETP Grupp"/>
    <w:basedOn w:val="Normal"/>
    <w:pPr>
      <w:jc w:val="both"/>
    </w:pPr>
    <w:rPr>
      <w:rFonts w:ascii="Arial" w:hAnsi="Arial"/>
      <w:color w:val="000000"/>
      <w:sz w:val="24"/>
      <w:szCs w:val="24"/>
      <w:lang w:val="et-EE"/>
    </w:rPr>
  </w:style>
  <w:style w:type="character" w:customStyle="1" w:styleId="apple-style-span">
    <w:name w:val="apple-style-span"/>
    <w:basedOn w:val="DefaultParagraphFont"/>
    <w:rsid w:val="002B227A"/>
  </w:style>
  <w:style w:type="character" w:styleId="Hyperlink">
    <w:name w:val="Hyperlink"/>
    <w:uiPriority w:val="99"/>
    <w:rsid w:val="002B227A"/>
    <w:rPr>
      <w:color w:val="0000FF"/>
      <w:u w:val="single"/>
    </w:rPr>
  </w:style>
  <w:style w:type="table" w:styleId="TableGrid">
    <w:name w:val="Table Grid"/>
    <w:basedOn w:val="TableNormal"/>
    <w:uiPriority w:val="39"/>
    <w:rsid w:val="007914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link w:val="Heading6"/>
    <w:semiHidden/>
    <w:rsid w:val="00EC4DA4"/>
    <w:rPr>
      <w:rFonts w:ascii="Calibri" w:hAnsi="Calibri"/>
      <w:b/>
      <w:bCs/>
      <w:sz w:val="22"/>
      <w:szCs w:val="22"/>
      <w:lang w:val="en-GB" w:eastAsia="en-US"/>
    </w:rPr>
  </w:style>
  <w:style w:type="character" w:customStyle="1" w:styleId="Heading7Char">
    <w:name w:val="Heading 7 Char"/>
    <w:link w:val="Heading7"/>
    <w:semiHidden/>
    <w:rsid w:val="00EC4DA4"/>
    <w:rPr>
      <w:rFonts w:ascii="Calibri" w:hAnsi="Calibri"/>
      <w:sz w:val="24"/>
      <w:szCs w:val="24"/>
      <w:lang w:val="en-GB" w:eastAsia="en-US"/>
    </w:rPr>
  </w:style>
  <w:style w:type="character" w:customStyle="1" w:styleId="Heading8Char">
    <w:name w:val="Heading 8 Char"/>
    <w:link w:val="Heading8"/>
    <w:semiHidden/>
    <w:rsid w:val="00EC4DA4"/>
    <w:rPr>
      <w:rFonts w:ascii="Calibri" w:hAnsi="Calibri"/>
      <w:i/>
      <w:iCs/>
      <w:sz w:val="24"/>
      <w:szCs w:val="24"/>
      <w:lang w:val="en-GB" w:eastAsia="en-US"/>
    </w:rPr>
  </w:style>
  <w:style w:type="character" w:customStyle="1" w:styleId="Heading9Char">
    <w:name w:val="Heading 9 Char"/>
    <w:link w:val="Heading9"/>
    <w:semiHidden/>
    <w:rsid w:val="00EC4DA4"/>
    <w:rPr>
      <w:rFonts w:ascii="Cambria" w:hAnsi="Cambria"/>
      <w:sz w:val="22"/>
      <w:szCs w:val="22"/>
      <w:lang w:val="en-GB" w:eastAsia="en-US"/>
    </w:rPr>
  </w:style>
  <w:style w:type="paragraph" w:styleId="TOC1">
    <w:name w:val="toc 1"/>
    <w:basedOn w:val="Normal"/>
    <w:next w:val="Normal"/>
    <w:autoRedefine/>
    <w:uiPriority w:val="39"/>
    <w:rsid w:val="00830942"/>
    <w:pPr>
      <w:tabs>
        <w:tab w:val="left" w:pos="400"/>
        <w:tab w:val="right" w:leader="dot" w:pos="8354"/>
      </w:tabs>
      <w:spacing w:before="120" w:after="120"/>
    </w:pPr>
    <w:rPr>
      <w:rFonts w:ascii="Calibri" w:hAnsi="Calibri" w:cs="Calibri"/>
      <w:b/>
      <w:bCs/>
      <w:caps/>
    </w:rPr>
  </w:style>
  <w:style w:type="paragraph" w:styleId="TOC2">
    <w:name w:val="toc 2"/>
    <w:basedOn w:val="Normal"/>
    <w:next w:val="Normal"/>
    <w:autoRedefine/>
    <w:uiPriority w:val="39"/>
    <w:rsid w:val="00952CCE"/>
    <w:pPr>
      <w:ind w:left="200"/>
    </w:pPr>
    <w:rPr>
      <w:rFonts w:ascii="Calibri" w:hAnsi="Calibri" w:cs="Calibri"/>
      <w:smallCaps/>
    </w:rPr>
  </w:style>
  <w:style w:type="paragraph" w:styleId="TOC3">
    <w:name w:val="toc 3"/>
    <w:basedOn w:val="Normal"/>
    <w:next w:val="Normal"/>
    <w:autoRedefine/>
    <w:uiPriority w:val="39"/>
    <w:rsid w:val="00952CCE"/>
    <w:pPr>
      <w:ind w:left="400"/>
    </w:pPr>
    <w:rPr>
      <w:rFonts w:ascii="Calibri" w:hAnsi="Calibri" w:cs="Calibri"/>
      <w:i/>
      <w:iCs/>
    </w:rPr>
  </w:style>
  <w:style w:type="paragraph" w:styleId="TOC4">
    <w:name w:val="toc 4"/>
    <w:basedOn w:val="Normal"/>
    <w:next w:val="Normal"/>
    <w:autoRedefine/>
    <w:rsid w:val="00952CCE"/>
    <w:pPr>
      <w:ind w:left="600"/>
    </w:pPr>
    <w:rPr>
      <w:rFonts w:ascii="Calibri" w:hAnsi="Calibri" w:cs="Calibri"/>
      <w:sz w:val="18"/>
      <w:szCs w:val="18"/>
    </w:rPr>
  </w:style>
  <w:style w:type="paragraph" w:styleId="TOC5">
    <w:name w:val="toc 5"/>
    <w:basedOn w:val="Normal"/>
    <w:next w:val="Normal"/>
    <w:autoRedefine/>
    <w:rsid w:val="00952CCE"/>
    <w:pPr>
      <w:ind w:left="800"/>
    </w:pPr>
    <w:rPr>
      <w:rFonts w:ascii="Calibri" w:hAnsi="Calibri" w:cs="Calibri"/>
      <w:sz w:val="18"/>
      <w:szCs w:val="18"/>
    </w:rPr>
  </w:style>
  <w:style w:type="paragraph" w:styleId="TOC6">
    <w:name w:val="toc 6"/>
    <w:basedOn w:val="Normal"/>
    <w:next w:val="Normal"/>
    <w:autoRedefine/>
    <w:rsid w:val="00952CCE"/>
    <w:pPr>
      <w:ind w:left="1000"/>
    </w:pPr>
    <w:rPr>
      <w:rFonts w:ascii="Calibri" w:hAnsi="Calibri" w:cs="Calibri"/>
      <w:sz w:val="18"/>
      <w:szCs w:val="18"/>
    </w:rPr>
  </w:style>
  <w:style w:type="paragraph" w:styleId="TOC7">
    <w:name w:val="toc 7"/>
    <w:basedOn w:val="Normal"/>
    <w:next w:val="Normal"/>
    <w:autoRedefine/>
    <w:rsid w:val="00952CCE"/>
    <w:pPr>
      <w:ind w:left="1200"/>
    </w:pPr>
    <w:rPr>
      <w:rFonts w:ascii="Calibri" w:hAnsi="Calibri" w:cs="Calibri"/>
      <w:sz w:val="18"/>
      <w:szCs w:val="18"/>
    </w:rPr>
  </w:style>
  <w:style w:type="paragraph" w:styleId="TOC8">
    <w:name w:val="toc 8"/>
    <w:basedOn w:val="Normal"/>
    <w:next w:val="Normal"/>
    <w:autoRedefine/>
    <w:rsid w:val="00952CCE"/>
    <w:pPr>
      <w:ind w:left="1400"/>
    </w:pPr>
    <w:rPr>
      <w:rFonts w:ascii="Calibri" w:hAnsi="Calibri" w:cs="Calibri"/>
      <w:sz w:val="18"/>
      <w:szCs w:val="18"/>
    </w:rPr>
  </w:style>
  <w:style w:type="paragraph" w:styleId="TOC9">
    <w:name w:val="toc 9"/>
    <w:basedOn w:val="Normal"/>
    <w:next w:val="Normal"/>
    <w:autoRedefine/>
    <w:rsid w:val="00952CCE"/>
    <w:pPr>
      <w:ind w:left="1600"/>
    </w:pPr>
    <w:rPr>
      <w:rFonts w:ascii="Calibri" w:hAnsi="Calibri" w:cs="Calibri"/>
      <w:sz w:val="18"/>
      <w:szCs w:val="18"/>
    </w:rPr>
  </w:style>
  <w:style w:type="character" w:customStyle="1" w:styleId="FooterChar">
    <w:name w:val="Footer Char"/>
    <w:link w:val="Footer"/>
    <w:uiPriority w:val="99"/>
    <w:rsid w:val="00C01E38"/>
    <w:rPr>
      <w:lang w:val="en-GB" w:eastAsia="en-US"/>
    </w:rPr>
  </w:style>
  <w:style w:type="paragraph" w:styleId="List">
    <w:name w:val="List"/>
    <w:basedOn w:val="Normal"/>
    <w:rsid w:val="002E64D7"/>
    <w:pPr>
      <w:numPr>
        <w:numId w:val="8"/>
      </w:numPr>
      <w:ind w:left="2977" w:right="-454" w:hanging="369"/>
      <w:jc w:val="both"/>
    </w:pPr>
    <w:rPr>
      <w:sz w:val="24"/>
      <w:szCs w:val="24"/>
      <w:lang w:val="et-EE"/>
    </w:rPr>
  </w:style>
  <w:style w:type="character" w:styleId="Emphasis">
    <w:name w:val="Emphasis"/>
    <w:qFormat/>
    <w:rsid w:val="002E64D7"/>
    <w:rPr>
      <w:rFonts w:ascii="Verdana" w:hAnsi="Verdana"/>
      <w:iCs/>
      <w:sz w:val="20"/>
    </w:rPr>
  </w:style>
  <w:style w:type="paragraph" w:styleId="NoSpacing">
    <w:name w:val="No Spacing"/>
    <w:uiPriority w:val="1"/>
    <w:qFormat/>
    <w:rsid w:val="002E64D7"/>
    <w:pPr>
      <w:ind w:left="425" w:right="-454" w:firstLine="153"/>
      <w:jc w:val="both"/>
    </w:pPr>
    <w:rPr>
      <w:sz w:val="24"/>
      <w:szCs w:val="24"/>
      <w:lang w:eastAsia="en-US"/>
    </w:rPr>
  </w:style>
  <w:style w:type="character" w:customStyle="1" w:styleId="HeaderChar">
    <w:name w:val="Header Char"/>
    <w:link w:val="Header"/>
    <w:rsid w:val="002E64D7"/>
    <w:rPr>
      <w:lang w:val="en-GB" w:eastAsia="en-US"/>
    </w:rPr>
  </w:style>
  <w:style w:type="character" w:customStyle="1" w:styleId="Heading3Char">
    <w:name w:val="Heading 3 Char"/>
    <w:link w:val="Heading3"/>
    <w:rsid w:val="002E64D7"/>
    <w:rPr>
      <w:sz w:val="26"/>
      <w:lang w:val="en-GB" w:eastAsia="en-US"/>
    </w:rPr>
  </w:style>
  <w:style w:type="paragraph" w:customStyle="1" w:styleId="koostaja">
    <w:name w:val="koostaja"/>
    <w:basedOn w:val="Normal"/>
    <w:next w:val="Normal"/>
    <w:rsid w:val="002E64D7"/>
    <w:pPr>
      <w:suppressAutoHyphens/>
      <w:spacing w:before="480"/>
    </w:pPr>
    <w:rPr>
      <w:sz w:val="24"/>
      <w:szCs w:val="24"/>
      <w:lang w:val="et-EE" w:eastAsia="ar-SA"/>
    </w:rPr>
  </w:style>
  <w:style w:type="paragraph" w:styleId="ListParagraph">
    <w:name w:val="List Paragraph"/>
    <w:basedOn w:val="Normal"/>
    <w:qFormat/>
    <w:rsid w:val="006A0756"/>
    <w:pPr>
      <w:ind w:left="720" w:right="-454" w:firstLine="153"/>
      <w:contextualSpacing/>
      <w:jc w:val="both"/>
    </w:pPr>
    <w:rPr>
      <w:sz w:val="24"/>
      <w:szCs w:val="24"/>
      <w:lang w:val="et-EE"/>
    </w:rPr>
  </w:style>
  <w:style w:type="paragraph" w:styleId="BalloonText">
    <w:name w:val="Balloon Text"/>
    <w:basedOn w:val="Normal"/>
    <w:link w:val="BalloonTextChar"/>
    <w:rsid w:val="0051019B"/>
    <w:rPr>
      <w:rFonts w:ascii="Segoe UI" w:hAnsi="Segoe UI"/>
      <w:sz w:val="18"/>
      <w:szCs w:val="18"/>
    </w:rPr>
  </w:style>
  <w:style w:type="character" w:customStyle="1" w:styleId="BalloonTextChar">
    <w:name w:val="Balloon Text Char"/>
    <w:link w:val="BalloonText"/>
    <w:rsid w:val="0051019B"/>
    <w:rPr>
      <w:rFonts w:ascii="Segoe UI" w:hAnsi="Segoe UI" w:cs="Segoe UI"/>
      <w:sz w:val="18"/>
      <w:szCs w:val="18"/>
      <w:lang w:val="en-GB" w:eastAsia="en-US"/>
    </w:rPr>
  </w:style>
  <w:style w:type="character" w:customStyle="1" w:styleId="WW8Num22z1">
    <w:name w:val="WW8Num22z1"/>
    <w:rsid w:val="00C706DD"/>
    <w:rPr>
      <w:rFonts w:ascii="Times New Roman" w:eastAsia="Times New Roman" w:hAnsi="Times New Roman" w:cs="Times New Roman"/>
    </w:rPr>
  </w:style>
  <w:style w:type="paragraph" w:customStyle="1" w:styleId="Keha">
    <w:name w:val="Keha"/>
    <w:basedOn w:val="Normal"/>
    <w:rsid w:val="00DA50D4"/>
    <w:pPr>
      <w:widowControl w:val="0"/>
      <w:suppressAutoHyphens/>
      <w:spacing w:before="120" w:after="120"/>
      <w:ind w:left="709"/>
      <w:jc w:val="both"/>
    </w:pPr>
    <w:rPr>
      <w:rFonts w:ascii="Trebuchet MS" w:hAnsi="Trebuchet MS" w:cs="Arial"/>
      <w:color w:val="000000"/>
      <w:szCs w:val="24"/>
      <w:lang w:eastAsia="zh-CN"/>
    </w:rPr>
  </w:style>
  <w:style w:type="character" w:customStyle="1" w:styleId="WW8Num3z0">
    <w:name w:val="WW8Num3z0"/>
    <w:rsid w:val="00951262"/>
    <w:rPr>
      <w:rFonts w:ascii="Symbol" w:hAnsi="Symbol" w:cs="Symbol"/>
    </w:rPr>
  </w:style>
  <w:style w:type="paragraph" w:styleId="Caption">
    <w:name w:val="caption"/>
    <w:basedOn w:val="Normal"/>
    <w:next w:val="Normal"/>
    <w:unhideWhenUsed/>
    <w:qFormat/>
    <w:rsid w:val="005B5F33"/>
    <w:rPr>
      <w:b/>
      <w:bCs/>
    </w:rPr>
  </w:style>
  <w:style w:type="character" w:styleId="UnresolvedMention">
    <w:name w:val="Unresolved Mention"/>
    <w:basedOn w:val="DefaultParagraphFont"/>
    <w:uiPriority w:val="99"/>
    <w:semiHidden/>
    <w:unhideWhenUsed/>
    <w:rsid w:val="001509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50885">
      <w:bodyDiv w:val="1"/>
      <w:marLeft w:val="0"/>
      <w:marRight w:val="0"/>
      <w:marTop w:val="0"/>
      <w:marBottom w:val="0"/>
      <w:divBdr>
        <w:top w:val="none" w:sz="0" w:space="0" w:color="auto"/>
        <w:left w:val="none" w:sz="0" w:space="0" w:color="auto"/>
        <w:bottom w:val="none" w:sz="0" w:space="0" w:color="auto"/>
        <w:right w:val="none" w:sz="0" w:space="0" w:color="auto"/>
      </w:divBdr>
    </w:div>
    <w:div w:id="679890784">
      <w:bodyDiv w:val="1"/>
      <w:marLeft w:val="0"/>
      <w:marRight w:val="0"/>
      <w:marTop w:val="0"/>
      <w:marBottom w:val="0"/>
      <w:divBdr>
        <w:top w:val="none" w:sz="0" w:space="0" w:color="auto"/>
        <w:left w:val="none" w:sz="0" w:space="0" w:color="auto"/>
        <w:bottom w:val="none" w:sz="0" w:space="0" w:color="auto"/>
        <w:right w:val="none" w:sz="0" w:space="0" w:color="auto"/>
      </w:divBdr>
    </w:div>
    <w:div w:id="975988308">
      <w:bodyDiv w:val="1"/>
      <w:marLeft w:val="0"/>
      <w:marRight w:val="0"/>
      <w:marTop w:val="0"/>
      <w:marBottom w:val="0"/>
      <w:divBdr>
        <w:top w:val="none" w:sz="0" w:space="0" w:color="auto"/>
        <w:left w:val="none" w:sz="0" w:space="0" w:color="auto"/>
        <w:bottom w:val="none" w:sz="0" w:space="0" w:color="auto"/>
        <w:right w:val="none" w:sz="0" w:space="0" w:color="auto"/>
      </w:divBdr>
    </w:div>
    <w:div w:id="1641230756">
      <w:bodyDiv w:val="1"/>
      <w:marLeft w:val="0"/>
      <w:marRight w:val="0"/>
      <w:marTop w:val="0"/>
      <w:marBottom w:val="0"/>
      <w:divBdr>
        <w:top w:val="none" w:sz="0" w:space="0" w:color="auto"/>
        <w:left w:val="none" w:sz="0" w:space="0" w:color="auto"/>
        <w:bottom w:val="none" w:sz="0" w:space="0" w:color="auto"/>
        <w:right w:val="none" w:sz="0" w:space="0" w:color="auto"/>
      </w:divBdr>
    </w:div>
    <w:div w:id="1748572480">
      <w:bodyDiv w:val="1"/>
      <w:marLeft w:val="0"/>
      <w:marRight w:val="0"/>
      <w:marTop w:val="0"/>
      <w:marBottom w:val="0"/>
      <w:divBdr>
        <w:top w:val="none" w:sz="0" w:space="0" w:color="auto"/>
        <w:left w:val="none" w:sz="0" w:space="0" w:color="auto"/>
        <w:bottom w:val="none" w:sz="0" w:space="0" w:color="auto"/>
        <w:right w:val="none" w:sz="0" w:space="0" w:color="auto"/>
      </w:divBdr>
    </w:div>
    <w:div w:id="1905871523">
      <w:bodyDiv w:val="1"/>
      <w:marLeft w:val="0"/>
      <w:marRight w:val="0"/>
      <w:marTop w:val="0"/>
      <w:marBottom w:val="0"/>
      <w:divBdr>
        <w:top w:val="none" w:sz="0" w:space="0" w:color="auto"/>
        <w:left w:val="none" w:sz="0" w:space="0" w:color="auto"/>
        <w:bottom w:val="none" w:sz="0" w:space="0" w:color="auto"/>
        <w:right w:val="none" w:sz="0" w:space="0" w:color="auto"/>
      </w:divBdr>
    </w:div>
    <w:div w:id="1972705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5AE9320D7D105439A817A8E9AADF149" ma:contentTypeVersion="16" ma:contentTypeDescription="Create a new document." ma:contentTypeScope="" ma:versionID="f1682df75ab8d329183d204b46f011a7">
  <xsd:schema xmlns:xsd="http://www.w3.org/2001/XMLSchema" xmlns:xs="http://www.w3.org/2001/XMLSchema" xmlns:p="http://schemas.microsoft.com/office/2006/metadata/properties" xmlns:ns2="188174d2-ea18-475f-ba81-92040070f2f9" xmlns:ns3="4f333488-e841-409b-a3e3-b8b811f14b4b" targetNamespace="http://schemas.microsoft.com/office/2006/metadata/properties" ma:root="true" ma:fieldsID="147e1fe33e04009e1af87a9d647bf5b6" ns2:_="" ns3:_="">
    <xsd:import namespace="188174d2-ea18-475f-ba81-92040070f2f9"/>
    <xsd:import namespace="4f333488-e841-409b-a3e3-b8b811f14b4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8174d2-ea18-475f-ba81-92040070f2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LengthInSeconds" ma:index="16" nillable="true" ma:displayName="Length (seconds)"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afabfb14-22e6-44ae-b15b-4cc75f03a8d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f333488-e841-409b-a3e3-b8b811f14b4b"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35eeb590-814a-4a11-8ead-c73b16723b12}" ma:internalName="TaxCatchAll" ma:showField="CatchAllData" ma:web="4f333488-e841-409b-a3e3-b8b811f14b4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4f333488-e841-409b-a3e3-b8b811f14b4b" xsi:nil="true"/>
    <lcf76f155ced4ddcb4097134ff3c332f xmlns="188174d2-ea18-475f-ba81-92040070f2f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6DE6FA-151A-4738-92A2-C9FC6BD972AC}">
  <ds:schemaRefs>
    <ds:schemaRef ds:uri="http://schemas.openxmlformats.org/officeDocument/2006/bibliography"/>
  </ds:schemaRefs>
</ds:datastoreItem>
</file>

<file path=customXml/itemProps2.xml><?xml version="1.0" encoding="utf-8"?>
<ds:datastoreItem xmlns:ds="http://schemas.openxmlformats.org/officeDocument/2006/customXml" ds:itemID="{A09B0DB7-D19F-45E5-9414-0D4DF7431256}">
  <ds:schemaRefs>
    <ds:schemaRef ds:uri="http://schemas.microsoft.com/sharepoint/v3/contenttype/forms"/>
  </ds:schemaRefs>
</ds:datastoreItem>
</file>

<file path=customXml/itemProps3.xml><?xml version="1.0" encoding="utf-8"?>
<ds:datastoreItem xmlns:ds="http://schemas.openxmlformats.org/officeDocument/2006/customXml" ds:itemID="{A14BEA41-71A5-4C8F-B748-611D09B78580}"/>
</file>

<file path=customXml/itemProps4.xml><?xml version="1.0" encoding="utf-8"?>
<ds:datastoreItem xmlns:ds="http://schemas.openxmlformats.org/officeDocument/2006/customXml" ds:itemID="{D89F0B0C-791D-423F-A814-35D2364A2CAD}">
  <ds:schemaRefs>
    <ds:schemaRef ds:uri="http://schemas.microsoft.com/office/2006/metadata/properties"/>
    <ds:schemaRef ds:uri="http://schemas.microsoft.com/office/infopath/2007/PartnerControls"/>
    <ds:schemaRef ds:uri="4f333488-e841-409b-a3e3-b8b811f14b4b"/>
    <ds:schemaRef ds:uri="188174d2-ea18-475f-ba81-92040070f2f9"/>
  </ds:schemaRefs>
</ds:datastoreItem>
</file>

<file path=docProps/app.xml><?xml version="1.0" encoding="utf-8"?>
<Properties xmlns="http://schemas.openxmlformats.org/officeDocument/2006/extended-properties" xmlns:vt="http://schemas.openxmlformats.org/officeDocument/2006/docPropsVTypes">
  <Template>Normal</Template>
  <TotalTime>2496</TotalTime>
  <Pages>22</Pages>
  <Words>5806</Words>
  <Characters>33095</Characters>
  <Application>Microsoft Office Word</Application>
  <DocSecurity>0</DocSecurity>
  <Lines>275</Lines>
  <Paragraphs>77</Paragraphs>
  <ScaleCrop>false</ScaleCrop>
  <HeadingPairs>
    <vt:vector size="4" baseType="variant">
      <vt:variant>
        <vt:lpstr>Pealkiri</vt:lpstr>
      </vt:variant>
      <vt:variant>
        <vt:i4>1</vt:i4>
      </vt:variant>
      <vt:variant>
        <vt:lpstr>Tiitel</vt:lpstr>
      </vt:variant>
      <vt:variant>
        <vt:i4>1</vt:i4>
      </vt:variant>
    </vt:vector>
  </HeadingPairs>
  <TitlesOfParts>
    <vt:vector size="2" baseType="lpstr">
      <vt:lpstr>AS  KOGER &amp; SUMBERG</vt:lpstr>
      <vt:lpstr>AS  KOGER &amp; SUMBERG</vt:lpstr>
    </vt:vector>
  </TitlesOfParts>
  <Company/>
  <LinksUpToDate>false</LinksUpToDate>
  <CharactersWithSpaces>38824</CharactersWithSpaces>
  <SharedDoc>false</SharedDoc>
  <HLinks>
    <vt:vector size="210" baseType="variant">
      <vt:variant>
        <vt:i4>1048629</vt:i4>
      </vt:variant>
      <vt:variant>
        <vt:i4>206</vt:i4>
      </vt:variant>
      <vt:variant>
        <vt:i4>0</vt:i4>
      </vt:variant>
      <vt:variant>
        <vt:i4>5</vt:i4>
      </vt:variant>
      <vt:variant>
        <vt:lpwstr/>
      </vt:variant>
      <vt:variant>
        <vt:lpwstr>_Toc55401557</vt:lpwstr>
      </vt:variant>
      <vt:variant>
        <vt:i4>1114165</vt:i4>
      </vt:variant>
      <vt:variant>
        <vt:i4>200</vt:i4>
      </vt:variant>
      <vt:variant>
        <vt:i4>0</vt:i4>
      </vt:variant>
      <vt:variant>
        <vt:i4>5</vt:i4>
      </vt:variant>
      <vt:variant>
        <vt:lpwstr/>
      </vt:variant>
      <vt:variant>
        <vt:lpwstr>_Toc55401556</vt:lpwstr>
      </vt:variant>
      <vt:variant>
        <vt:i4>1179701</vt:i4>
      </vt:variant>
      <vt:variant>
        <vt:i4>194</vt:i4>
      </vt:variant>
      <vt:variant>
        <vt:i4>0</vt:i4>
      </vt:variant>
      <vt:variant>
        <vt:i4>5</vt:i4>
      </vt:variant>
      <vt:variant>
        <vt:lpwstr/>
      </vt:variant>
      <vt:variant>
        <vt:lpwstr>_Toc55401555</vt:lpwstr>
      </vt:variant>
      <vt:variant>
        <vt:i4>1245237</vt:i4>
      </vt:variant>
      <vt:variant>
        <vt:i4>188</vt:i4>
      </vt:variant>
      <vt:variant>
        <vt:i4>0</vt:i4>
      </vt:variant>
      <vt:variant>
        <vt:i4>5</vt:i4>
      </vt:variant>
      <vt:variant>
        <vt:lpwstr/>
      </vt:variant>
      <vt:variant>
        <vt:lpwstr>_Toc55401554</vt:lpwstr>
      </vt:variant>
      <vt:variant>
        <vt:i4>1310773</vt:i4>
      </vt:variant>
      <vt:variant>
        <vt:i4>182</vt:i4>
      </vt:variant>
      <vt:variant>
        <vt:i4>0</vt:i4>
      </vt:variant>
      <vt:variant>
        <vt:i4>5</vt:i4>
      </vt:variant>
      <vt:variant>
        <vt:lpwstr/>
      </vt:variant>
      <vt:variant>
        <vt:lpwstr>_Toc55401553</vt:lpwstr>
      </vt:variant>
      <vt:variant>
        <vt:i4>1376309</vt:i4>
      </vt:variant>
      <vt:variant>
        <vt:i4>176</vt:i4>
      </vt:variant>
      <vt:variant>
        <vt:i4>0</vt:i4>
      </vt:variant>
      <vt:variant>
        <vt:i4>5</vt:i4>
      </vt:variant>
      <vt:variant>
        <vt:lpwstr/>
      </vt:variant>
      <vt:variant>
        <vt:lpwstr>_Toc55401552</vt:lpwstr>
      </vt:variant>
      <vt:variant>
        <vt:i4>1441845</vt:i4>
      </vt:variant>
      <vt:variant>
        <vt:i4>170</vt:i4>
      </vt:variant>
      <vt:variant>
        <vt:i4>0</vt:i4>
      </vt:variant>
      <vt:variant>
        <vt:i4>5</vt:i4>
      </vt:variant>
      <vt:variant>
        <vt:lpwstr/>
      </vt:variant>
      <vt:variant>
        <vt:lpwstr>_Toc55401551</vt:lpwstr>
      </vt:variant>
      <vt:variant>
        <vt:i4>1507381</vt:i4>
      </vt:variant>
      <vt:variant>
        <vt:i4>164</vt:i4>
      </vt:variant>
      <vt:variant>
        <vt:i4>0</vt:i4>
      </vt:variant>
      <vt:variant>
        <vt:i4>5</vt:i4>
      </vt:variant>
      <vt:variant>
        <vt:lpwstr/>
      </vt:variant>
      <vt:variant>
        <vt:lpwstr>_Toc55401550</vt:lpwstr>
      </vt:variant>
      <vt:variant>
        <vt:i4>1966132</vt:i4>
      </vt:variant>
      <vt:variant>
        <vt:i4>158</vt:i4>
      </vt:variant>
      <vt:variant>
        <vt:i4>0</vt:i4>
      </vt:variant>
      <vt:variant>
        <vt:i4>5</vt:i4>
      </vt:variant>
      <vt:variant>
        <vt:lpwstr/>
      </vt:variant>
      <vt:variant>
        <vt:lpwstr>_Toc55401549</vt:lpwstr>
      </vt:variant>
      <vt:variant>
        <vt:i4>2031668</vt:i4>
      </vt:variant>
      <vt:variant>
        <vt:i4>152</vt:i4>
      </vt:variant>
      <vt:variant>
        <vt:i4>0</vt:i4>
      </vt:variant>
      <vt:variant>
        <vt:i4>5</vt:i4>
      </vt:variant>
      <vt:variant>
        <vt:lpwstr/>
      </vt:variant>
      <vt:variant>
        <vt:lpwstr>_Toc55401548</vt:lpwstr>
      </vt:variant>
      <vt:variant>
        <vt:i4>1048628</vt:i4>
      </vt:variant>
      <vt:variant>
        <vt:i4>146</vt:i4>
      </vt:variant>
      <vt:variant>
        <vt:i4>0</vt:i4>
      </vt:variant>
      <vt:variant>
        <vt:i4>5</vt:i4>
      </vt:variant>
      <vt:variant>
        <vt:lpwstr/>
      </vt:variant>
      <vt:variant>
        <vt:lpwstr>_Toc55401547</vt:lpwstr>
      </vt:variant>
      <vt:variant>
        <vt:i4>1114164</vt:i4>
      </vt:variant>
      <vt:variant>
        <vt:i4>140</vt:i4>
      </vt:variant>
      <vt:variant>
        <vt:i4>0</vt:i4>
      </vt:variant>
      <vt:variant>
        <vt:i4>5</vt:i4>
      </vt:variant>
      <vt:variant>
        <vt:lpwstr/>
      </vt:variant>
      <vt:variant>
        <vt:lpwstr>_Toc55401546</vt:lpwstr>
      </vt:variant>
      <vt:variant>
        <vt:i4>1179700</vt:i4>
      </vt:variant>
      <vt:variant>
        <vt:i4>134</vt:i4>
      </vt:variant>
      <vt:variant>
        <vt:i4>0</vt:i4>
      </vt:variant>
      <vt:variant>
        <vt:i4>5</vt:i4>
      </vt:variant>
      <vt:variant>
        <vt:lpwstr/>
      </vt:variant>
      <vt:variant>
        <vt:lpwstr>_Toc55401545</vt:lpwstr>
      </vt:variant>
      <vt:variant>
        <vt:i4>1245236</vt:i4>
      </vt:variant>
      <vt:variant>
        <vt:i4>128</vt:i4>
      </vt:variant>
      <vt:variant>
        <vt:i4>0</vt:i4>
      </vt:variant>
      <vt:variant>
        <vt:i4>5</vt:i4>
      </vt:variant>
      <vt:variant>
        <vt:lpwstr/>
      </vt:variant>
      <vt:variant>
        <vt:lpwstr>_Toc55401544</vt:lpwstr>
      </vt:variant>
      <vt:variant>
        <vt:i4>1310772</vt:i4>
      </vt:variant>
      <vt:variant>
        <vt:i4>122</vt:i4>
      </vt:variant>
      <vt:variant>
        <vt:i4>0</vt:i4>
      </vt:variant>
      <vt:variant>
        <vt:i4>5</vt:i4>
      </vt:variant>
      <vt:variant>
        <vt:lpwstr/>
      </vt:variant>
      <vt:variant>
        <vt:lpwstr>_Toc55401543</vt:lpwstr>
      </vt:variant>
      <vt:variant>
        <vt:i4>1376308</vt:i4>
      </vt:variant>
      <vt:variant>
        <vt:i4>116</vt:i4>
      </vt:variant>
      <vt:variant>
        <vt:i4>0</vt:i4>
      </vt:variant>
      <vt:variant>
        <vt:i4>5</vt:i4>
      </vt:variant>
      <vt:variant>
        <vt:lpwstr/>
      </vt:variant>
      <vt:variant>
        <vt:lpwstr>_Toc55401542</vt:lpwstr>
      </vt:variant>
      <vt:variant>
        <vt:i4>1441844</vt:i4>
      </vt:variant>
      <vt:variant>
        <vt:i4>110</vt:i4>
      </vt:variant>
      <vt:variant>
        <vt:i4>0</vt:i4>
      </vt:variant>
      <vt:variant>
        <vt:i4>5</vt:i4>
      </vt:variant>
      <vt:variant>
        <vt:lpwstr/>
      </vt:variant>
      <vt:variant>
        <vt:lpwstr>_Toc55401541</vt:lpwstr>
      </vt:variant>
      <vt:variant>
        <vt:i4>1507380</vt:i4>
      </vt:variant>
      <vt:variant>
        <vt:i4>104</vt:i4>
      </vt:variant>
      <vt:variant>
        <vt:i4>0</vt:i4>
      </vt:variant>
      <vt:variant>
        <vt:i4>5</vt:i4>
      </vt:variant>
      <vt:variant>
        <vt:lpwstr/>
      </vt:variant>
      <vt:variant>
        <vt:lpwstr>_Toc55401540</vt:lpwstr>
      </vt:variant>
      <vt:variant>
        <vt:i4>1966131</vt:i4>
      </vt:variant>
      <vt:variant>
        <vt:i4>98</vt:i4>
      </vt:variant>
      <vt:variant>
        <vt:i4>0</vt:i4>
      </vt:variant>
      <vt:variant>
        <vt:i4>5</vt:i4>
      </vt:variant>
      <vt:variant>
        <vt:lpwstr/>
      </vt:variant>
      <vt:variant>
        <vt:lpwstr>_Toc55401539</vt:lpwstr>
      </vt:variant>
      <vt:variant>
        <vt:i4>2031667</vt:i4>
      </vt:variant>
      <vt:variant>
        <vt:i4>92</vt:i4>
      </vt:variant>
      <vt:variant>
        <vt:i4>0</vt:i4>
      </vt:variant>
      <vt:variant>
        <vt:i4>5</vt:i4>
      </vt:variant>
      <vt:variant>
        <vt:lpwstr/>
      </vt:variant>
      <vt:variant>
        <vt:lpwstr>_Toc55401538</vt:lpwstr>
      </vt:variant>
      <vt:variant>
        <vt:i4>1048627</vt:i4>
      </vt:variant>
      <vt:variant>
        <vt:i4>86</vt:i4>
      </vt:variant>
      <vt:variant>
        <vt:i4>0</vt:i4>
      </vt:variant>
      <vt:variant>
        <vt:i4>5</vt:i4>
      </vt:variant>
      <vt:variant>
        <vt:lpwstr/>
      </vt:variant>
      <vt:variant>
        <vt:lpwstr>_Toc55401537</vt:lpwstr>
      </vt:variant>
      <vt:variant>
        <vt:i4>1114163</vt:i4>
      </vt:variant>
      <vt:variant>
        <vt:i4>80</vt:i4>
      </vt:variant>
      <vt:variant>
        <vt:i4>0</vt:i4>
      </vt:variant>
      <vt:variant>
        <vt:i4>5</vt:i4>
      </vt:variant>
      <vt:variant>
        <vt:lpwstr/>
      </vt:variant>
      <vt:variant>
        <vt:lpwstr>_Toc55401536</vt:lpwstr>
      </vt:variant>
      <vt:variant>
        <vt:i4>1179699</vt:i4>
      </vt:variant>
      <vt:variant>
        <vt:i4>74</vt:i4>
      </vt:variant>
      <vt:variant>
        <vt:i4>0</vt:i4>
      </vt:variant>
      <vt:variant>
        <vt:i4>5</vt:i4>
      </vt:variant>
      <vt:variant>
        <vt:lpwstr/>
      </vt:variant>
      <vt:variant>
        <vt:lpwstr>_Toc55401535</vt:lpwstr>
      </vt:variant>
      <vt:variant>
        <vt:i4>1245235</vt:i4>
      </vt:variant>
      <vt:variant>
        <vt:i4>68</vt:i4>
      </vt:variant>
      <vt:variant>
        <vt:i4>0</vt:i4>
      </vt:variant>
      <vt:variant>
        <vt:i4>5</vt:i4>
      </vt:variant>
      <vt:variant>
        <vt:lpwstr/>
      </vt:variant>
      <vt:variant>
        <vt:lpwstr>_Toc55401534</vt:lpwstr>
      </vt:variant>
      <vt:variant>
        <vt:i4>1310771</vt:i4>
      </vt:variant>
      <vt:variant>
        <vt:i4>62</vt:i4>
      </vt:variant>
      <vt:variant>
        <vt:i4>0</vt:i4>
      </vt:variant>
      <vt:variant>
        <vt:i4>5</vt:i4>
      </vt:variant>
      <vt:variant>
        <vt:lpwstr/>
      </vt:variant>
      <vt:variant>
        <vt:lpwstr>_Toc55401533</vt:lpwstr>
      </vt:variant>
      <vt:variant>
        <vt:i4>1376307</vt:i4>
      </vt:variant>
      <vt:variant>
        <vt:i4>56</vt:i4>
      </vt:variant>
      <vt:variant>
        <vt:i4>0</vt:i4>
      </vt:variant>
      <vt:variant>
        <vt:i4>5</vt:i4>
      </vt:variant>
      <vt:variant>
        <vt:lpwstr/>
      </vt:variant>
      <vt:variant>
        <vt:lpwstr>_Toc55401532</vt:lpwstr>
      </vt:variant>
      <vt:variant>
        <vt:i4>1441843</vt:i4>
      </vt:variant>
      <vt:variant>
        <vt:i4>50</vt:i4>
      </vt:variant>
      <vt:variant>
        <vt:i4>0</vt:i4>
      </vt:variant>
      <vt:variant>
        <vt:i4>5</vt:i4>
      </vt:variant>
      <vt:variant>
        <vt:lpwstr/>
      </vt:variant>
      <vt:variant>
        <vt:lpwstr>_Toc55401531</vt:lpwstr>
      </vt:variant>
      <vt:variant>
        <vt:i4>1507379</vt:i4>
      </vt:variant>
      <vt:variant>
        <vt:i4>44</vt:i4>
      </vt:variant>
      <vt:variant>
        <vt:i4>0</vt:i4>
      </vt:variant>
      <vt:variant>
        <vt:i4>5</vt:i4>
      </vt:variant>
      <vt:variant>
        <vt:lpwstr/>
      </vt:variant>
      <vt:variant>
        <vt:lpwstr>_Toc55401530</vt:lpwstr>
      </vt:variant>
      <vt:variant>
        <vt:i4>1966130</vt:i4>
      </vt:variant>
      <vt:variant>
        <vt:i4>38</vt:i4>
      </vt:variant>
      <vt:variant>
        <vt:i4>0</vt:i4>
      </vt:variant>
      <vt:variant>
        <vt:i4>5</vt:i4>
      </vt:variant>
      <vt:variant>
        <vt:lpwstr/>
      </vt:variant>
      <vt:variant>
        <vt:lpwstr>_Toc55401529</vt:lpwstr>
      </vt:variant>
      <vt:variant>
        <vt:i4>2031666</vt:i4>
      </vt:variant>
      <vt:variant>
        <vt:i4>32</vt:i4>
      </vt:variant>
      <vt:variant>
        <vt:i4>0</vt:i4>
      </vt:variant>
      <vt:variant>
        <vt:i4>5</vt:i4>
      </vt:variant>
      <vt:variant>
        <vt:lpwstr/>
      </vt:variant>
      <vt:variant>
        <vt:lpwstr>_Toc55401528</vt:lpwstr>
      </vt:variant>
      <vt:variant>
        <vt:i4>1048626</vt:i4>
      </vt:variant>
      <vt:variant>
        <vt:i4>26</vt:i4>
      </vt:variant>
      <vt:variant>
        <vt:i4>0</vt:i4>
      </vt:variant>
      <vt:variant>
        <vt:i4>5</vt:i4>
      </vt:variant>
      <vt:variant>
        <vt:lpwstr/>
      </vt:variant>
      <vt:variant>
        <vt:lpwstr>_Toc55401527</vt:lpwstr>
      </vt:variant>
      <vt:variant>
        <vt:i4>1114162</vt:i4>
      </vt:variant>
      <vt:variant>
        <vt:i4>20</vt:i4>
      </vt:variant>
      <vt:variant>
        <vt:i4>0</vt:i4>
      </vt:variant>
      <vt:variant>
        <vt:i4>5</vt:i4>
      </vt:variant>
      <vt:variant>
        <vt:lpwstr/>
      </vt:variant>
      <vt:variant>
        <vt:lpwstr>_Toc55401526</vt:lpwstr>
      </vt:variant>
      <vt:variant>
        <vt:i4>1179698</vt:i4>
      </vt:variant>
      <vt:variant>
        <vt:i4>14</vt:i4>
      </vt:variant>
      <vt:variant>
        <vt:i4>0</vt:i4>
      </vt:variant>
      <vt:variant>
        <vt:i4>5</vt:i4>
      </vt:variant>
      <vt:variant>
        <vt:lpwstr/>
      </vt:variant>
      <vt:variant>
        <vt:lpwstr>_Toc55401525</vt:lpwstr>
      </vt:variant>
      <vt:variant>
        <vt:i4>1245234</vt:i4>
      </vt:variant>
      <vt:variant>
        <vt:i4>8</vt:i4>
      </vt:variant>
      <vt:variant>
        <vt:i4>0</vt:i4>
      </vt:variant>
      <vt:variant>
        <vt:i4>5</vt:i4>
      </vt:variant>
      <vt:variant>
        <vt:lpwstr/>
      </vt:variant>
      <vt:variant>
        <vt:lpwstr>_Toc55401524</vt:lpwstr>
      </vt:variant>
      <vt:variant>
        <vt:i4>1310770</vt:i4>
      </vt:variant>
      <vt:variant>
        <vt:i4>2</vt:i4>
      </vt:variant>
      <vt:variant>
        <vt:i4>0</vt:i4>
      </vt:variant>
      <vt:variant>
        <vt:i4>5</vt:i4>
      </vt:variant>
      <vt:variant>
        <vt:lpwstr/>
      </vt:variant>
      <vt:variant>
        <vt:lpwstr>_Toc55401523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  KOGER &amp; SUMBERG</dc:title>
  <dc:subject/>
  <dc:creator>JAANUS</dc:creator>
  <cp:keywords/>
  <cp:lastModifiedBy>Martin Bluum</cp:lastModifiedBy>
  <cp:revision>587</cp:revision>
  <cp:lastPrinted>2022-07-05T07:03:00Z</cp:lastPrinted>
  <dcterms:created xsi:type="dcterms:W3CDTF">2021-02-16T12:21:00Z</dcterms:created>
  <dcterms:modified xsi:type="dcterms:W3CDTF">2026-04-01T12:40:00Z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0x01010005AE9320D7D105439A817A8E9AADF149</vt:lpwstr>
  </property>
</Properties>
</file>